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61" w:rsidRPr="00C644E5" w:rsidRDefault="00E56B61" w:rsidP="00E56B61">
      <w:pPr>
        <w:ind w:right="98"/>
        <w:jc w:val="center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>РОССИЙСКАЯ ФЕДЕРАЦИЯ</w:t>
      </w:r>
    </w:p>
    <w:p w:rsidR="00E56B61" w:rsidRPr="00C644E5" w:rsidRDefault="00E56B61" w:rsidP="00E56B61">
      <w:pPr>
        <w:ind w:right="98" w:firstLine="567"/>
        <w:jc w:val="center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>ИРКУТСКАЯ ОБЛАСТЬ</w:t>
      </w:r>
    </w:p>
    <w:p w:rsidR="00E56B61" w:rsidRPr="00C644E5" w:rsidRDefault="00E56B61" w:rsidP="00E56B61">
      <w:pPr>
        <w:ind w:right="98" w:firstLine="567"/>
        <w:jc w:val="center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>НИЖНЕИЛИМСКИЙ МУНИЦИПАЛЬНЫЙ РАЙОН</w:t>
      </w:r>
    </w:p>
    <w:p w:rsidR="00E56B61" w:rsidRPr="00C644E5" w:rsidRDefault="00E56B61" w:rsidP="00E56B61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C644E5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C644E5">
        <w:rPr>
          <w:color w:val="000000"/>
          <w:sz w:val="24"/>
          <w:szCs w:val="24"/>
        </w:rPr>
        <w:t xml:space="preserve">                                   </w:t>
      </w:r>
    </w:p>
    <w:p w:rsidR="00E56B61" w:rsidRPr="00C644E5" w:rsidRDefault="00E56B61" w:rsidP="00E56B61">
      <w:pPr>
        <w:ind w:right="98"/>
        <w:jc w:val="center"/>
        <w:rPr>
          <w:color w:val="000000"/>
          <w:sz w:val="24"/>
          <w:szCs w:val="24"/>
        </w:rPr>
      </w:pPr>
    </w:p>
    <w:p w:rsidR="00E56B61" w:rsidRPr="00C644E5" w:rsidRDefault="00E56B61" w:rsidP="00E56B61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C644E5">
        <w:rPr>
          <w:b/>
          <w:color w:val="000000"/>
          <w:sz w:val="24"/>
          <w:szCs w:val="24"/>
        </w:rPr>
        <w:t>Р</w:t>
      </w:r>
      <w:proofErr w:type="gramEnd"/>
      <w:r w:rsidRPr="00C644E5">
        <w:rPr>
          <w:b/>
          <w:color w:val="000000"/>
          <w:sz w:val="24"/>
          <w:szCs w:val="24"/>
        </w:rPr>
        <w:t xml:space="preserve"> Е Ш Е Н И Е</w:t>
      </w:r>
    </w:p>
    <w:p w:rsidR="00E56B61" w:rsidRPr="00C644E5" w:rsidRDefault="00E56B61" w:rsidP="00E56B61">
      <w:pPr>
        <w:ind w:right="98"/>
        <w:jc w:val="center"/>
        <w:rPr>
          <w:color w:val="000000"/>
          <w:sz w:val="24"/>
          <w:szCs w:val="24"/>
        </w:rPr>
      </w:pPr>
    </w:p>
    <w:p w:rsidR="00E56B61" w:rsidRPr="00C644E5" w:rsidRDefault="00E56B61" w:rsidP="00E56B61">
      <w:pPr>
        <w:ind w:right="98"/>
        <w:jc w:val="both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>от «</w:t>
      </w:r>
      <w:r w:rsidR="0059059F">
        <w:rPr>
          <w:color w:val="000000"/>
          <w:sz w:val="24"/>
          <w:szCs w:val="24"/>
        </w:rPr>
        <w:t>28</w:t>
      </w:r>
      <w:r w:rsidRPr="00C644E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января</w:t>
      </w:r>
      <w:r w:rsidRPr="00C644E5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6</w:t>
      </w:r>
      <w:r w:rsidRPr="00C644E5">
        <w:rPr>
          <w:color w:val="000000"/>
          <w:sz w:val="24"/>
          <w:szCs w:val="24"/>
        </w:rPr>
        <w:t xml:space="preserve"> г. № </w:t>
      </w:r>
      <w:r w:rsidR="0059059F">
        <w:rPr>
          <w:color w:val="000000"/>
          <w:sz w:val="24"/>
          <w:szCs w:val="24"/>
        </w:rPr>
        <w:t>53</w:t>
      </w:r>
    </w:p>
    <w:p w:rsidR="00E56B61" w:rsidRPr="00C644E5" w:rsidRDefault="00E56B61" w:rsidP="00E56B61">
      <w:pPr>
        <w:ind w:right="98"/>
        <w:jc w:val="both"/>
        <w:rPr>
          <w:color w:val="000000"/>
          <w:sz w:val="24"/>
          <w:szCs w:val="24"/>
        </w:rPr>
      </w:pPr>
      <w:r w:rsidRPr="00C644E5">
        <w:rPr>
          <w:color w:val="000000"/>
          <w:sz w:val="24"/>
          <w:szCs w:val="24"/>
        </w:rPr>
        <w:t>г. Железногорск – Илимский</w:t>
      </w:r>
    </w:p>
    <w:p w:rsidR="00E56B61" w:rsidRPr="00C644E5" w:rsidRDefault="00E56B61" w:rsidP="00E56B61">
      <w:pPr>
        <w:ind w:right="98"/>
        <w:jc w:val="both"/>
        <w:rPr>
          <w:color w:val="000000"/>
          <w:sz w:val="24"/>
          <w:szCs w:val="24"/>
        </w:rPr>
      </w:pPr>
    </w:p>
    <w:p w:rsidR="00E56B61" w:rsidRPr="00C644E5" w:rsidRDefault="00E56B61" w:rsidP="00E56B61">
      <w:pPr>
        <w:ind w:right="98"/>
        <w:jc w:val="both"/>
        <w:rPr>
          <w:color w:val="000000"/>
          <w:sz w:val="24"/>
          <w:szCs w:val="24"/>
        </w:rPr>
      </w:pPr>
    </w:p>
    <w:p w:rsidR="00E56B61" w:rsidRPr="00E56B61" w:rsidRDefault="00E56B61" w:rsidP="00E56B61">
      <w:pPr>
        <w:rPr>
          <w:b/>
          <w:sz w:val="24"/>
          <w:szCs w:val="24"/>
        </w:rPr>
      </w:pPr>
      <w:r w:rsidRPr="00E56B61">
        <w:rPr>
          <w:b/>
          <w:color w:val="000000"/>
          <w:sz w:val="24"/>
          <w:szCs w:val="24"/>
        </w:rPr>
        <w:t xml:space="preserve">«О внесении изменений в </w:t>
      </w:r>
      <w:r w:rsidRPr="00E56B61">
        <w:rPr>
          <w:b/>
          <w:sz w:val="24"/>
          <w:szCs w:val="24"/>
        </w:rPr>
        <w:t>«Положени</w:t>
      </w:r>
      <w:r w:rsidR="00CE368B">
        <w:rPr>
          <w:b/>
          <w:sz w:val="24"/>
          <w:szCs w:val="24"/>
        </w:rPr>
        <w:t>е</w:t>
      </w:r>
      <w:r w:rsidRPr="00E56B61">
        <w:rPr>
          <w:b/>
          <w:sz w:val="24"/>
          <w:szCs w:val="24"/>
        </w:rPr>
        <w:t xml:space="preserve"> </w:t>
      </w:r>
    </w:p>
    <w:p w:rsidR="00E56B61" w:rsidRPr="00E56B61" w:rsidRDefault="00E56B61" w:rsidP="00E56B61">
      <w:pPr>
        <w:rPr>
          <w:b/>
          <w:sz w:val="24"/>
          <w:szCs w:val="24"/>
        </w:rPr>
      </w:pPr>
      <w:r w:rsidRPr="00E56B61">
        <w:rPr>
          <w:b/>
          <w:sz w:val="24"/>
          <w:szCs w:val="24"/>
        </w:rPr>
        <w:t xml:space="preserve">о «Молодежном парламенте» </w:t>
      </w:r>
    </w:p>
    <w:p w:rsidR="00E56B61" w:rsidRPr="00E56B61" w:rsidRDefault="00E56B61" w:rsidP="00E56B61">
      <w:pPr>
        <w:rPr>
          <w:b/>
          <w:sz w:val="24"/>
          <w:szCs w:val="24"/>
        </w:rPr>
      </w:pPr>
      <w:r w:rsidRPr="00E56B61">
        <w:rPr>
          <w:b/>
          <w:sz w:val="24"/>
          <w:szCs w:val="24"/>
        </w:rPr>
        <w:t>Нижнеилимского района»</w:t>
      </w:r>
    </w:p>
    <w:p w:rsidR="00E56B61" w:rsidRPr="00C644E5" w:rsidRDefault="00E56B61" w:rsidP="00E56B61">
      <w:pPr>
        <w:widowControl/>
        <w:rPr>
          <w:b/>
          <w:color w:val="000000"/>
          <w:sz w:val="24"/>
          <w:szCs w:val="24"/>
        </w:rPr>
      </w:pPr>
    </w:p>
    <w:p w:rsidR="00E56B61" w:rsidRPr="00C644E5" w:rsidRDefault="00E56B61" w:rsidP="00E56B61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Учитывая сложившуюся демографическую ситуацию в поселения</w:t>
      </w:r>
      <w:r w:rsidR="00484A27">
        <w:rPr>
          <w:sz w:val="24"/>
          <w:szCs w:val="24"/>
        </w:rPr>
        <w:t>х</w:t>
      </w:r>
      <w:r>
        <w:rPr>
          <w:sz w:val="24"/>
          <w:szCs w:val="24"/>
        </w:rPr>
        <w:t xml:space="preserve"> Нижнеилимского района</w:t>
      </w:r>
      <w:r w:rsidRPr="00C644E5">
        <w:rPr>
          <w:sz w:val="24"/>
          <w:szCs w:val="24"/>
        </w:rPr>
        <w:t>, в целях приведения муниципального нормативно-правового акта в соответствие с действующим законодательством, руководствуясь частью 1 статьи 48 Устава муниципального образования «Нижнеилимский район», Дума Нижнеилимского муниципального района</w:t>
      </w:r>
    </w:p>
    <w:p w:rsidR="00E56B61" w:rsidRPr="00CE368B" w:rsidRDefault="00CE5233" w:rsidP="00CE368B">
      <w:pPr>
        <w:tabs>
          <w:tab w:val="left" w:pos="3960"/>
        </w:tabs>
        <w:ind w:firstLine="540"/>
        <w:jc w:val="center"/>
      </w:pPr>
      <w:r>
        <w:rPr>
          <w:sz w:val="24"/>
          <w:szCs w:val="24"/>
        </w:rPr>
        <w:tab/>
      </w:r>
    </w:p>
    <w:p w:rsidR="00E56B61" w:rsidRPr="000D2618" w:rsidRDefault="00E56B61" w:rsidP="00E56B61">
      <w:pPr>
        <w:jc w:val="center"/>
        <w:rPr>
          <w:b/>
          <w:sz w:val="24"/>
          <w:szCs w:val="24"/>
        </w:rPr>
      </w:pPr>
      <w:r w:rsidRPr="000D2618">
        <w:rPr>
          <w:b/>
          <w:sz w:val="24"/>
          <w:szCs w:val="24"/>
        </w:rPr>
        <w:t>РЕШИЛА:</w:t>
      </w:r>
    </w:p>
    <w:p w:rsidR="00E56B61" w:rsidRPr="00851134" w:rsidRDefault="00E56B61" w:rsidP="00E56B61"/>
    <w:p w:rsidR="00E56B61" w:rsidRPr="000D2618" w:rsidRDefault="00E56B61" w:rsidP="000D2618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9126B4">
        <w:rPr>
          <w:sz w:val="24"/>
          <w:szCs w:val="24"/>
        </w:rPr>
        <w:t xml:space="preserve">Внести в Положение о «Молодежном парламенте» Нижнеилимского района, утвержденное </w:t>
      </w:r>
      <w:r w:rsidR="00CE368B">
        <w:rPr>
          <w:sz w:val="24"/>
          <w:szCs w:val="24"/>
        </w:rPr>
        <w:t>Р</w:t>
      </w:r>
      <w:r w:rsidRPr="009126B4">
        <w:rPr>
          <w:sz w:val="24"/>
          <w:szCs w:val="24"/>
        </w:rPr>
        <w:t>ешением Думы Нижнеилимского муниципального района от 31 марта 2011г. № 81 «Об утверждении «Положения о «Молодежном парламенте» Нижнеилимского района»</w:t>
      </w:r>
      <w:r w:rsidR="00E27A95" w:rsidRPr="009126B4">
        <w:rPr>
          <w:sz w:val="24"/>
          <w:szCs w:val="24"/>
        </w:rPr>
        <w:t xml:space="preserve"> </w:t>
      </w:r>
      <w:r w:rsidR="00CE368B" w:rsidRPr="009126B4">
        <w:rPr>
          <w:sz w:val="24"/>
          <w:szCs w:val="24"/>
        </w:rPr>
        <w:t>следующие изменения</w:t>
      </w:r>
      <w:r w:rsidR="00CE368B">
        <w:rPr>
          <w:sz w:val="24"/>
          <w:szCs w:val="24"/>
        </w:rPr>
        <w:t>:</w:t>
      </w:r>
      <w:r w:rsidR="00CE368B" w:rsidRPr="009126B4">
        <w:rPr>
          <w:sz w:val="24"/>
          <w:szCs w:val="24"/>
        </w:rPr>
        <w:t xml:space="preserve"> </w:t>
      </w:r>
    </w:p>
    <w:p w:rsidR="00CE368B" w:rsidRDefault="00CE5233" w:rsidP="000D2618">
      <w:pPr>
        <w:tabs>
          <w:tab w:val="left" w:pos="3960"/>
        </w:tabs>
        <w:jc w:val="both"/>
        <w:rPr>
          <w:sz w:val="24"/>
          <w:szCs w:val="24"/>
        </w:rPr>
      </w:pPr>
      <w:r w:rsidRPr="000D2618">
        <w:rPr>
          <w:sz w:val="24"/>
          <w:szCs w:val="24"/>
        </w:rPr>
        <w:t xml:space="preserve">- </w:t>
      </w:r>
      <w:r w:rsidR="00CE368B" w:rsidRPr="000D2618">
        <w:rPr>
          <w:sz w:val="24"/>
          <w:szCs w:val="24"/>
        </w:rPr>
        <w:t xml:space="preserve">п.п. 4.2. </w:t>
      </w:r>
      <w:r w:rsidR="00CE368B">
        <w:rPr>
          <w:sz w:val="24"/>
          <w:szCs w:val="24"/>
        </w:rPr>
        <w:t>части</w:t>
      </w:r>
      <w:r w:rsidRPr="000D2618">
        <w:rPr>
          <w:sz w:val="24"/>
          <w:szCs w:val="24"/>
        </w:rPr>
        <w:t xml:space="preserve"> 4.  «Депутат Парламента»  </w:t>
      </w:r>
      <w:r w:rsidR="000D2618">
        <w:rPr>
          <w:sz w:val="24"/>
          <w:szCs w:val="24"/>
        </w:rPr>
        <w:t>изложить в следующей редакции</w:t>
      </w:r>
      <w:r w:rsidR="00CE368B">
        <w:rPr>
          <w:sz w:val="24"/>
          <w:szCs w:val="24"/>
        </w:rPr>
        <w:t>:</w:t>
      </w:r>
    </w:p>
    <w:p w:rsidR="00CE5233" w:rsidRPr="000D2618" w:rsidRDefault="000D2618" w:rsidP="000D2618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6F0E4A">
        <w:rPr>
          <w:sz w:val="24"/>
          <w:szCs w:val="24"/>
        </w:rPr>
        <w:t xml:space="preserve">Парламент формируется в количестве не менее </w:t>
      </w:r>
      <w:r w:rsidR="00CE5233" w:rsidRPr="000D2618">
        <w:rPr>
          <w:sz w:val="24"/>
          <w:szCs w:val="24"/>
        </w:rPr>
        <w:t>17, но не более 21 человека (</w:t>
      </w:r>
      <w:r w:rsidRPr="000D2618">
        <w:rPr>
          <w:sz w:val="24"/>
          <w:szCs w:val="24"/>
        </w:rPr>
        <w:t xml:space="preserve">от </w:t>
      </w:r>
      <w:r w:rsidR="00CE5233" w:rsidRPr="000D2618">
        <w:rPr>
          <w:sz w:val="24"/>
          <w:szCs w:val="24"/>
        </w:rPr>
        <w:t>Новоигирминского муниципального образования – 2 депутата и МО «Железногорск-Илимское городское поселение» - 4 депутата</w:t>
      </w:r>
      <w:r w:rsidR="00CE368B">
        <w:rPr>
          <w:sz w:val="24"/>
          <w:szCs w:val="24"/>
        </w:rPr>
        <w:t>)</w:t>
      </w:r>
      <w:proofErr w:type="gramStart"/>
      <w:r w:rsidR="00CE368B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 w:rsidRPr="000D2618">
        <w:rPr>
          <w:sz w:val="24"/>
          <w:szCs w:val="24"/>
        </w:rPr>
        <w:t>.</w:t>
      </w:r>
    </w:p>
    <w:p w:rsidR="00CE368B" w:rsidRDefault="00E56B61" w:rsidP="00F22A48">
      <w:pPr>
        <w:shd w:val="clear" w:color="auto" w:fill="FFFFFF"/>
        <w:ind w:right="1"/>
        <w:jc w:val="both"/>
        <w:rPr>
          <w:sz w:val="24"/>
          <w:szCs w:val="24"/>
        </w:rPr>
      </w:pPr>
      <w:r w:rsidRPr="000D2618">
        <w:rPr>
          <w:sz w:val="24"/>
          <w:szCs w:val="24"/>
        </w:rPr>
        <w:t xml:space="preserve">- </w:t>
      </w:r>
      <w:r w:rsidR="00CE368B" w:rsidRPr="000D2618">
        <w:rPr>
          <w:sz w:val="24"/>
          <w:szCs w:val="24"/>
        </w:rPr>
        <w:t xml:space="preserve">п.п. 1.4. </w:t>
      </w:r>
      <w:r w:rsidR="00CB1BB7" w:rsidRPr="000D2618">
        <w:rPr>
          <w:sz w:val="24"/>
          <w:szCs w:val="24"/>
        </w:rPr>
        <w:t xml:space="preserve"> части</w:t>
      </w:r>
      <w:r w:rsidR="00CE368B">
        <w:rPr>
          <w:sz w:val="24"/>
          <w:szCs w:val="24"/>
        </w:rPr>
        <w:t xml:space="preserve"> 1</w:t>
      </w:r>
      <w:r w:rsidR="00CB1BB7" w:rsidRPr="000D2618">
        <w:rPr>
          <w:sz w:val="24"/>
          <w:szCs w:val="24"/>
        </w:rPr>
        <w:t xml:space="preserve"> «Общие положения» </w:t>
      </w:r>
      <w:r w:rsidR="00CE368B">
        <w:rPr>
          <w:sz w:val="24"/>
          <w:szCs w:val="24"/>
        </w:rPr>
        <w:t>п</w:t>
      </w:r>
      <w:r w:rsidR="00CE368B" w:rsidRPr="009126B4">
        <w:rPr>
          <w:sz w:val="24"/>
          <w:szCs w:val="24"/>
        </w:rPr>
        <w:t>риложени</w:t>
      </w:r>
      <w:r w:rsidR="00CE368B">
        <w:rPr>
          <w:sz w:val="24"/>
          <w:szCs w:val="24"/>
        </w:rPr>
        <w:t>я</w:t>
      </w:r>
      <w:r w:rsidR="00CE368B" w:rsidRPr="009126B4">
        <w:rPr>
          <w:sz w:val="24"/>
          <w:szCs w:val="24"/>
        </w:rPr>
        <w:t xml:space="preserve"> № 1</w:t>
      </w:r>
      <w:r w:rsidR="00CE368B">
        <w:rPr>
          <w:sz w:val="24"/>
          <w:szCs w:val="24"/>
        </w:rPr>
        <w:t xml:space="preserve"> к</w:t>
      </w:r>
      <w:r w:rsidR="00CE368B" w:rsidRPr="009126B4">
        <w:rPr>
          <w:sz w:val="24"/>
          <w:szCs w:val="24"/>
        </w:rPr>
        <w:t xml:space="preserve"> «Положени</w:t>
      </w:r>
      <w:r w:rsidR="00CE368B">
        <w:rPr>
          <w:sz w:val="24"/>
          <w:szCs w:val="24"/>
        </w:rPr>
        <w:t>ю</w:t>
      </w:r>
      <w:r w:rsidR="00CE368B" w:rsidRPr="009126B4">
        <w:rPr>
          <w:sz w:val="24"/>
          <w:szCs w:val="24"/>
        </w:rPr>
        <w:t xml:space="preserve"> о </w:t>
      </w:r>
      <w:r w:rsidR="00CE368B">
        <w:rPr>
          <w:sz w:val="24"/>
          <w:szCs w:val="24"/>
        </w:rPr>
        <w:t>«</w:t>
      </w:r>
      <w:r w:rsidR="00CE368B" w:rsidRPr="000D2618">
        <w:rPr>
          <w:sz w:val="24"/>
          <w:szCs w:val="24"/>
        </w:rPr>
        <w:t>Молодежном парламенте</w:t>
      </w:r>
      <w:r w:rsidR="00CE368B">
        <w:rPr>
          <w:sz w:val="24"/>
          <w:szCs w:val="24"/>
        </w:rPr>
        <w:t>»</w:t>
      </w:r>
      <w:r w:rsidR="00CE368B" w:rsidRPr="000D2618">
        <w:rPr>
          <w:sz w:val="24"/>
          <w:szCs w:val="24"/>
        </w:rPr>
        <w:t xml:space="preserve"> Нижнеилимского района»</w:t>
      </w:r>
      <w:r w:rsidR="00CE368B">
        <w:rPr>
          <w:sz w:val="24"/>
          <w:szCs w:val="24"/>
        </w:rPr>
        <w:t xml:space="preserve"> </w:t>
      </w:r>
      <w:r w:rsidR="00CB1BB7" w:rsidRPr="000D2618">
        <w:rPr>
          <w:sz w:val="24"/>
          <w:szCs w:val="24"/>
        </w:rPr>
        <w:t>изложить в следующей редакции</w:t>
      </w:r>
      <w:r w:rsidR="00CE368B">
        <w:rPr>
          <w:sz w:val="24"/>
          <w:szCs w:val="24"/>
        </w:rPr>
        <w:t>:</w:t>
      </w:r>
    </w:p>
    <w:p w:rsidR="00CB1BB7" w:rsidRPr="000D2618" w:rsidRDefault="00CB1BB7" w:rsidP="00F22A48">
      <w:pPr>
        <w:shd w:val="clear" w:color="auto" w:fill="FFFFFF"/>
        <w:ind w:right="1"/>
        <w:jc w:val="both"/>
        <w:rPr>
          <w:color w:val="000000"/>
          <w:spacing w:val="2"/>
          <w:sz w:val="24"/>
          <w:szCs w:val="24"/>
        </w:rPr>
      </w:pPr>
      <w:r w:rsidRPr="000D2618">
        <w:rPr>
          <w:sz w:val="24"/>
          <w:szCs w:val="24"/>
        </w:rPr>
        <w:t xml:space="preserve"> «</w:t>
      </w:r>
      <w:r w:rsidR="00CE368B">
        <w:rPr>
          <w:sz w:val="24"/>
          <w:szCs w:val="24"/>
        </w:rPr>
        <w:t>К</w:t>
      </w:r>
      <w:r w:rsidRPr="000D2618">
        <w:rPr>
          <w:sz w:val="24"/>
          <w:szCs w:val="24"/>
        </w:rPr>
        <w:t xml:space="preserve">оличество депутатов Молодежного </w:t>
      </w:r>
      <w:r w:rsidR="006F0E4A">
        <w:rPr>
          <w:sz w:val="24"/>
          <w:szCs w:val="24"/>
        </w:rPr>
        <w:t>парламент</w:t>
      </w:r>
      <w:r w:rsidR="00F939D7">
        <w:rPr>
          <w:sz w:val="24"/>
          <w:szCs w:val="24"/>
        </w:rPr>
        <w:t>а</w:t>
      </w:r>
      <w:r w:rsidR="006F0E4A">
        <w:rPr>
          <w:sz w:val="24"/>
          <w:szCs w:val="24"/>
        </w:rPr>
        <w:t xml:space="preserve"> формируется в количестве не менее </w:t>
      </w:r>
      <w:r w:rsidR="006F0E4A" w:rsidRPr="000D2618">
        <w:rPr>
          <w:sz w:val="24"/>
          <w:szCs w:val="24"/>
        </w:rPr>
        <w:t>17, но не более 21 человека</w:t>
      </w:r>
      <w:r w:rsidRPr="000D2618">
        <w:rPr>
          <w:sz w:val="24"/>
          <w:szCs w:val="24"/>
        </w:rPr>
        <w:t>».</w:t>
      </w:r>
    </w:p>
    <w:p w:rsidR="00E56B61" w:rsidRPr="000D2618" w:rsidRDefault="00E27A95" w:rsidP="000D2618">
      <w:pPr>
        <w:jc w:val="both"/>
        <w:rPr>
          <w:sz w:val="24"/>
          <w:szCs w:val="24"/>
        </w:rPr>
      </w:pPr>
      <w:r w:rsidRPr="000D2618">
        <w:rPr>
          <w:sz w:val="24"/>
          <w:szCs w:val="24"/>
        </w:rPr>
        <w:t>2</w:t>
      </w:r>
      <w:r w:rsidR="00E56B61" w:rsidRPr="000D2618">
        <w:rPr>
          <w:sz w:val="24"/>
          <w:szCs w:val="24"/>
        </w:rPr>
        <w:t>. Настоящее решение опубликовать в средствах массовой информации.</w:t>
      </w:r>
    </w:p>
    <w:p w:rsidR="00E56B61" w:rsidRPr="00E27A95" w:rsidRDefault="009126B4" w:rsidP="000D2618">
      <w:pPr>
        <w:jc w:val="both"/>
        <w:rPr>
          <w:sz w:val="24"/>
          <w:szCs w:val="24"/>
        </w:rPr>
      </w:pPr>
      <w:r w:rsidRPr="000D2618">
        <w:rPr>
          <w:sz w:val="24"/>
          <w:szCs w:val="24"/>
        </w:rPr>
        <w:t>3</w:t>
      </w:r>
      <w:r w:rsidR="00E56B61" w:rsidRPr="000D2618">
        <w:rPr>
          <w:sz w:val="24"/>
          <w:szCs w:val="24"/>
        </w:rPr>
        <w:t xml:space="preserve">. Настоящее решение вступает в силу </w:t>
      </w:r>
      <w:proofErr w:type="gramStart"/>
      <w:r w:rsidR="00E56B61" w:rsidRPr="000D2618">
        <w:rPr>
          <w:sz w:val="24"/>
          <w:szCs w:val="24"/>
        </w:rPr>
        <w:t>с</w:t>
      </w:r>
      <w:proofErr w:type="gramEnd"/>
      <w:r w:rsidR="00E56B61" w:rsidRPr="000D2618">
        <w:rPr>
          <w:sz w:val="24"/>
          <w:szCs w:val="24"/>
        </w:rPr>
        <w:t xml:space="preserve"> даты его официального опубликования</w:t>
      </w:r>
      <w:r w:rsidR="00E56B61" w:rsidRPr="00E27A95">
        <w:rPr>
          <w:sz w:val="24"/>
          <w:szCs w:val="24"/>
        </w:rPr>
        <w:t>.</w:t>
      </w:r>
    </w:p>
    <w:p w:rsidR="00E56B61" w:rsidRPr="00E27A95" w:rsidRDefault="000D2618" w:rsidP="009126B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6B61" w:rsidRPr="00E27A95">
        <w:rPr>
          <w:sz w:val="24"/>
          <w:szCs w:val="24"/>
        </w:rPr>
        <w:t>. Контроль над исполнением настоящего решения возложить на постоянную депутатскую комиссию по социальной политике и делам молодежи.</w:t>
      </w:r>
    </w:p>
    <w:p w:rsidR="00E56B61" w:rsidRPr="00851134" w:rsidRDefault="00E56B61" w:rsidP="00E56B61">
      <w:pPr>
        <w:ind w:firstLine="567"/>
        <w:jc w:val="both"/>
      </w:pPr>
    </w:p>
    <w:p w:rsidR="00E56B61" w:rsidRPr="00851134" w:rsidRDefault="00E56B61" w:rsidP="00E56B61">
      <w:pPr>
        <w:ind w:firstLine="567"/>
        <w:jc w:val="both"/>
      </w:pPr>
    </w:p>
    <w:p w:rsidR="00E56B61" w:rsidRPr="00851134" w:rsidRDefault="00E56B61" w:rsidP="00E56B61"/>
    <w:p w:rsidR="00E56B61" w:rsidRDefault="00E56B61" w:rsidP="00E56B61">
      <w:pPr>
        <w:ind w:right="98" w:firstLine="567"/>
        <w:rPr>
          <w:color w:val="000000"/>
          <w:sz w:val="24"/>
          <w:szCs w:val="24"/>
        </w:rPr>
      </w:pPr>
    </w:p>
    <w:p w:rsidR="00E56B61" w:rsidRDefault="00E56B61" w:rsidP="00E56B61">
      <w:pPr>
        <w:ind w:right="98" w:firstLine="567"/>
        <w:rPr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E368B" w:rsidTr="00516AA7">
        <w:tc>
          <w:tcPr>
            <w:tcW w:w="9571" w:type="dxa"/>
          </w:tcPr>
          <w:p w:rsidR="00CE368B" w:rsidRDefault="00CE368B" w:rsidP="00BD20AF">
            <w:pPr>
              <w:ind w:right="98"/>
              <w:rPr>
                <w:sz w:val="24"/>
                <w:szCs w:val="24"/>
              </w:rPr>
            </w:pPr>
            <w:r w:rsidRPr="00C644E5">
              <w:rPr>
                <w:sz w:val="24"/>
                <w:szCs w:val="24"/>
              </w:rPr>
              <w:t xml:space="preserve">Председатель Думы     </w:t>
            </w:r>
          </w:p>
          <w:p w:rsidR="00CE368B" w:rsidRPr="00CE368B" w:rsidRDefault="00CE368B" w:rsidP="00CE368B">
            <w:pPr>
              <w:ind w:right="98"/>
              <w:rPr>
                <w:sz w:val="24"/>
                <w:szCs w:val="24"/>
              </w:rPr>
            </w:pPr>
            <w:r w:rsidRPr="00C644E5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жнеилимского муниципального </w:t>
            </w:r>
            <w:r w:rsidRPr="00C644E5">
              <w:rPr>
                <w:sz w:val="24"/>
                <w:szCs w:val="24"/>
              </w:rPr>
              <w:t xml:space="preserve">района  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C644E5">
              <w:rPr>
                <w:sz w:val="24"/>
                <w:szCs w:val="24"/>
              </w:rPr>
              <w:t xml:space="preserve"> С.А. Перфильева</w:t>
            </w:r>
          </w:p>
        </w:tc>
      </w:tr>
    </w:tbl>
    <w:p w:rsidR="00E56B61" w:rsidRPr="00C644E5" w:rsidRDefault="00E56B61" w:rsidP="00E56B61">
      <w:pPr>
        <w:ind w:right="98" w:firstLine="567"/>
        <w:rPr>
          <w:color w:val="000000"/>
          <w:sz w:val="24"/>
          <w:szCs w:val="24"/>
        </w:rPr>
      </w:pPr>
    </w:p>
    <w:p w:rsidR="00E56B61" w:rsidRPr="00C644E5" w:rsidRDefault="00E56B61" w:rsidP="00E56B61">
      <w:pPr>
        <w:rPr>
          <w:sz w:val="24"/>
          <w:szCs w:val="24"/>
        </w:rPr>
      </w:pPr>
    </w:p>
    <w:p w:rsidR="0017657A" w:rsidRDefault="0017657A"/>
    <w:sectPr w:rsidR="0017657A" w:rsidSect="00C644E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73A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387492"/>
    <w:multiLevelType w:val="hybridMultilevel"/>
    <w:tmpl w:val="17C8C886"/>
    <w:lvl w:ilvl="0" w:tplc="0F0ED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377CC"/>
    <w:multiLevelType w:val="hybridMultilevel"/>
    <w:tmpl w:val="80D02A24"/>
    <w:lvl w:ilvl="0" w:tplc="AD5C14C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5C0ECB"/>
    <w:multiLevelType w:val="hybridMultilevel"/>
    <w:tmpl w:val="67E8BDEA"/>
    <w:lvl w:ilvl="0" w:tplc="F648E1F2">
      <w:start w:val="1"/>
      <w:numFmt w:val="bullet"/>
      <w:lvlText w:val="─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F934CB4"/>
    <w:multiLevelType w:val="hybridMultilevel"/>
    <w:tmpl w:val="D632DF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3B26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56B61"/>
    <w:rsid w:val="00060BB4"/>
    <w:rsid w:val="000D2618"/>
    <w:rsid w:val="00137148"/>
    <w:rsid w:val="0017657A"/>
    <w:rsid w:val="001E63FF"/>
    <w:rsid w:val="0025737B"/>
    <w:rsid w:val="0026039B"/>
    <w:rsid w:val="00333A01"/>
    <w:rsid w:val="00484A27"/>
    <w:rsid w:val="0059059F"/>
    <w:rsid w:val="00696326"/>
    <w:rsid w:val="006F0E4A"/>
    <w:rsid w:val="008268F6"/>
    <w:rsid w:val="009126B4"/>
    <w:rsid w:val="00945CEB"/>
    <w:rsid w:val="00B25AA0"/>
    <w:rsid w:val="00B41279"/>
    <w:rsid w:val="00B70EA1"/>
    <w:rsid w:val="00CB1BB7"/>
    <w:rsid w:val="00CE368B"/>
    <w:rsid w:val="00CE5233"/>
    <w:rsid w:val="00DC5BFA"/>
    <w:rsid w:val="00E27A95"/>
    <w:rsid w:val="00E56B61"/>
    <w:rsid w:val="00EE3F0D"/>
    <w:rsid w:val="00EE40E6"/>
    <w:rsid w:val="00F22A48"/>
    <w:rsid w:val="00F9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61"/>
    <w:pPr>
      <w:ind w:left="720"/>
      <w:contextualSpacing/>
    </w:pPr>
  </w:style>
  <w:style w:type="table" w:styleId="a4">
    <w:name w:val="Table Grid"/>
    <w:basedOn w:val="a1"/>
    <w:uiPriority w:val="59"/>
    <w:rsid w:val="00E56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10</cp:revision>
  <cp:lastPrinted>2016-02-01T11:02:00Z</cp:lastPrinted>
  <dcterms:created xsi:type="dcterms:W3CDTF">2016-01-25T07:16:00Z</dcterms:created>
  <dcterms:modified xsi:type="dcterms:W3CDTF">2016-02-01T14:25:00Z</dcterms:modified>
</cp:coreProperties>
</file>