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8630C1" w:rsidRPr="007347ED" w:rsidRDefault="008630C1" w:rsidP="008630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8630C1" w:rsidRPr="007347ED" w:rsidRDefault="008630C1" w:rsidP="008630C1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7347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ED">
        <w:rPr>
          <w:rFonts w:ascii="Times New Roman" w:hAnsi="Times New Roman" w:cs="Times New Roman"/>
          <w:b/>
          <w:color w:val="000000"/>
          <w:sz w:val="24"/>
          <w:szCs w:val="24"/>
        </w:rPr>
        <w:t>Р Е Ш Е Н И Е</w:t>
      </w:r>
    </w:p>
    <w:p w:rsidR="008630C1" w:rsidRPr="007347ED" w:rsidRDefault="008630C1" w:rsidP="008630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tabs>
          <w:tab w:val="left" w:leader="underscore" w:pos="3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ED">
        <w:rPr>
          <w:rFonts w:ascii="Times New Roman" w:hAnsi="Times New Roman" w:cs="Times New Roman"/>
          <w:spacing w:val="-2"/>
          <w:sz w:val="24"/>
          <w:szCs w:val="24"/>
        </w:rPr>
        <w:t>от  «</w:t>
      </w:r>
      <w:r w:rsidR="005E7583">
        <w:rPr>
          <w:rFonts w:ascii="Times New Roman" w:hAnsi="Times New Roman" w:cs="Times New Roman"/>
          <w:spacing w:val="-2"/>
          <w:sz w:val="24"/>
          <w:szCs w:val="24"/>
        </w:rPr>
        <w:t>27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5E7583">
        <w:rPr>
          <w:rFonts w:ascii="Times New Roman" w:hAnsi="Times New Roman" w:cs="Times New Roman"/>
          <w:spacing w:val="-2"/>
          <w:sz w:val="24"/>
          <w:szCs w:val="24"/>
        </w:rPr>
        <w:t>декабря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 201</w:t>
      </w:r>
      <w:r w:rsidR="00D71E25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4E0889">
        <w:rPr>
          <w:rFonts w:ascii="Times New Roman" w:hAnsi="Times New Roman" w:cs="Times New Roman"/>
          <w:spacing w:val="-2"/>
          <w:sz w:val="24"/>
          <w:szCs w:val="24"/>
        </w:rPr>
        <w:t>378</w:t>
      </w: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ED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40" w:rsidRPr="005E7583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583">
        <w:rPr>
          <w:rFonts w:ascii="Times New Roman" w:hAnsi="Times New Roman" w:cs="Times New Roman"/>
          <w:b/>
          <w:bCs/>
          <w:sz w:val="24"/>
          <w:szCs w:val="24"/>
        </w:rPr>
        <w:t>"О</w:t>
      </w:r>
      <w:r w:rsidR="00D67540" w:rsidRPr="005E7583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решени</w:t>
      </w:r>
      <w:r w:rsidR="00C45264" w:rsidRPr="005E758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67540" w:rsidRPr="005E7583">
        <w:rPr>
          <w:rFonts w:ascii="Times New Roman" w:hAnsi="Times New Roman" w:cs="Times New Roman"/>
          <w:b/>
          <w:bCs/>
          <w:sz w:val="24"/>
          <w:szCs w:val="24"/>
        </w:rPr>
        <w:t xml:space="preserve"> Думы Нижнеилимского </w:t>
      </w:r>
    </w:p>
    <w:p w:rsidR="008630C1" w:rsidRPr="005E7583" w:rsidRDefault="00D67540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58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8630C1" w:rsidRPr="005E7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264" w:rsidRPr="005E7583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r w:rsidRPr="005E7583">
        <w:rPr>
          <w:rFonts w:ascii="Times New Roman" w:hAnsi="Times New Roman" w:cs="Times New Roman"/>
          <w:b/>
          <w:bCs/>
          <w:sz w:val="24"/>
          <w:szCs w:val="24"/>
        </w:rPr>
        <w:t xml:space="preserve"> силу</w:t>
      </w:r>
      <w:r w:rsidR="008630C1" w:rsidRPr="005E7583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8630C1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C1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540" w:rsidRPr="00322C52" w:rsidRDefault="00EB3925" w:rsidP="00D67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55A71">
        <w:rPr>
          <w:rFonts w:ascii="Times New Roman" w:hAnsi="Times New Roman" w:cs="Times New Roman"/>
          <w:sz w:val="24"/>
          <w:szCs w:val="24"/>
        </w:rPr>
        <w:t>связи с прекращением права безвозмездного пользования муниципальным имуществом</w:t>
      </w:r>
      <w:r w:rsidR="00D67540">
        <w:rPr>
          <w:rFonts w:ascii="Times New Roman" w:hAnsi="Times New Roman" w:cs="Times New Roman"/>
          <w:sz w:val="24"/>
          <w:szCs w:val="24"/>
        </w:rPr>
        <w:t>, руководствуясь</w:t>
      </w:r>
      <w:r w:rsidR="005E7583">
        <w:rPr>
          <w:rFonts w:ascii="Times New Roman" w:hAnsi="Times New Roman" w:cs="Times New Roman"/>
          <w:sz w:val="24"/>
          <w:szCs w:val="24"/>
        </w:rPr>
        <w:t xml:space="preserve"> частью 1 статьи</w:t>
      </w:r>
      <w:r w:rsidR="00D67540" w:rsidRPr="00322C52"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«Нижнеилимский район», Дума Нижнеилимского муниципального района</w:t>
      </w:r>
    </w:p>
    <w:p w:rsidR="008630C1" w:rsidRDefault="008630C1" w:rsidP="005E75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347ED">
        <w:rPr>
          <w:rFonts w:ascii="Times New Roman" w:hAnsi="Times New Roman" w:cs="Times New Roman"/>
          <w:b/>
          <w:bCs/>
          <w:spacing w:val="-4"/>
          <w:sz w:val="24"/>
          <w:szCs w:val="24"/>
        </w:rPr>
        <w:t>РЕШИЛА:</w:t>
      </w:r>
    </w:p>
    <w:p w:rsidR="008630C1" w:rsidRPr="00F9744A" w:rsidRDefault="008630C1" w:rsidP="00863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0C1" w:rsidRDefault="00D67540" w:rsidP="005E758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4">
        <w:rPr>
          <w:rFonts w:ascii="Times New Roman" w:hAnsi="Times New Roman" w:cs="Times New Roman"/>
          <w:sz w:val="24"/>
          <w:szCs w:val="24"/>
        </w:rPr>
        <w:t>Признать</w:t>
      </w:r>
      <w:r w:rsidR="00C45264" w:rsidRPr="00C45264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5E7583">
        <w:rPr>
          <w:rFonts w:ascii="Times New Roman" w:hAnsi="Times New Roman" w:cs="Times New Roman"/>
          <w:sz w:val="24"/>
          <w:szCs w:val="24"/>
        </w:rPr>
        <w:t xml:space="preserve"> Р</w:t>
      </w:r>
      <w:r w:rsidR="006938A9" w:rsidRPr="00C45264">
        <w:rPr>
          <w:rFonts w:ascii="Times New Roman" w:hAnsi="Times New Roman" w:cs="Times New Roman"/>
          <w:sz w:val="24"/>
          <w:szCs w:val="24"/>
        </w:rPr>
        <w:t xml:space="preserve">ешение Думы Нижнеилимского муниципального района </w:t>
      </w:r>
      <w:r w:rsidRPr="00C45264">
        <w:rPr>
          <w:rFonts w:ascii="Times New Roman" w:hAnsi="Times New Roman" w:cs="Times New Roman"/>
          <w:sz w:val="24"/>
          <w:szCs w:val="24"/>
        </w:rPr>
        <w:t>от 2</w:t>
      </w:r>
      <w:r w:rsidR="00C45264">
        <w:rPr>
          <w:rFonts w:ascii="Times New Roman" w:hAnsi="Times New Roman" w:cs="Times New Roman"/>
          <w:sz w:val="24"/>
          <w:szCs w:val="24"/>
        </w:rPr>
        <w:t>6</w:t>
      </w:r>
      <w:r w:rsidRPr="00C45264">
        <w:rPr>
          <w:rFonts w:ascii="Times New Roman" w:hAnsi="Times New Roman" w:cs="Times New Roman"/>
          <w:sz w:val="24"/>
          <w:szCs w:val="24"/>
        </w:rPr>
        <w:t>.01.201</w:t>
      </w:r>
      <w:r w:rsidR="00C45264">
        <w:rPr>
          <w:rFonts w:ascii="Times New Roman" w:hAnsi="Times New Roman" w:cs="Times New Roman"/>
          <w:sz w:val="24"/>
          <w:szCs w:val="24"/>
        </w:rPr>
        <w:t>2</w:t>
      </w:r>
      <w:r w:rsidRPr="00C45264">
        <w:rPr>
          <w:rFonts w:ascii="Times New Roman" w:hAnsi="Times New Roman" w:cs="Times New Roman"/>
          <w:sz w:val="24"/>
          <w:szCs w:val="24"/>
        </w:rPr>
        <w:t>г.</w:t>
      </w:r>
      <w:r w:rsidR="008B1EFB" w:rsidRPr="00C45264">
        <w:rPr>
          <w:rFonts w:ascii="Times New Roman" w:hAnsi="Times New Roman" w:cs="Times New Roman"/>
          <w:sz w:val="24"/>
          <w:szCs w:val="24"/>
        </w:rPr>
        <w:t xml:space="preserve"> № </w:t>
      </w:r>
      <w:r w:rsidR="00C45264">
        <w:rPr>
          <w:rFonts w:ascii="Times New Roman" w:hAnsi="Times New Roman" w:cs="Times New Roman"/>
          <w:sz w:val="24"/>
          <w:szCs w:val="24"/>
        </w:rPr>
        <w:t>176</w:t>
      </w:r>
      <w:r w:rsidR="008B1EFB" w:rsidRPr="00C45264">
        <w:rPr>
          <w:rFonts w:ascii="Times New Roman" w:hAnsi="Times New Roman" w:cs="Times New Roman"/>
          <w:sz w:val="24"/>
          <w:szCs w:val="24"/>
        </w:rPr>
        <w:t xml:space="preserve"> </w:t>
      </w:r>
      <w:r w:rsidRPr="00C45264">
        <w:rPr>
          <w:rFonts w:ascii="Times New Roman" w:hAnsi="Times New Roman" w:cs="Times New Roman"/>
          <w:sz w:val="24"/>
          <w:szCs w:val="24"/>
        </w:rPr>
        <w:t xml:space="preserve"> «О</w:t>
      </w:r>
      <w:r w:rsidR="00C45264">
        <w:rPr>
          <w:rFonts w:ascii="Times New Roman" w:hAnsi="Times New Roman" w:cs="Times New Roman"/>
          <w:sz w:val="24"/>
          <w:szCs w:val="24"/>
        </w:rPr>
        <w:t xml:space="preserve"> передаче в безвозмездное пользование муниципального имущества – транспортного средства</w:t>
      </w:r>
      <w:r w:rsidRPr="00C45264">
        <w:rPr>
          <w:rFonts w:ascii="Times New Roman" w:hAnsi="Times New Roman" w:cs="Times New Roman"/>
          <w:sz w:val="24"/>
          <w:szCs w:val="24"/>
        </w:rPr>
        <w:t>»</w:t>
      </w:r>
      <w:r w:rsidR="00C45264">
        <w:rPr>
          <w:rFonts w:ascii="Times New Roman" w:hAnsi="Times New Roman" w:cs="Times New Roman"/>
          <w:sz w:val="24"/>
          <w:szCs w:val="24"/>
        </w:rPr>
        <w:t>.</w:t>
      </w:r>
    </w:p>
    <w:p w:rsidR="005E7583" w:rsidRPr="00C45264" w:rsidRDefault="005E7583" w:rsidP="005E7583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4466" w:rsidRDefault="009B4466" w:rsidP="009B44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4A">
        <w:rPr>
          <w:rFonts w:ascii="Times New Roman" w:hAnsi="Times New Roman" w:cs="Times New Roman"/>
          <w:sz w:val="24"/>
          <w:szCs w:val="24"/>
        </w:rPr>
        <w:t xml:space="preserve">            2.</w:t>
      </w:r>
      <w:r w:rsidRPr="00F9744A">
        <w:rPr>
          <w:sz w:val="24"/>
          <w:szCs w:val="24"/>
        </w:rPr>
        <w:t> </w:t>
      </w:r>
      <w:r w:rsidRPr="00F9744A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«Вестник Думы и администрации Нижнеилимского муниципального района».</w:t>
      </w:r>
    </w:p>
    <w:p w:rsidR="005E7583" w:rsidRPr="00F9744A" w:rsidRDefault="005E7583" w:rsidP="009B44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48" w:rsidRPr="00797048" w:rsidRDefault="009B4466" w:rsidP="00797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bCs/>
          <w:sz w:val="24"/>
          <w:szCs w:val="24"/>
        </w:rPr>
        <w:t>3</w:t>
      </w:r>
      <w:r w:rsidR="008630C1" w:rsidRPr="007970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97048" w:rsidRPr="00797048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постоянную депутатскую комиссию Думы Нижнеилимского муниципального района по экономической политике, финансам, бюджету и контрольной деятельности Думы Нижнеилимского муниципального района.</w:t>
      </w:r>
    </w:p>
    <w:p w:rsidR="008630C1" w:rsidRDefault="008630C1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7048" w:rsidRDefault="00797048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7048" w:rsidRPr="007347ED" w:rsidRDefault="00797048" w:rsidP="007970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630C1" w:rsidRPr="007347ED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347ED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</w:p>
    <w:p w:rsidR="008630C1" w:rsidRDefault="008630C1" w:rsidP="008630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347ED">
        <w:rPr>
          <w:rFonts w:ascii="Times New Roman" w:hAnsi="Times New Roman" w:cs="Times New Roman"/>
          <w:spacing w:val="-1"/>
          <w:sz w:val="24"/>
          <w:szCs w:val="24"/>
        </w:rPr>
        <w:t xml:space="preserve">Думы </w:t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>Нижнеилимск</w:t>
      </w:r>
      <w:r>
        <w:rPr>
          <w:rFonts w:ascii="Times New Roman" w:hAnsi="Times New Roman" w:cs="Times New Roman"/>
          <w:spacing w:val="-2"/>
          <w:sz w:val="24"/>
          <w:szCs w:val="24"/>
        </w:rPr>
        <w:t>ого муниципального района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7347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С.А. Перфильева</w:t>
      </w:r>
    </w:p>
    <w:p w:rsidR="00A35F1D" w:rsidRDefault="00A35F1D" w:rsidP="0061591D">
      <w:pPr>
        <w:shd w:val="clear" w:color="auto" w:fill="FFFFFF"/>
        <w:spacing w:after="0" w:line="240" w:lineRule="auto"/>
        <w:jc w:val="right"/>
      </w:pPr>
    </w:p>
    <w:sectPr w:rsidR="00A35F1D" w:rsidSect="005E7583">
      <w:pgSz w:w="11906" w:h="16838"/>
      <w:pgMar w:top="709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5A8F6A55"/>
    <w:multiLevelType w:val="multilevel"/>
    <w:tmpl w:val="E0223B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5AFA6379"/>
    <w:multiLevelType w:val="hybridMultilevel"/>
    <w:tmpl w:val="2E1E82C0"/>
    <w:lvl w:ilvl="0" w:tplc="2ED294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681A098A"/>
    <w:multiLevelType w:val="hybridMultilevel"/>
    <w:tmpl w:val="B466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7225F"/>
    <w:multiLevelType w:val="hybridMultilevel"/>
    <w:tmpl w:val="8B04B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630C1"/>
    <w:rsid w:val="00025E46"/>
    <w:rsid w:val="000C2640"/>
    <w:rsid w:val="00102947"/>
    <w:rsid w:val="00147980"/>
    <w:rsid w:val="0017274B"/>
    <w:rsid w:val="001B14AB"/>
    <w:rsid w:val="001B7080"/>
    <w:rsid w:val="00214D73"/>
    <w:rsid w:val="00231955"/>
    <w:rsid w:val="00235582"/>
    <w:rsid w:val="0024791E"/>
    <w:rsid w:val="00283983"/>
    <w:rsid w:val="002B1327"/>
    <w:rsid w:val="00306884"/>
    <w:rsid w:val="00347089"/>
    <w:rsid w:val="00351536"/>
    <w:rsid w:val="003B0538"/>
    <w:rsid w:val="003C21AD"/>
    <w:rsid w:val="00423181"/>
    <w:rsid w:val="00436876"/>
    <w:rsid w:val="004576F3"/>
    <w:rsid w:val="0047158A"/>
    <w:rsid w:val="00485518"/>
    <w:rsid w:val="00494867"/>
    <w:rsid w:val="004D0F69"/>
    <w:rsid w:val="004D7069"/>
    <w:rsid w:val="004E0889"/>
    <w:rsid w:val="00523201"/>
    <w:rsid w:val="0055589B"/>
    <w:rsid w:val="005664F1"/>
    <w:rsid w:val="0058236E"/>
    <w:rsid w:val="005852B7"/>
    <w:rsid w:val="00585E14"/>
    <w:rsid w:val="00586819"/>
    <w:rsid w:val="00586E47"/>
    <w:rsid w:val="005D7279"/>
    <w:rsid w:val="005E715B"/>
    <w:rsid w:val="005E7583"/>
    <w:rsid w:val="0061591D"/>
    <w:rsid w:val="00625E38"/>
    <w:rsid w:val="0063047E"/>
    <w:rsid w:val="00632F4C"/>
    <w:rsid w:val="00633B27"/>
    <w:rsid w:val="0064284A"/>
    <w:rsid w:val="00666490"/>
    <w:rsid w:val="00685DA9"/>
    <w:rsid w:val="006938A9"/>
    <w:rsid w:val="006B30DD"/>
    <w:rsid w:val="00703D20"/>
    <w:rsid w:val="00716982"/>
    <w:rsid w:val="00721E17"/>
    <w:rsid w:val="00733C76"/>
    <w:rsid w:val="00774465"/>
    <w:rsid w:val="00776907"/>
    <w:rsid w:val="007777E7"/>
    <w:rsid w:val="00794544"/>
    <w:rsid w:val="00797048"/>
    <w:rsid w:val="007A34A8"/>
    <w:rsid w:val="007A42BA"/>
    <w:rsid w:val="007B7AA0"/>
    <w:rsid w:val="007F211E"/>
    <w:rsid w:val="008153E4"/>
    <w:rsid w:val="00855A71"/>
    <w:rsid w:val="008630C1"/>
    <w:rsid w:val="00883ECB"/>
    <w:rsid w:val="008904B8"/>
    <w:rsid w:val="008A3AAB"/>
    <w:rsid w:val="008B1EFB"/>
    <w:rsid w:val="008B23B0"/>
    <w:rsid w:val="008E2382"/>
    <w:rsid w:val="008E45A6"/>
    <w:rsid w:val="008F3E4C"/>
    <w:rsid w:val="00944BD8"/>
    <w:rsid w:val="009545DA"/>
    <w:rsid w:val="00954C9D"/>
    <w:rsid w:val="00990DB1"/>
    <w:rsid w:val="009949A5"/>
    <w:rsid w:val="009B4466"/>
    <w:rsid w:val="009D238B"/>
    <w:rsid w:val="009E2085"/>
    <w:rsid w:val="00A021FF"/>
    <w:rsid w:val="00A07215"/>
    <w:rsid w:val="00A17961"/>
    <w:rsid w:val="00A23FBE"/>
    <w:rsid w:val="00A35F1D"/>
    <w:rsid w:val="00A407F8"/>
    <w:rsid w:val="00A551E0"/>
    <w:rsid w:val="00AD1804"/>
    <w:rsid w:val="00AE2AA3"/>
    <w:rsid w:val="00B153EC"/>
    <w:rsid w:val="00B529BE"/>
    <w:rsid w:val="00C45264"/>
    <w:rsid w:val="00C70D73"/>
    <w:rsid w:val="00C71576"/>
    <w:rsid w:val="00C97177"/>
    <w:rsid w:val="00D3296A"/>
    <w:rsid w:val="00D42153"/>
    <w:rsid w:val="00D51515"/>
    <w:rsid w:val="00D67540"/>
    <w:rsid w:val="00D71E25"/>
    <w:rsid w:val="00D9568A"/>
    <w:rsid w:val="00DC4C3D"/>
    <w:rsid w:val="00DD0242"/>
    <w:rsid w:val="00E10084"/>
    <w:rsid w:val="00E23D43"/>
    <w:rsid w:val="00E56256"/>
    <w:rsid w:val="00E95DF6"/>
    <w:rsid w:val="00E97F58"/>
    <w:rsid w:val="00EB3925"/>
    <w:rsid w:val="00F20BC7"/>
    <w:rsid w:val="00F25D79"/>
    <w:rsid w:val="00F9744A"/>
    <w:rsid w:val="00FA71E1"/>
    <w:rsid w:val="00FE5933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0C1"/>
    <w:pPr>
      <w:ind w:left="720"/>
      <w:contextualSpacing/>
    </w:pPr>
  </w:style>
  <w:style w:type="character" w:customStyle="1" w:styleId="apple-converted-space">
    <w:name w:val="apple-converted-space"/>
    <w:basedOn w:val="a0"/>
    <w:rsid w:val="0086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19</cp:revision>
  <cp:lastPrinted>2018-12-28T03:31:00Z</cp:lastPrinted>
  <dcterms:created xsi:type="dcterms:W3CDTF">2017-04-10T02:55:00Z</dcterms:created>
  <dcterms:modified xsi:type="dcterms:W3CDTF">2018-12-29T02:03:00Z</dcterms:modified>
</cp:coreProperties>
</file>