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24D" w:rsidRDefault="00EC324D" w:rsidP="00EC324D">
      <w:pPr>
        <w:tabs>
          <w:tab w:val="left" w:pos="567"/>
        </w:tabs>
        <w:spacing w:after="0"/>
        <w:jc w:val="center"/>
        <w:rPr>
          <w:rFonts w:ascii="Times New Roman" w:hAnsi="Times New Roman" w:cs="Times New Roman"/>
          <w:b/>
          <w:bCs/>
          <w:sz w:val="24"/>
          <w:szCs w:val="24"/>
        </w:rPr>
      </w:pPr>
      <w:r>
        <w:rPr>
          <w:rFonts w:ascii="Times New Roman" w:hAnsi="Times New Roman" w:cs="Times New Roman"/>
          <w:b/>
          <w:bCs/>
          <w:sz w:val="24"/>
          <w:szCs w:val="24"/>
        </w:rPr>
        <w:t>Иркутская область</w:t>
      </w:r>
    </w:p>
    <w:p w:rsidR="00EC324D" w:rsidRDefault="00EC324D" w:rsidP="00EC324D">
      <w:pPr>
        <w:spacing w:after="0"/>
        <w:jc w:val="center"/>
        <w:rPr>
          <w:rFonts w:ascii="Times New Roman" w:hAnsi="Times New Roman" w:cs="Times New Roman"/>
          <w:b/>
          <w:bCs/>
          <w:sz w:val="24"/>
          <w:szCs w:val="24"/>
        </w:rPr>
      </w:pPr>
      <w:r>
        <w:rPr>
          <w:rFonts w:ascii="Times New Roman" w:hAnsi="Times New Roman" w:cs="Times New Roman"/>
          <w:b/>
          <w:bCs/>
          <w:sz w:val="24"/>
          <w:szCs w:val="24"/>
        </w:rPr>
        <w:t>Нижнеилимский район</w:t>
      </w:r>
    </w:p>
    <w:p w:rsidR="00EC324D" w:rsidRDefault="00EC324D" w:rsidP="00EC324D">
      <w:pPr>
        <w:spacing w:after="0"/>
        <w:jc w:val="center"/>
        <w:rPr>
          <w:rFonts w:ascii="Times New Roman" w:hAnsi="Times New Roman" w:cs="Times New Roman"/>
          <w:b/>
          <w:bCs/>
          <w:sz w:val="24"/>
          <w:szCs w:val="24"/>
        </w:rPr>
      </w:pPr>
      <w:r>
        <w:rPr>
          <w:rFonts w:ascii="Times New Roman" w:hAnsi="Times New Roman" w:cs="Times New Roman"/>
          <w:b/>
          <w:bCs/>
          <w:sz w:val="24"/>
          <w:szCs w:val="24"/>
        </w:rPr>
        <w:t>Контрольно-счетная палата</w:t>
      </w:r>
    </w:p>
    <w:p w:rsidR="00EC324D" w:rsidRDefault="00EC324D" w:rsidP="00EC324D">
      <w:pPr>
        <w:pBdr>
          <w:bottom w:val="single" w:sz="12" w:space="1" w:color="auto"/>
        </w:pBdr>
        <w:spacing w:after="0"/>
        <w:jc w:val="center"/>
        <w:rPr>
          <w:rFonts w:ascii="Times New Roman" w:hAnsi="Times New Roman" w:cs="Times New Roman"/>
          <w:b/>
          <w:bCs/>
          <w:sz w:val="24"/>
          <w:szCs w:val="24"/>
        </w:rPr>
      </w:pPr>
      <w:r>
        <w:rPr>
          <w:rFonts w:ascii="Times New Roman" w:hAnsi="Times New Roman" w:cs="Times New Roman"/>
          <w:b/>
          <w:bCs/>
          <w:sz w:val="24"/>
          <w:szCs w:val="24"/>
        </w:rPr>
        <w:t>Нижнеилимского муниципального района</w:t>
      </w:r>
    </w:p>
    <w:p w:rsidR="00EC324D" w:rsidRDefault="00EC324D" w:rsidP="00EC324D">
      <w:pPr>
        <w:spacing w:after="0"/>
        <w:rPr>
          <w:rFonts w:ascii="Times New Roman" w:hAnsi="Times New Roman" w:cs="Times New Roman"/>
          <w:b/>
          <w:bCs/>
          <w:sz w:val="24"/>
          <w:szCs w:val="24"/>
        </w:rPr>
      </w:pPr>
      <w:r>
        <w:rPr>
          <w:rFonts w:ascii="Times New Roman" w:hAnsi="Times New Roman" w:cs="Times New Roman"/>
          <w:b/>
          <w:bCs/>
          <w:sz w:val="24"/>
          <w:szCs w:val="24"/>
        </w:rPr>
        <w:t>===========================================================================</w:t>
      </w:r>
    </w:p>
    <w:p w:rsidR="00EC324D" w:rsidRDefault="00EC324D" w:rsidP="00EC324D">
      <w:pPr>
        <w:spacing w:after="0"/>
        <w:rPr>
          <w:rFonts w:ascii="Times New Roman" w:hAnsi="Times New Roman" w:cs="Times New Roman"/>
          <w:b/>
          <w:bCs/>
          <w:sz w:val="24"/>
          <w:szCs w:val="24"/>
        </w:rPr>
      </w:pPr>
    </w:p>
    <w:p w:rsidR="00EC324D" w:rsidRDefault="00EC324D" w:rsidP="00EC324D">
      <w:pPr>
        <w:spacing w:after="0"/>
        <w:rPr>
          <w:rFonts w:ascii="Times New Roman" w:hAnsi="Times New Roman" w:cs="Times New Roman"/>
          <w:sz w:val="24"/>
          <w:szCs w:val="24"/>
        </w:rPr>
      </w:pPr>
      <w:r>
        <w:rPr>
          <w:rFonts w:ascii="Times New Roman" w:hAnsi="Times New Roman" w:cs="Times New Roman"/>
          <w:sz w:val="24"/>
          <w:szCs w:val="24"/>
        </w:rPr>
        <w:t xml:space="preserve">от  26 марта 2014 г. </w:t>
      </w:r>
    </w:p>
    <w:p w:rsidR="00EC324D" w:rsidRDefault="00EC324D" w:rsidP="00EC324D">
      <w:pPr>
        <w:spacing w:after="0"/>
        <w:rPr>
          <w:rFonts w:ascii="Times New Roman" w:hAnsi="Times New Roman" w:cs="Times New Roman"/>
          <w:sz w:val="24"/>
          <w:szCs w:val="24"/>
        </w:rPr>
      </w:pPr>
      <w:r>
        <w:rPr>
          <w:rFonts w:ascii="Times New Roman" w:hAnsi="Times New Roman" w:cs="Times New Roman"/>
          <w:sz w:val="24"/>
          <w:szCs w:val="24"/>
        </w:rPr>
        <w:t xml:space="preserve">г. Железногорск-Илимский </w:t>
      </w:r>
    </w:p>
    <w:p w:rsidR="00EC324D" w:rsidRDefault="00EC324D" w:rsidP="00EC324D">
      <w:pPr>
        <w:spacing w:after="0"/>
        <w:rPr>
          <w:rFonts w:ascii="Times New Roman" w:hAnsi="Times New Roman" w:cs="Times New Roman"/>
          <w:sz w:val="24"/>
          <w:szCs w:val="24"/>
        </w:rPr>
      </w:pPr>
    </w:p>
    <w:p w:rsidR="00EC324D" w:rsidRPr="001F3570" w:rsidRDefault="00EC324D" w:rsidP="00EC324D">
      <w:pPr>
        <w:spacing w:after="0"/>
        <w:rPr>
          <w:rFonts w:ascii="Times New Roman" w:hAnsi="Times New Roman" w:cs="Times New Roman"/>
          <w:sz w:val="24"/>
          <w:szCs w:val="24"/>
        </w:rPr>
      </w:pPr>
    </w:p>
    <w:p w:rsidR="00EC324D" w:rsidRPr="001F3570" w:rsidRDefault="00EC324D" w:rsidP="00EC324D">
      <w:pPr>
        <w:spacing w:after="0" w:line="240" w:lineRule="auto"/>
        <w:ind w:left="-142"/>
        <w:jc w:val="center"/>
        <w:rPr>
          <w:rFonts w:ascii="Times New Roman" w:hAnsi="Times New Roman" w:cs="Times New Roman"/>
          <w:b/>
          <w:bCs/>
          <w:sz w:val="24"/>
          <w:szCs w:val="24"/>
        </w:rPr>
      </w:pPr>
      <w:r w:rsidRPr="001F3570">
        <w:rPr>
          <w:rFonts w:ascii="Times New Roman" w:hAnsi="Times New Roman" w:cs="Times New Roman"/>
          <w:b/>
          <w:bCs/>
          <w:sz w:val="24"/>
          <w:szCs w:val="24"/>
        </w:rPr>
        <w:t>ЗАКЛЮЧЕНИЕ № 01-10/</w:t>
      </w:r>
      <w:r>
        <w:rPr>
          <w:rFonts w:ascii="Times New Roman" w:hAnsi="Times New Roman" w:cs="Times New Roman"/>
          <w:b/>
          <w:bCs/>
          <w:sz w:val="24"/>
          <w:szCs w:val="24"/>
        </w:rPr>
        <w:t>10з</w:t>
      </w:r>
    </w:p>
    <w:p w:rsidR="00EC324D" w:rsidRPr="001F3570" w:rsidRDefault="00EC324D" w:rsidP="00EC324D">
      <w:pPr>
        <w:spacing w:after="0" w:line="240" w:lineRule="auto"/>
        <w:ind w:left="-142"/>
        <w:jc w:val="center"/>
        <w:rPr>
          <w:rFonts w:ascii="Times New Roman" w:hAnsi="Times New Roman" w:cs="Times New Roman"/>
          <w:b/>
          <w:bCs/>
          <w:sz w:val="24"/>
          <w:szCs w:val="24"/>
        </w:rPr>
      </w:pPr>
    </w:p>
    <w:p w:rsidR="00EC324D" w:rsidRPr="001F3570" w:rsidRDefault="00EC324D" w:rsidP="00EC324D">
      <w:pPr>
        <w:spacing w:after="0" w:line="240" w:lineRule="auto"/>
        <w:ind w:left="-142"/>
        <w:jc w:val="center"/>
        <w:rPr>
          <w:rFonts w:ascii="Times New Roman" w:hAnsi="Times New Roman" w:cs="Times New Roman"/>
          <w:b/>
          <w:bCs/>
          <w:sz w:val="24"/>
          <w:szCs w:val="24"/>
        </w:rPr>
      </w:pPr>
      <w:r w:rsidRPr="001F3570">
        <w:rPr>
          <w:rFonts w:ascii="Times New Roman" w:hAnsi="Times New Roman" w:cs="Times New Roman"/>
          <w:b/>
          <w:bCs/>
          <w:sz w:val="24"/>
          <w:szCs w:val="24"/>
        </w:rPr>
        <w:t>по результатам внешней проверки годового отчета об исполнении бюджета</w:t>
      </w:r>
    </w:p>
    <w:p w:rsidR="00EC324D" w:rsidRPr="001F3570" w:rsidRDefault="00EC324D" w:rsidP="00EC324D">
      <w:pPr>
        <w:spacing w:after="0" w:line="240" w:lineRule="auto"/>
        <w:ind w:left="-142"/>
        <w:jc w:val="center"/>
        <w:rPr>
          <w:rFonts w:ascii="Times New Roman" w:hAnsi="Times New Roman" w:cs="Times New Roman"/>
          <w:b/>
          <w:bCs/>
          <w:sz w:val="24"/>
          <w:szCs w:val="24"/>
        </w:rPr>
      </w:pPr>
      <w:r w:rsidRPr="001F3570">
        <w:rPr>
          <w:rFonts w:ascii="Times New Roman" w:hAnsi="Times New Roman" w:cs="Times New Roman"/>
          <w:b/>
          <w:bCs/>
          <w:sz w:val="24"/>
          <w:szCs w:val="24"/>
        </w:rPr>
        <w:t>Брусничного муниципального образования Нижнеил</w:t>
      </w:r>
      <w:r>
        <w:rPr>
          <w:rFonts w:ascii="Times New Roman" w:hAnsi="Times New Roman" w:cs="Times New Roman"/>
          <w:b/>
          <w:bCs/>
          <w:sz w:val="24"/>
          <w:szCs w:val="24"/>
        </w:rPr>
        <w:t xml:space="preserve">имского района </w:t>
      </w:r>
    </w:p>
    <w:p w:rsidR="00EC324D" w:rsidRPr="001F3570" w:rsidRDefault="00EC324D" w:rsidP="00EC324D">
      <w:pPr>
        <w:spacing w:after="0" w:line="240" w:lineRule="auto"/>
        <w:ind w:left="-142"/>
        <w:jc w:val="center"/>
        <w:rPr>
          <w:rFonts w:ascii="Times New Roman" w:hAnsi="Times New Roman" w:cs="Times New Roman"/>
          <w:b/>
          <w:bCs/>
          <w:sz w:val="24"/>
          <w:szCs w:val="24"/>
        </w:rPr>
      </w:pPr>
      <w:r w:rsidRPr="001F3570">
        <w:rPr>
          <w:rFonts w:ascii="Times New Roman" w:hAnsi="Times New Roman" w:cs="Times New Roman"/>
          <w:b/>
          <w:bCs/>
          <w:sz w:val="24"/>
          <w:szCs w:val="24"/>
        </w:rPr>
        <w:t xml:space="preserve"> за 2013 год.</w:t>
      </w:r>
    </w:p>
    <w:p w:rsidR="00EC324D" w:rsidRPr="001F3570" w:rsidRDefault="00EC324D" w:rsidP="00EC324D">
      <w:pPr>
        <w:ind w:left="-142"/>
        <w:jc w:val="center"/>
        <w:rPr>
          <w:rFonts w:ascii="Times New Roman" w:hAnsi="Times New Roman" w:cs="Times New Roman"/>
          <w:b/>
          <w:bCs/>
          <w:sz w:val="24"/>
          <w:szCs w:val="24"/>
        </w:rPr>
      </w:pPr>
    </w:p>
    <w:p w:rsidR="00EC324D" w:rsidRDefault="00EC324D" w:rsidP="00EC324D">
      <w:pPr>
        <w:tabs>
          <w:tab w:val="left" w:pos="540"/>
          <w:tab w:val="left" w:pos="900"/>
        </w:tabs>
        <w:spacing w:after="0" w:line="240" w:lineRule="auto"/>
        <w:ind w:left="215"/>
        <w:jc w:val="both"/>
        <w:rPr>
          <w:rFonts w:ascii="Times New Roman" w:hAnsi="Times New Roman" w:cs="Times New Roman"/>
          <w:sz w:val="24"/>
          <w:szCs w:val="24"/>
        </w:rPr>
      </w:pPr>
    </w:p>
    <w:p w:rsidR="00EC324D" w:rsidRPr="00E4387C" w:rsidRDefault="00EC324D" w:rsidP="00EC324D">
      <w:pPr>
        <w:tabs>
          <w:tab w:val="left" w:pos="540"/>
          <w:tab w:val="left" w:pos="90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E4387C">
        <w:rPr>
          <w:rFonts w:ascii="Times New Roman" w:hAnsi="Times New Roman" w:cs="Times New Roman"/>
          <w:sz w:val="24"/>
          <w:szCs w:val="24"/>
        </w:rPr>
        <w:t xml:space="preserve">Заключение Контрольно-счетной палаты Нижнеилимского муниципального района (далее – КСП) на </w:t>
      </w:r>
      <w:r>
        <w:rPr>
          <w:rFonts w:ascii="Times New Roman" w:hAnsi="Times New Roman" w:cs="Times New Roman"/>
          <w:sz w:val="24"/>
          <w:szCs w:val="24"/>
        </w:rPr>
        <w:t>проект решения</w:t>
      </w:r>
      <w:r w:rsidRPr="00E4387C">
        <w:rPr>
          <w:rFonts w:ascii="Times New Roman" w:hAnsi="Times New Roman" w:cs="Times New Roman"/>
          <w:sz w:val="24"/>
          <w:szCs w:val="24"/>
        </w:rPr>
        <w:t xml:space="preserve"> Думы муниципального образования </w:t>
      </w:r>
      <w:r>
        <w:rPr>
          <w:rFonts w:ascii="Times New Roman" w:hAnsi="Times New Roman" w:cs="Times New Roman"/>
          <w:sz w:val="24"/>
          <w:szCs w:val="24"/>
        </w:rPr>
        <w:t>«Брусничное сельское поселение» Нижнеилимского муниципального района «</w:t>
      </w:r>
      <w:r w:rsidRPr="00E4387C">
        <w:rPr>
          <w:rFonts w:ascii="Times New Roman" w:hAnsi="Times New Roman" w:cs="Times New Roman"/>
          <w:sz w:val="24"/>
          <w:szCs w:val="24"/>
        </w:rPr>
        <w:t>Отчет об исполнении бюджета Брусничного сельского поселения МО за 2013 год» подготовлено в соответствии с требованиями ст. 264.4 Бюджетного кодекса Российской Федерации (далее БК РФ) п.3 ч.2 ст.9</w:t>
      </w:r>
      <w:r>
        <w:rPr>
          <w:rFonts w:ascii="Times New Roman" w:hAnsi="Times New Roman" w:cs="Times New Roman"/>
          <w:sz w:val="24"/>
          <w:szCs w:val="24"/>
        </w:rPr>
        <w:t>,</w:t>
      </w:r>
      <w:r w:rsidRPr="00E4387C">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 xml:space="preserve">от 07.02.2011г. </w:t>
      </w:r>
      <w:r w:rsidRPr="00E4387C">
        <w:rPr>
          <w:rFonts w:ascii="Times New Roman" w:hAnsi="Times New Roman" w:cs="Times New Roman"/>
          <w:sz w:val="24"/>
          <w:szCs w:val="24"/>
        </w:rPr>
        <w:t>№ 6-ФЗ «Об общих принципах</w:t>
      </w:r>
      <w:proofErr w:type="gramEnd"/>
      <w:r w:rsidRPr="00E4387C">
        <w:rPr>
          <w:rFonts w:ascii="Times New Roman" w:hAnsi="Times New Roman" w:cs="Times New Roman"/>
          <w:sz w:val="24"/>
          <w:szCs w:val="24"/>
        </w:rPr>
        <w:t xml:space="preserve"> </w:t>
      </w:r>
      <w:proofErr w:type="gramStart"/>
      <w:r w:rsidRPr="00E4387C">
        <w:rPr>
          <w:rFonts w:ascii="Times New Roman" w:hAnsi="Times New Roman" w:cs="Times New Roman"/>
          <w:sz w:val="24"/>
          <w:szCs w:val="24"/>
        </w:rPr>
        <w:t xml:space="preserve">организации и деятельности контрольно-счетных органов субъектов Российской Федерации и муниципальных образований» (далее – Федеральный закон № 6-ФЗ), Положения о </w:t>
      </w:r>
      <w:r>
        <w:rPr>
          <w:rFonts w:ascii="Times New Roman" w:hAnsi="Times New Roman" w:cs="Times New Roman"/>
          <w:sz w:val="24"/>
          <w:szCs w:val="24"/>
        </w:rPr>
        <w:t>К</w:t>
      </w:r>
      <w:r w:rsidRPr="00E4387C">
        <w:rPr>
          <w:rFonts w:ascii="Times New Roman" w:hAnsi="Times New Roman" w:cs="Times New Roman"/>
          <w:sz w:val="24"/>
          <w:szCs w:val="24"/>
        </w:rPr>
        <w:t>онтрольно-счетной палате Нижнеилимского муниципального района</w:t>
      </w:r>
      <w:r>
        <w:rPr>
          <w:rFonts w:ascii="Times New Roman" w:hAnsi="Times New Roman" w:cs="Times New Roman"/>
          <w:sz w:val="24"/>
          <w:szCs w:val="24"/>
        </w:rPr>
        <w:t>, утвержденного Решением Думы Нижнеилимского муниципального района</w:t>
      </w:r>
      <w:r w:rsidRPr="00E4387C">
        <w:rPr>
          <w:rFonts w:ascii="Times New Roman" w:hAnsi="Times New Roman" w:cs="Times New Roman"/>
          <w:sz w:val="24"/>
          <w:szCs w:val="24"/>
        </w:rPr>
        <w:t xml:space="preserve"> от 22.02.2012г. № 186, Соглашения о передаче Контрольно-счетной палате Нижнеилимского муниципального района полномочий контрольно-счетного органа муниципального образования Брусничное сельское поселение по осуществлению внешнего финансового контроля</w:t>
      </w:r>
      <w:r>
        <w:rPr>
          <w:rFonts w:ascii="Times New Roman" w:hAnsi="Times New Roman" w:cs="Times New Roman"/>
          <w:sz w:val="24"/>
          <w:szCs w:val="24"/>
        </w:rPr>
        <w:t xml:space="preserve"> </w:t>
      </w:r>
      <w:r w:rsidRPr="00E4387C">
        <w:rPr>
          <w:rFonts w:ascii="Times New Roman" w:hAnsi="Times New Roman" w:cs="Times New Roman"/>
          <w:sz w:val="24"/>
          <w:szCs w:val="24"/>
        </w:rPr>
        <w:t xml:space="preserve"> от 25.11.2013</w:t>
      </w:r>
      <w:r>
        <w:rPr>
          <w:rFonts w:ascii="Times New Roman" w:hAnsi="Times New Roman" w:cs="Times New Roman"/>
          <w:sz w:val="24"/>
          <w:szCs w:val="24"/>
        </w:rPr>
        <w:t xml:space="preserve"> </w:t>
      </w:r>
      <w:r w:rsidRPr="00E4387C">
        <w:rPr>
          <w:rFonts w:ascii="Times New Roman" w:hAnsi="Times New Roman" w:cs="Times New Roman"/>
          <w:sz w:val="24"/>
          <w:szCs w:val="24"/>
        </w:rPr>
        <w:t>года №</w:t>
      </w:r>
      <w:r>
        <w:rPr>
          <w:rFonts w:ascii="Times New Roman" w:hAnsi="Times New Roman" w:cs="Times New Roman"/>
          <w:sz w:val="24"/>
          <w:szCs w:val="24"/>
        </w:rPr>
        <w:t xml:space="preserve"> </w:t>
      </w:r>
      <w:r w:rsidRPr="00E4387C">
        <w:rPr>
          <w:rFonts w:ascii="Times New Roman" w:hAnsi="Times New Roman" w:cs="Times New Roman"/>
          <w:sz w:val="24"/>
          <w:szCs w:val="24"/>
        </w:rPr>
        <w:t>5</w:t>
      </w:r>
      <w:r>
        <w:rPr>
          <w:rFonts w:ascii="Times New Roman" w:hAnsi="Times New Roman" w:cs="Times New Roman"/>
          <w:sz w:val="24"/>
          <w:szCs w:val="24"/>
        </w:rPr>
        <w:t xml:space="preserve"> </w:t>
      </w:r>
      <w:r w:rsidRPr="00E4387C">
        <w:rPr>
          <w:rFonts w:ascii="Times New Roman" w:hAnsi="Times New Roman" w:cs="Times New Roman"/>
          <w:sz w:val="24"/>
          <w:szCs w:val="24"/>
        </w:rPr>
        <w:t>и</w:t>
      </w:r>
      <w:r>
        <w:rPr>
          <w:rFonts w:ascii="Times New Roman" w:hAnsi="Times New Roman" w:cs="Times New Roman"/>
          <w:sz w:val="24"/>
          <w:szCs w:val="24"/>
        </w:rPr>
        <w:t xml:space="preserve"> </w:t>
      </w:r>
      <w:r w:rsidRPr="00E4387C">
        <w:rPr>
          <w:rFonts w:ascii="Times New Roman" w:hAnsi="Times New Roman" w:cs="Times New Roman"/>
          <w:sz w:val="24"/>
          <w:szCs w:val="24"/>
        </w:rPr>
        <w:t>Стандарта внешнего</w:t>
      </w:r>
      <w:proofErr w:type="gramEnd"/>
      <w:r w:rsidRPr="00E4387C">
        <w:rPr>
          <w:rFonts w:ascii="Times New Roman" w:hAnsi="Times New Roman" w:cs="Times New Roman"/>
          <w:sz w:val="24"/>
          <w:szCs w:val="24"/>
        </w:rPr>
        <w:t xml:space="preserve"> муниципального финансового контроля КСП Нижнеилимского муниципального района «Порядок организации и проведения внешней проверки годового отчета об исполнении местного бюджета».</w:t>
      </w:r>
    </w:p>
    <w:p w:rsidR="00EC324D" w:rsidRPr="00E4387C" w:rsidRDefault="00EC324D" w:rsidP="00EC324D">
      <w:pPr>
        <w:tabs>
          <w:tab w:val="left" w:pos="900"/>
        </w:tabs>
        <w:spacing w:after="0" w:line="240" w:lineRule="auto"/>
        <w:ind w:left="215"/>
        <w:jc w:val="both"/>
        <w:rPr>
          <w:rFonts w:ascii="Times New Roman" w:hAnsi="Times New Roman" w:cs="Times New Roman"/>
          <w:sz w:val="24"/>
          <w:szCs w:val="24"/>
        </w:rPr>
      </w:pPr>
    </w:p>
    <w:p w:rsidR="00EC324D" w:rsidRDefault="00EC324D" w:rsidP="00EC324D">
      <w:pPr>
        <w:tabs>
          <w:tab w:val="left" w:pos="540"/>
        </w:tabs>
        <w:spacing w:after="0" w:line="240" w:lineRule="auto"/>
        <w:ind w:left="215"/>
        <w:jc w:val="both"/>
        <w:rPr>
          <w:rFonts w:ascii="Times New Roman" w:hAnsi="Times New Roman" w:cs="Times New Roman"/>
          <w:b/>
          <w:bCs/>
          <w:sz w:val="24"/>
          <w:szCs w:val="24"/>
        </w:rPr>
      </w:pPr>
      <w:r w:rsidRPr="00E4387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E4387C">
        <w:rPr>
          <w:rFonts w:ascii="Times New Roman" w:hAnsi="Times New Roman" w:cs="Times New Roman"/>
          <w:b/>
          <w:bCs/>
          <w:sz w:val="24"/>
          <w:szCs w:val="24"/>
        </w:rPr>
        <w:t>1.Общие сведения.</w:t>
      </w:r>
      <w:r>
        <w:rPr>
          <w:rFonts w:ascii="Times New Roman" w:hAnsi="Times New Roman" w:cs="Times New Roman"/>
          <w:b/>
          <w:bCs/>
          <w:sz w:val="24"/>
          <w:szCs w:val="24"/>
        </w:rPr>
        <w:tab/>
      </w:r>
    </w:p>
    <w:p w:rsidR="00EC324D" w:rsidRDefault="00EC324D" w:rsidP="00EC324D">
      <w:pPr>
        <w:tabs>
          <w:tab w:val="left" w:pos="540"/>
        </w:tabs>
        <w:spacing w:after="0" w:line="240" w:lineRule="auto"/>
        <w:ind w:left="215"/>
        <w:jc w:val="both"/>
        <w:rPr>
          <w:rFonts w:ascii="Times New Roman" w:hAnsi="Times New Roman" w:cs="Times New Roman"/>
          <w:b/>
          <w:bCs/>
          <w:sz w:val="24"/>
          <w:szCs w:val="24"/>
        </w:rPr>
      </w:pPr>
    </w:p>
    <w:p w:rsidR="00EC324D" w:rsidRPr="00E4387C" w:rsidRDefault="00EC324D" w:rsidP="00EC324D">
      <w:pPr>
        <w:tabs>
          <w:tab w:val="left" w:pos="540"/>
          <w:tab w:val="left" w:pos="567"/>
        </w:tabs>
        <w:spacing w:after="0" w:line="240" w:lineRule="auto"/>
        <w:ind w:left="215"/>
        <w:jc w:val="both"/>
        <w:rPr>
          <w:rFonts w:ascii="Times New Roman" w:hAnsi="Times New Roman" w:cs="Times New Roman"/>
          <w:sz w:val="24"/>
          <w:szCs w:val="24"/>
        </w:rPr>
      </w:pPr>
      <w:r>
        <w:rPr>
          <w:rFonts w:ascii="Times New Roman" w:hAnsi="Times New Roman" w:cs="Times New Roman"/>
          <w:b/>
          <w:bCs/>
          <w:sz w:val="24"/>
          <w:szCs w:val="24"/>
        </w:rPr>
        <w:tab/>
        <w:t xml:space="preserve"> </w:t>
      </w:r>
      <w:r w:rsidRPr="00E4387C">
        <w:rPr>
          <w:rFonts w:ascii="Times New Roman" w:hAnsi="Times New Roman" w:cs="Times New Roman"/>
          <w:sz w:val="24"/>
          <w:szCs w:val="24"/>
        </w:rPr>
        <w:t xml:space="preserve">Муниципальное образование </w:t>
      </w:r>
      <w:r>
        <w:rPr>
          <w:rFonts w:ascii="Times New Roman" w:hAnsi="Times New Roman" w:cs="Times New Roman"/>
          <w:sz w:val="24"/>
          <w:szCs w:val="24"/>
        </w:rPr>
        <w:t>«</w:t>
      </w:r>
      <w:r w:rsidRPr="00E4387C">
        <w:rPr>
          <w:rFonts w:ascii="Times New Roman" w:hAnsi="Times New Roman" w:cs="Times New Roman"/>
          <w:sz w:val="24"/>
          <w:szCs w:val="24"/>
        </w:rPr>
        <w:t>Брусничное сельское поселение</w:t>
      </w:r>
      <w:r>
        <w:rPr>
          <w:rFonts w:ascii="Times New Roman" w:hAnsi="Times New Roman" w:cs="Times New Roman"/>
          <w:sz w:val="24"/>
          <w:szCs w:val="24"/>
        </w:rPr>
        <w:t>» Нижнеилимского муниципального района</w:t>
      </w:r>
      <w:r w:rsidRPr="00E4387C">
        <w:rPr>
          <w:rFonts w:ascii="Times New Roman" w:hAnsi="Times New Roman" w:cs="Times New Roman"/>
          <w:sz w:val="24"/>
          <w:szCs w:val="24"/>
        </w:rPr>
        <w:t xml:space="preserve"> наделено статусом сельского поселения Законом Иркутской области от 16 декабря 2004 года № 96-оз «О статусе и границах муниципальных образований</w:t>
      </w:r>
      <w:r w:rsidRPr="005723BB">
        <w:rPr>
          <w:rFonts w:ascii="Times New Roman" w:hAnsi="Times New Roman" w:cs="Times New Roman"/>
          <w:sz w:val="32"/>
          <w:szCs w:val="32"/>
        </w:rPr>
        <w:t xml:space="preserve"> </w:t>
      </w:r>
      <w:r w:rsidRPr="00E4387C">
        <w:rPr>
          <w:rFonts w:ascii="Times New Roman" w:hAnsi="Times New Roman" w:cs="Times New Roman"/>
          <w:sz w:val="24"/>
          <w:szCs w:val="24"/>
        </w:rPr>
        <w:t>Нижнеилимского района Иркутской области».</w:t>
      </w:r>
      <w:r>
        <w:rPr>
          <w:rFonts w:ascii="Times New Roman" w:hAnsi="Times New Roman" w:cs="Times New Roman"/>
          <w:sz w:val="24"/>
          <w:szCs w:val="24"/>
        </w:rPr>
        <w:t xml:space="preserve"> </w:t>
      </w:r>
      <w:r w:rsidRPr="00E4387C">
        <w:rPr>
          <w:rFonts w:ascii="Times New Roman" w:hAnsi="Times New Roman" w:cs="Times New Roman"/>
          <w:sz w:val="24"/>
          <w:szCs w:val="24"/>
        </w:rPr>
        <w:t xml:space="preserve">Муниципальное образование </w:t>
      </w:r>
      <w:r>
        <w:rPr>
          <w:rFonts w:ascii="Times New Roman" w:hAnsi="Times New Roman" w:cs="Times New Roman"/>
          <w:sz w:val="24"/>
          <w:szCs w:val="24"/>
        </w:rPr>
        <w:t>«</w:t>
      </w:r>
      <w:r w:rsidRPr="00E4387C">
        <w:rPr>
          <w:rFonts w:ascii="Times New Roman" w:hAnsi="Times New Roman" w:cs="Times New Roman"/>
          <w:sz w:val="24"/>
          <w:szCs w:val="24"/>
        </w:rPr>
        <w:t>Брусничное сельское поселение</w:t>
      </w:r>
      <w:r>
        <w:rPr>
          <w:rFonts w:ascii="Times New Roman" w:hAnsi="Times New Roman" w:cs="Times New Roman"/>
          <w:sz w:val="24"/>
          <w:szCs w:val="24"/>
        </w:rPr>
        <w:t xml:space="preserve">» Нижнеилимского муниципального района </w:t>
      </w:r>
      <w:r w:rsidRPr="00E4387C">
        <w:rPr>
          <w:rFonts w:ascii="Times New Roman" w:hAnsi="Times New Roman" w:cs="Times New Roman"/>
          <w:sz w:val="24"/>
          <w:szCs w:val="24"/>
        </w:rPr>
        <w:t xml:space="preserve"> (далее Поселение или МО</w:t>
      </w:r>
      <w:r>
        <w:rPr>
          <w:rFonts w:ascii="Times New Roman" w:hAnsi="Times New Roman" w:cs="Times New Roman"/>
          <w:sz w:val="24"/>
          <w:szCs w:val="24"/>
        </w:rPr>
        <w:t xml:space="preserve"> «</w:t>
      </w:r>
      <w:r w:rsidRPr="00E4387C">
        <w:rPr>
          <w:rFonts w:ascii="Times New Roman" w:hAnsi="Times New Roman" w:cs="Times New Roman"/>
          <w:sz w:val="24"/>
          <w:szCs w:val="24"/>
        </w:rPr>
        <w:t>Брусничное СП</w:t>
      </w:r>
      <w:r>
        <w:rPr>
          <w:rFonts w:ascii="Times New Roman" w:hAnsi="Times New Roman" w:cs="Times New Roman"/>
          <w:sz w:val="24"/>
          <w:szCs w:val="24"/>
        </w:rPr>
        <w:t>»</w:t>
      </w:r>
      <w:r w:rsidRPr="00E4387C">
        <w:rPr>
          <w:rFonts w:ascii="Times New Roman" w:hAnsi="Times New Roman" w:cs="Times New Roman"/>
          <w:sz w:val="24"/>
          <w:szCs w:val="24"/>
        </w:rPr>
        <w:t>) входит в состав муниципального образования «Нижнеилимский район».</w:t>
      </w:r>
    </w:p>
    <w:p w:rsidR="00EC324D" w:rsidRPr="00E4387C" w:rsidRDefault="00EC324D" w:rsidP="00EC324D">
      <w:pPr>
        <w:spacing w:after="0" w:line="240" w:lineRule="auto"/>
        <w:ind w:left="215"/>
        <w:jc w:val="both"/>
        <w:rPr>
          <w:rFonts w:ascii="Times New Roman" w:hAnsi="Times New Roman" w:cs="Times New Roman"/>
          <w:sz w:val="24"/>
          <w:szCs w:val="24"/>
        </w:rPr>
      </w:pPr>
      <w:r w:rsidRPr="00E4387C">
        <w:rPr>
          <w:rFonts w:ascii="Times New Roman" w:hAnsi="Times New Roman" w:cs="Times New Roman"/>
          <w:sz w:val="24"/>
          <w:szCs w:val="24"/>
        </w:rPr>
        <w:t xml:space="preserve">В состав территории МО </w:t>
      </w:r>
      <w:r>
        <w:rPr>
          <w:rFonts w:ascii="Times New Roman" w:hAnsi="Times New Roman" w:cs="Times New Roman"/>
          <w:sz w:val="24"/>
          <w:szCs w:val="24"/>
        </w:rPr>
        <w:t>«</w:t>
      </w:r>
      <w:r w:rsidRPr="00E4387C">
        <w:rPr>
          <w:rFonts w:ascii="Times New Roman" w:hAnsi="Times New Roman" w:cs="Times New Roman"/>
          <w:sz w:val="24"/>
          <w:szCs w:val="24"/>
        </w:rPr>
        <w:t>Брусничное СП</w:t>
      </w:r>
      <w:r>
        <w:rPr>
          <w:rFonts w:ascii="Times New Roman" w:hAnsi="Times New Roman" w:cs="Times New Roman"/>
          <w:sz w:val="24"/>
          <w:szCs w:val="24"/>
        </w:rPr>
        <w:t>»</w:t>
      </w:r>
      <w:r w:rsidRPr="00E4387C">
        <w:rPr>
          <w:rFonts w:ascii="Times New Roman" w:hAnsi="Times New Roman" w:cs="Times New Roman"/>
          <w:sz w:val="24"/>
          <w:szCs w:val="24"/>
        </w:rPr>
        <w:t xml:space="preserve"> входят земли населенного пункта</w:t>
      </w:r>
      <w:r>
        <w:rPr>
          <w:rFonts w:ascii="Times New Roman" w:hAnsi="Times New Roman" w:cs="Times New Roman"/>
          <w:sz w:val="24"/>
          <w:szCs w:val="24"/>
        </w:rPr>
        <w:t xml:space="preserve"> -</w:t>
      </w:r>
      <w:r w:rsidRPr="00E4387C">
        <w:rPr>
          <w:rFonts w:ascii="Times New Roman" w:hAnsi="Times New Roman" w:cs="Times New Roman"/>
          <w:sz w:val="24"/>
          <w:szCs w:val="24"/>
        </w:rPr>
        <w:t xml:space="preserve"> поселок Брусничный.  </w:t>
      </w:r>
    </w:p>
    <w:p w:rsidR="00EC324D" w:rsidRPr="00E4387C" w:rsidRDefault="00EC324D" w:rsidP="00EC324D">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О</w:t>
      </w:r>
      <w:r w:rsidRPr="00E4387C">
        <w:rPr>
          <w:rFonts w:ascii="Times New Roman" w:hAnsi="Times New Roman" w:cs="Times New Roman"/>
          <w:sz w:val="24"/>
          <w:szCs w:val="24"/>
        </w:rPr>
        <w:t xml:space="preserve">бщая площадь МО </w:t>
      </w:r>
      <w:r>
        <w:rPr>
          <w:rFonts w:ascii="Times New Roman" w:hAnsi="Times New Roman" w:cs="Times New Roman"/>
          <w:sz w:val="24"/>
          <w:szCs w:val="24"/>
        </w:rPr>
        <w:t>«</w:t>
      </w:r>
      <w:r w:rsidRPr="00E4387C">
        <w:rPr>
          <w:rFonts w:ascii="Times New Roman" w:hAnsi="Times New Roman" w:cs="Times New Roman"/>
          <w:sz w:val="24"/>
          <w:szCs w:val="24"/>
        </w:rPr>
        <w:t>Брусничное СП</w:t>
      </w:r>
      <w:r>
        <w:rPr>
          <w:rFonts w:ascii="Times New Roman" w:hAnsi="Times New Roman" w:cs="Times New Roman"/>
          <w:sz w:val="24"/>
          <w:szCs w:val="24"/>
        </w:rPr>
        <w:t>»</w:t>
      </w:r>
      <w:r w:rsidRPr="00E4387C">
        <w:rPr>
          <w:rFonts w:ascii="Times New Roman" w:hAnsi="Times New Roman" w:cs="Times New Roman"/>
          <w:sz w:val="24"/>
          <w:szCs w:val="24"/>
        </w:rPr>
        <w:t xml:space="preserve"> – 137,39 кв.км. </w:t>
      </w:r>
    </w:p>
    <w:p w:rsidR="00EC324D" w:rsidRPr="00E4387C" w:rsidRDefault="00EC324D" w:rsidP="00EC324D">
      <w:pPr>
        <w:tabs>
          <w:tab w:val="left" w:pos="54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ab/>
        <w:t xml:space="preserve"> С</w:t>
      </w:r>
      <w:r w:rsidRPr="00E4387C">
        <w:rPr>
          <w:rFonts w:ascii="Times New Roman" w:hAnsi="Times New Roman" w:cs="Times New Roman"/>
          <w:sz w:val="24"/>
          <w:szCs w:val="24"/>
        </w:rPr>
        <w:t xml:space="preserve">огласно официальной статистической информации территориального органа </w:t>
      </w:r>
      <w:r>
        <w:rPr>
          <w:rFonts w:ascii="Times New Roman" w:hAnsi="Times New Roman" w:cs="Times New Roman"/>
          <w:sz w:val="24"/>
          <w:szCs w:val="24"/>
        </w:rPr>
        <w:t>Ф</w:t>
      </w:r>
      <w:r w:rsidRPr="00E4387C">
        <w:rPr>
          <w:rFonts w:ascii="Times New Roman" w:hAnsi="Times New Roman" w:cs="Times New Roman"/>
          <w:sz w:val="24"/>
          <w:szCs w:val="24"/>
        </w:rPr>
        <w:t xml:space="preserve">едеральной службы государственной статистики по Иркутской области, численность   МО </w:t>
      </w:r>
      <w:r>
        <w:rPr>
          <w:rFonts w:ascii="Times New Roman" w:hAnsi="Times New Roman" w:cs="Times New Roman"/>
          <w:sz w:val="24"/>
          <w:szCs w:val="24"/>
        </w:rPr>
        <w:t>«</w:t>
      </w:r>
      <w:r w:rsidRPr="00E4387C">
        <w:rPr>
          <w:rFonts w:ascii="Times New Roman" w:hAnsi="Times New Roman" w:cs="Times New Roman"/>
          <w:sz w:val="24"/>
          <w:szCs w:val="24"/>
        </w:rPr>
        <w:t>Брусничное СП</w:t>
      </w:r>
      <w:r>
        <w:rPr>
          <w:rFonts w:ascii="Times New Roman" w:hAnsi="Times New Roman" w:cs="Times New Roman"/>
          <w:sz w:val="24"/>
          <w:szCs w:val="24"/>
        </w:rPr>
        <w:t>»</w:t>
      </w:r>
      <w:r w:rsidRPr="00E4387C">
        <w:rPr>
          <w:rFonts w:ascii="Times New Roman" w:hAnsi="Times New Roman" w:cs="Times New Roman"/>
          <w:sz w:val="24"/>
          <w:szCs w:val="24"/>
        </w:rPr>
        <w:t xml:space="preserve"> </w:t>
      </w:r>
      <w:r>
        <w:rPr>
          <w:rFonts w:ascii="Times New Roman" w:hAnsi="Times New Roman" w:cs="Times New Roman"/>
          <w:sz w:val="24"/>
          <w:szCs w:val="24"/>
        </w:rPr>
        <w:t xml:space="preserve">по </w:t>
      </w:r>
      <w:r w:rsidRPr="00E4387C">
        <w:rPr>
          <w:rFonts w:ascii="Times New Roman" w:hAnsi="Times New Roman" w:cs="Times New Roman"/>
          <w:sz w:val="24"/>
          <w:szCs w:val="24"/>
        </w:rPr>
        <w:t xml:space="preserve">состоянию на 01.01.2013 года составила  432 </w:t>
      </w:r>
      <w:r w:rsidRPr="00E4387C">
        <w:rPr>
          <w:rFonts w:ascii="Times New Roman" w:hAnsi="Times New Roman" w:cs="Times New Roman"/>
          <w:b/>
          <w:bCs/>
          <w:sz w:val="24"/>
          <w:szCs w:val="24"/>
        </w:rPr>
        <w:t xml:space="preserve"> </w:t>
      </w:r>
      <w:r w:rsidRPr="00E4387C">
        <w:rPr>
          <w:rFonts w:ascii="Times New Roman" w:hAnsi="Times New Roman" w:cs="Times New Roman"/>
          <w:sz w:val="24"/>
          <w:szCs w:val="24"/>
        </w:rPr>
        <w:t>человека.</w:t>
      </w:r>
    </w:p>
    <w:p w:rsidR="00EC324D" w:rsidRPr="00E4387C" w:rsidRDefault="00EC324D" w:rsidP="00EC324D">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E4387C">
        <w:rPr>
          <w:rFonts w:ascii="Times New Roman" w:hAnsi="Times New Roman" w:cs="Times New Roman"/>
          <w:sz w:val="24"/>
          <w:szCs w:val="24"/>
        </w:rPr>
        <w:t xml:space="preserve">Основным правовым актом в системе правового регулирования вопросов местного значения в Поселении является Устав МО </w:t>
      </w:r>
      <w:r>
        <w:rPr>
          <w:rFonts w:ascii="Times New Roman" w:hAnsi="Times New Roman" w:cs="Times New Roman"/>
          <w:sz w:val="24"/>
          <w:szCs w:val="24"/>
        </w:rPr>
        <w:t>«</w:t>
      </w:r>
      <w:r w:rsidRPr="00E4387C">
        <w:rPr>
          <w:rFonts w:ascii="Times New Roman" w:hAnsi="Times New Roman" w:cs="Times New Roman"/>
          <w:sz w:val="24"/>
          <w:szCs w:val="24"/>
        </w:rPr>
        <w:t>Брусничное СП</w:t>
      </w:r>
      <w:r>
        <w:rPr>
          <w:rFonts w:ascii="Times New Roman" w:hAnsi="Times New Roman" w:cs="Times New Roman"/>
          <w:sz w:val="24"/>
          <w:szCs w:val="24"/>
        </w:rPr>
        <w:t>»</w:t>
      </w:r>
      <w:r w:rsidRPr="00E4387C">
        <w:rPr>
          <w:rFonts w:ascii="Times New Roman" w:hAnsi="Times New Roman" w:cs="Times New Roman"/>
          <w:sz w:val="24"/>
          <w:szCs w:val="24"/>
        </w:rPr>
        <w:t xml:space="preserve"> (далее – Устав), утвержденный решением </w:t>
      </w:r>
      <w:r w:rsidRPr="00E4387C">
        <w:rPr>
          <w:rFonts w:ascii="Times New Roman" w:hAnsi="Times New Roman" w:cs="Times New Roman"/>
          <w:sz w:val="24"/>
          <w:szCs w:val="24"/>
        </w:rPr>
        <w:lastRenderedPageBreak/>
        <w:t xml:space="preserve">Думы МО </w:t>
      </w:r>
      <w:r>
        <w:rPr>
          <w:rFonts w:ascii="Times New Roman" w:hAnsi="Times New Roman" w:cs="Times New Roman"/>
          <w:sz w:val="24"/>
          <w:szCs w:val="24"/>
        </w:rPr>
        <w:t>«</w:t>
      </w:r>
      <w:r w:rsidRPr="00E4387C">
        <w:rPr>
          <w:rFonts w:ascii="Times New Roman" w:hAnsi="Times New Roman" w:cs="Times New Roman"/>
          <w:sz w:val="24"/>
          <w:szCs w:val="24"/>
        </w:rPr>
        <w:t>Брусничное СП</w:t>
      </w:r>
      <w:r>
        <w:rPr>
          <w:rFonts w:ascii="Times New Roman" w:hAnsi="Times New Roman" w:cs="Times New Roman"/>
          <w:sz w:val="24"/>
          <w:szCs w:val="24"/>
        </w:rPr>
        <w:t>»</w:t>
      </w:r>
      <w:r w:rsidRPr="00E4387C">
        <w:rPr>
          <w:rFonts w:ascii="Times New Roman" w:hAnsi="Times New Roman" w:cs="Times New Roman"/>
          <w:sz w:val="24"/>
          <w:szCs w:val="24"/>
        </w:rPr>
        <w:t xml:space="preserve">, зарегистрирован в Управлении министерства юстиции Российской Федерации по Иркутской области (свидетельство от 21.08.2012 года № </w:t>
      </w:r>
      <w:r w:rsidRPr="00E4387C">
        <w:rPr>
          <w:rFonts w:ascii="Times New Roman" w:hAnsi="Times New Roman" w:cs="Times New Roman"/>
          <w:sz w:val="24"/>
          <w:szCs w:val="24"/>
          <w:lang w:val="en-US"/>
        </w:rPr>
        <w:t>Ru</w:t>
      </w:r>
      <w:r w:rsidRPr="00E4387C">
        <w:rPr>
          <w:rFonts w:ascii="Times New Roman" w:hAnsi="Times New Roman" w:cs="Times New Roman"/>
          <w:sz w:val="24"/>
          <w:szCs w:val="24"/>
        </w:rPr>
        <w:t xml:space="preserve"> 385153022012001).</w:t>
      </w:r>
    </w:p>
    <w:p w:rsidR="00EC324D" w:rsidRPr="00E4387C" w:rsidRDefault="00EC324D" w:rsidP="00EC324D">
      <w:pPr>
        <w:tabs>
          <w:tab w:val="left" w:pos="54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ab/>
        <w:t xml:space="preserve"> </w:t>
      </w:r>
      <w:r w:rsidRPr="00E4387C">
        <w:rPr>
          <w:rFonts w:ascii="Times New Roman" w:hAnsi="Times New Roman" w:cs="Times New Roman"/>
          <w:sz w:val="24"/>
          <w:szCs w:val="24"/>
        </w:rPr>
        <w:t xml:space="preserve">В соответствии со статьей 22 п. 1 Устава  МО </w:t>
      </w:r>
      <w:r>
        <w:rPr>
          <w:rFonts w:ascii="Times New Roman" w:hAnsi="Times New Roman" w:cs="Times New Roman"/>
          <w:sz w:val="24"/>
          <w:szCs w:val="24"/>
        </w:rPr>
        <w:t>«</w:t>
      </w:r>
      <w:r w:rsidRPr="00E4387C">
        <w:rPr>
          <w:rFonts w:ascii="Times New Roman" w:hAnsi="Times New Roman" w:cs="Times New Roman"/>
          <w:sz w:val="24"/>
          <w:szCs w:val="24"/>
        </w:rPr>
        <w:t>Брусничное СП</w:t>
      </w:r>
      <w:r>
        <w:rPr>
          <w:rFonts w:ascii="Times New Roman" w:hAnsi="Times New Roman" w:cs="Times New Roman"/>
          <w:sz w:val="24"/>
          <w:szCs w:val="24"/>
        </w:rPr>
        <w:t>»</w:t>
      </w:r>
      <w:r w:rsidRPr="00E4387C">
        <w:rPr>
          <w:rFonts w:ascii="Times New Roman" w:hAnsi="Times New Roman" w:cs="Times New Roman"/>
          <w:sz w:val="24"/>
          <w:szCs w:val="24"/>
        </w:rPr>
        <w:t>, структуру органов местного самоуправления составляют:</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w:t>
      </w:r>
      <w:r w:rsidRPr="00E4387C">
        <w:rPr>
          <w:rFonts w:ascii="Times New Roman" w:hAnsi="Times New Roman" w:cs="Times New Roman"/>
          <w:sz w:val="24"/>
          <w:szCs w:val="24"/>
        </w:rPr>
        <w:t>Глава Брусничного МО – Глава сельского поселения;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Д</w:t>
      </w:r>
      <w:r w:rsidRPr="00E4387C">
        <w:rPr>
          <w:rFonts w:ascii="Times New Roman" w:hAnsi="Times New Roman" w:cs="Times New Roman"/>
          <w:sz w:val="24"/>
          <w:szCs w:val="24"/>
        </w:rPr>
        <w:t>ума Брусничного МО – Дума сельского поселения;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 </w:t>
      </w:r>
      <w:r w:rsidRPr="00E4387C">
        <w:rPr>
          <w:rFonts w:ascii="Times New Roman" w:hAnsi="Times New Roman" w:cs="Times New Roman"/>
          <w:sz w:val="24"/>
          <w:szCs w:val="24"/>
        </w:rPr>
        <w:t>Администрация Брусничного МО – администрация сельского поселения;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4) </w:t>
      </w:r>
      <w:r w:rsidRPr="00E4387C">
        <w:rPr>
          <w:rFonts w:ascii="Times New Roman" w:hAnsi="Times New Roman" w:cs="Times New Roman"/>
          <w:sz w:val="24"/>
          <w:szCs w:val="24"/>
        </w:rPr>
        <w:t>Контрольно-счетный орган муниципального образования.</w:t>
      </w:r>
    </w:p>
    <w:p w:rsidR="00EC324D" w:rsidRPr="00E4387C" w:rsidRDefault="00EC324D" w:rsidP="00EC324D">
      <w:pPr>
        <w:pStyle w:val="a3"/>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У</w:t>
      </w:r>
      <w:r w:rsidRPr="00E4387C">
        <w:rPr>
          <w:rFonts w:ascii="Times New Roman" w:hAnsi="Times New Roman" w:cs="Times New Roman"/>
          <w:sz w:val="24"/>
          <w:szCs w:val="24"/>
        </w:rPr>
        <w:t>ставом определен перечень вопросов местного значения поселения, порядок формирования и полномочия органов местного самоуправления, порядок формирования и исполнения бюджета  и т.д.</w:t>
      </w:r>
    </w:p>
    <w:p w:rsidR="00EC324D" w:rsidRPr="00E4387C" w:rsidRDefault="00EC324D" w:rsidP="00EC324D">
      <w:pPr>
        <w:pStyle w:val="a3"/>
        <w:spacing w:after="0" w:line="240" w:lineRule="auto"/>
        <w:ind w:left="215"/>
        <w:jc w:val="both"/>
        <w:rPr>
          <w:rFonts w:ascii="Times New Roman" w:hAnsi="Times New Roman" w:cs="Times New Roman"/>
          <w:sz w:val="24"/>
          <w:szCs w:val="24"/>
        </w:rPr>
      </w:pPr>
      <w:r w:rsidRPr="00E438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68E9">
        <w:rPr>
          <w:rFonts w:ascii="Times New Roman" w:hAnsi="Times New Roman" w:cs="Times New Roman"/>
          <w:sz w:val="24"/>
          <w:szCs w:val="24"/>
        </w:rPr>
        <w:t xml:space="preserve">Между </w:t>
      </w:r>
      <w:r>
        <w:rPr>
          <w:rFonts w:ascii="Times New Roman" w:hAnsi="Times New Roman" w:cs="Times New Roman"/>
          <w:sz w:val="24"/>
          <w:szCs w:val="24"/>
        </w:rPr>
        <w:t>а</w:t>
      </w:r>
      <w:r w:rsidRPr="00F668E9">
        <w:rPr>
          <w:rFonts w:ascii="Times New Roman" w:hAnsi="Times New Roman" w:cs="Times New Roman"/>
          <w:sz w:val="24"/>
          <w:szCs w:val="24"/>
        </w:rPr>
        <w:t xml:space="preserve">дминистрацией поселения и </w:t>
      </w:r>
      <w:r>
        <w:rPr>
          <w:rFonts w:ascii="Times New Roman" w:hAnsi="Times New Roman" w:cs="Times New Roman"/>
          <w:sz w:val="24"/>
          <w:szCs w:val="24"/>
        </w:rPr>
        <w:t>а</w:t>
      </w:r>
      <w:r w:rsidRPr="00F668E9">
        <w:rPr>
          <w:rFonts w:ascii="Times New Roman" w:hAnsi="Times New Roman" w:cs="Times New Roman"/>
          <w:sz w:val="24"/>
          <w:szCs w:val="24"/>
        </w:rPr>
        <w:t xml:space="preserve">дминистрацией Нижнеилимского муниципального района заключено </w:t>
      </w:r>
      <w:r>
        <w:rPr>
          <w:rFonts w:ascii="Times New Roman" w:hAnsi="Times New Roman" w:cs="Times New Roman"/>
          <w:sz w:val="24"/>
          <w:szCs w:val="24"/>
        </w:rPr>
        <w:t>С</w:t>
      </w:r>
      <w:r w:rsidRPr="00F668E9">
        <w:rPr>
          <w:rFonts w:ascii="Times New Roman" w:hAnsi="Times New Roman" w:cs="Times New Roman"/>
          <w:sz w:val="24"/>
          <w:szCs w:val="24"/>
        </w:rPr>
        <w:t xml:space="preserve">оглашение от </w:t>
      </w:r>
      <w:r>
        <w:rPr>
          <w:rFonts w:ascii="Times New Roman" w:hAnsi="Times New Roman" w:cs="Times New Roman"/>
          <w:sz w:val="24"/>
          <w:szCs w:val="24"/>
        </w:rPr>
        <w:t>14</w:t>
      </w:r>
      <w:r w:rsidRPr="00F668E9">
        <w:rPr>
          <w:rFonts w:ascii="Times New Roman" w:hAnsi="Times New Roman" w:cs="Times New Roman"/>
          <w:sz w:val="24"/>
          <w:szCs w:val="24"/>
        </w:rPr>
        <w:t>.11.201</w:t>
      </w:r>
      <w:r>
        <w:rPr>
          <w:rFonts w:ascii="Times New Roman" w:hAnsi="Times New Roman" w:cs="Times New Roman"/>
          <w:sz w:val="24"/>
          <w:szCs w:val="24"/>
        </w:rPr>
        <w:t>2</w:t>
      </w:r>
      <w:r w:rsidRPr="00F668E9">
        <w:rPr>
          <w:rFonts w:ascii="Times New Roman" w:hAnsi="Times New Roman" w:cs="Times New Roman"/>
          <w:sz w:val="24"/>
          <w:szCs w:val="24"/>
        </w:rPr>
        <w:t xml:space="preserve"> года № </w:t>
      </w:r>
      <w:r>
        <w:rPr>
          <w:rFonts w:ascii="Times New Roman" w:hAnsi="Times New Roman" w:cs="Times New Roman"/>
          <w:sz w:val="24"/>
          <w:szCs w:val="24"/>
        </w:rPr>
        <w:t>1169</w:t>
      </w:r>
      <w:r w:rsidRPr="00F668E9">
        <w:rPr>
          <w:rFonts w:ascii="Times New Roman" w:hAnsi="Times New Roman" w:cs="Times New Roman"/>
          <w:sz w:val="24"/>
          <w:szCs w:val="24"/>
        </w:rPr>
        <w:t xml:space="preserve"> </w:t>
      </w:r>
      <w:r>
        <w:rPr>
          <w:rFonts w:ascii="Times New Roman" w:hAnsi="Times New Roman" w:cs="Times New Roman"/>
          <w:sz w:val="24"/>
          <w:szCs w:val="24"/>
        </w:rPr>
        <w:t>на исполнение полномочий</w:t>
      </w:r>
      <w:r w:rsidRPr="00F668E9">
        <w:rPr>
          <w:rFonts w:ascii="Times New Roman" w:hAnsi="Times New Roman" w:cs="Times New Roman"/>
          <w:sz w:val="24"/>
          <w:szCs w:val="24"/>
        </w:rPr>
        <w:t>:</w:t>
      </w:r>
    </w:p>
    <w:p w:rsidR="00EC324D" w:rsidRPr="00E4387C" w:rsidRDefault="00EC324D" w:rsidP="00EC324D">
      <w:pPr>
        <w:pStyle w:val="a3"/>
        <w:spacing w:after="0" w:line="240" w:lineRule="auto"/>
        <w:ind w:left="215"/>
        <w:jc w:val="both"/>
        <w:rPr>
          <w:rFonts w:ascii="Times New Roman" w:hAnsi="Times New Roman" w:cs="Times New Roman"/>
          <w:sz w:val="24"/>
          <w:szCs w:val="24"/>
        </w:rPr>
      </w:pPr>
      <w:r w:rsidRPr="00E438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387C">
        <w:rPr>
          <w:rFonts w:ascii="Times New Roman" w:hAnsi="Times New Roman" w:cs="Times New Roman"/>
          <w:sz w:val="24"/>
          <w:szCs w:val="24"/>
        </w:rPr>
        <w:t xml:space="preserve">по формированию, утверждению, исполнению и </w:t>
      </w:r>
      <w:proofErr w:type="gramStart"/>
      <w:r w:rsidRPr="00E4387C">
        <w:rPr>
          <w:rFonts w:ascii="Times New Roman" w:hAnsi="Times New Roman" w:cs="Times New Roman"/>
          <w:sz w:val="24"/>
          <w:szCs w:val="24"/>
        </w:rPr>
        <w:t>контролю за</w:t>
      </w:r>
      <w:proofErr w:type="gramEnd"/>
      <w:r w:rsidRPr="00E4387C">
        <w:rPr>
          <w:rFonts w:ascii="Times New Roman" w:hAnsi="Times New Roman" w:cs="Times New Roman"/>
          <w:sz w:val="24"/>
          <w:szCs w:val="24"/>
        </w:rPr>
        <w:t xml:space="preserve"> исполнением бюджета </w:t>
      </w:r>
      <w:r>
        <w:rPr>
          <w:rFonts w:ascii="Times New Roman" w:hAnsi="Times New Roman" w:cs="Times New Roman"/>
          <w:sz w:val="24"/>
          <w:szCs w:val="24"/>
        </w:rPr>
        <w:t>П</w:t>
      </w:r>
      <w:r w:rsidRPr="00E4387C">
        <w:rPr>
          <w:rFonts w:ascii="Times New Roman" w:hAnsi="Times New Roman" w:cs="Times New Roman"/>
          <w:sz w:val="24"/>
          <w:szCs w:val="24"/>
        </w:rPr>
        <w:t>оселения;</w:t>
      </w:r>
    </w:p>
    <w:p w:rsidR="00EC324D" w:rsidRDefault="00EC324D" w:rsidP="00EC324D">
      <w:pPr>
        <w:pStyle w:val="a3"/>
        <w:spacing w:after="0" w:line="240" w:lineRule="auto"/>
        <w:ind w:left="215"/>
        <w:jc w:val="both"/>
        <w:rPr>
          <w:rFonts w:ascii="Times New Roman" w:hAnsi="Times New Roman" w:cs="Times New Roman"/>
          <w:sz w:val="24"/>
          <w:szCs w:val="24"/>
        </w:rPr>
      </w:pPr>
      <w:r w:rsidRPr="00E4387C">
        <w:rPr>
          <w:rFonts w:ascii="Times New Roman" w:hAnsi="Times New Roman" w:cs="Times New Roman"/>
          <w:sz w:val="24"/>
          <w:szCs w:val="24"/>
        </w:rPr>
        <w:t>-</w:t>
      </w:r>
      <w:r>
        <w:rPr>
          <w:rFonts w:ascii="Times New Roman" w:hAnsi="Times New Roman" w:cs="Times New Roman"/>
          <w:sz w:val="24"/>
          <w:szCs w:val="24"/>
        </w:rPr>
        <w:t xml:space="preserve"> </w:t>
      </w:r>
      <w:r w:rsidRPr="00E4387C">
        <w:rPr>
          <w:rFonts w:ascii="Times New Roman" w:hAnsi="Times New Roman" w:cs="Times New Roman"/>
          <w:sz w:val="24"/>
          <w:szCs w:val="24"/>
        </w:rPr>
        <w:t xml:space="preserve">по утверждению генеральных планов </w:t>
      </w:r>
      <w:r>
        <w:rPr>
          <w:rFonts w:ascii="Times New Roman" w:hAnsi="Times New Roman" w:cs="Times New Roman"/>
          <w:sz w:val="24"/>
          <w:szCs w:val="24"/>
        </w:rPr>
        <w:t>П</w:t>
      </w:r>
      <w:r w:rsidRPr="00E4387C">
        <w:rPr>
          <w:rFonts w:ascii="Times New Roman" w:hAnsi="Times New Roman" w:cs="Times New Roman"/>
          <w:sz w:val="24"/>
          <w:szCs w:val="24"/>
        </w:rPr>
        <w:t>оселени</w:t>
      </w:r>
      <w:r>
        <w:rPr>
          <w:rFonts w:ascii="Times New Roman" w:hAnsi="Times New Roman" w:cs="Times New Roman"/>
          <w:sz w:val="24"/>
          <w:szCs w:val="24"/>
        </w:rPr>
        <w:t>я</w:t>
      </w:r>
      <w:r w:rsidRPr="00E4387C">
        <w:rPr>
          <w:rFonts w:ascii="Times New Roman" w:hAnsi="Times New Roman" w:cs="Times New Roman"/>
          <w:sz w:val="24"/>
          <w:szCs w:val="24"/>
        </w:rPr>
        <w:t xml:space="preserve">, правил землепользования и застройки, утверждению подготовленной на основе генеральных планов </w:t>
      </w:r>
      <w:r>
        <w:rPr>
          <w:rFonts w:ascii="Times New Roman" w:hAnsi="Times New Roman" w:cs="Times New Roman"/>
          <w:sz w:val="24"/>
          <w:szCs w:val="24"/>
        </w:rPr>
        <w:t>П</w:t>
      </w:r>
      <w:r w:rsidRPr="00E4387C">
        <w:rPr>
          <w:rFonts w:ascii="Times New Roman" w:hAnsi="Times New Roman" w:cs="Times New Roman"/>
          <w:sz w:val="24"/>
          <w:szCs w:val="24"/>
        </w:rPr>
        <w:t>оселения документации по планировке территорий.</w:t>
      </w:r>
    </w:p>
    <w:p w:rsidR="00EC324D" w:rsidRPr="00E4387C" w:rsidRDefault="00EC324D" w:rsidP="00EC324D">
      <w:pPr>
        <w:pStyle w:val="a3"/>
        <w:spacing w:after="0" w:line="240" w:lineRule="auto"/>
        <w:ind w:left="215"/>
        <w:jc w:val="both"/>
        <w:rPr>
          <w:rFonts w:ascii="Times New Roman" w:hAnsi="Times New Roman" w:cs="Times New Roman"/>
          <w:sz w:val="24"/>
          <w:szCs w:val="24"/>
        </w:rPr>
      </w:pPr>
    </w:p>
    <w:p w:rsidR="00EC324D" w:rsidRDefault="00EC324D" w:rsidP="00EC324D">
      <w:pPr>
        <w:pStyle w:val="a3"/>
        <w:spacing w:after="0" w:line="240" w:lineRule="auto"/>
        <w:ind w:left="215"/>
        <w:jc w:val="center"/>
        <w:rPr>
          <w:rFonts w:ascii="Times New Roman" w:hAnsi="Times New Roman" w:cs="Times New Roman"/>
          <w:b/>
          <w:bCs/>
          <w:sz w:val="24"/>
          <w:szCs w:val="24"/>
        </w:rPr>
      </w:pPr>
      <w:r w:rsidRPr="00E4387C">
        <w:rPr>
          <w:rFonts w:ascii="Times New Roman" w:hAnsi="Times New Roman" w:cs="Times New Roman"/>
          <w:b/>
          <w:bCs/>
          <w:sz w:val="24"/>
          <w:szCs w:val="24"/>
        </w:rPr>
        <w:t>2.Соблюдение бюджетного законодательства при исполнении бюджет</w:t>
      </w:r>
      <w:r>
        <w:rPr>
          <w:rFonts w:ascii="Times New Roman" w:hAnsi="Times New Roman" w:cs="Times New Roman"/>
          <w:b/>
          <w:bCs/>
          <w:sz w:val="24"/>
          <w:szCs w:val="24"/>
        </w:rPr>
        <w:t>а</w:t>
      </w:r>
      <w:r w:rsidRPr="00E4387C">
        <w:rPr>
          <w:rFonts w:ascii="Times New Roman" w:hAnsi="Times New Roman" w:cs="Times New Roman"/>
          <w:b/>
          <w:bCs/>
          <w:sz w:val="24"/>
          <w:szCs w:val="24"/>
        </w:rPr>
        <w:t xml:space="preserve"> </w:t>
      </w:r>
      <w:r>
        <w:rPr>
          <w:rFonts w:ascii="Times New Roman" w:hAnsi="Times New Roman" w:cs="Times New Roman"/>
          <w:b/>
          <w:bCs/>
          <w:sz w:val="24"/>
          <w:szCs w:val="24"/>
        </w:rPr>
        <w:t>П</w:t>
      </w:r>
      <w:r w:rsidRPr="00E4387C">
        <w:rPr>
          <w:rFonts w:ascii="Times New Roman" w:hAnsi="Times New Roman" w:cs="Times New Roman"/>
          <w:b/>
          <w:bCs/>
          <w:sz w:val="24"/>
          <w:szCs w:val="24"/>
        </w:rPr>
        <w:t>оселения за 2013 год.</w:t>
      </w:r>
    </w:p>
    <w:p w:rsidR="00EC324D" w:rsidRPr="00E4387C" w:rsidRDefault="00EC324D" w:rsidP="00EC324D">
      <w:pPr>
        <w:pStyle w:val="a3"/>
        <w:spacing w:after="0" w:line="240" w:lineRule="auto"/>
        <w:ind w:left="215"/>
        <w:jc w:val="center"/>
        <w:rPr>
          <w:rFonts w:ascii="Times New Roman" w:hAnsi="Times New Roman" w:cs="Times New Roman"/>
          <w:b/>
          <w:bCs/>
          <w:sz w:val="24"/>
          <w:szCs w:val="24"/>
        </w:rPr>
      </w:pPr>
    </w:p>
    <w:p w:rsidR="00EC324D" w:rsidRPr="00CB0DE1" w:rsidRDefault="00EC324D" w:rsidP="00EC324D">
      <w:pPr>
        <w:pStyle w:val="a3"/>
        <w:tabs>
          <w:tab w:val="left" w:pos="540"/>
        </w:tabs>
        <w:spacing w:after="0" w:line="240" w:lineRule="auto"/>
        <w:ind w:left="215"/>
        <w:jc w:val="both"/>
        <w:rPr>
          <w:rFonts w:ascii="Times New Roman" w:hAnsi="Times New Roman" w:cs="Times New Roman"/>
          <w:sz w:val="24"/>
          <w:szCs w:val="24"/>
        </w:rPr>
      </w:pPr>
      <w:r>
        <w:rPr>
          <w:rFonts w:ascii="Times New Roman" w:hAnsi="Times New Roman" w:cs="Times New Roman"/>
          <w:sz w:val="32"/>
          <w:szCs w:val="32"/>
        </w:rPr>
        <w:t xml:space="preserve">    </w:t>
      </w:r>
      <w:r w:rsidRPr="00CB0DE1">
        <w:rPr>
          <w:rFonts w:ascii="Times New Roman" w:hAnsi="Times New Roman" w:cs="Times New Roman"/>
          <w:sz w:val="24"/>
          <w:szCs w:val="24"/>
        </w:rPr>
        <w:t xml:space="preserve">Документы, предоставленные </w:t>
      </w:r>
      <w:r>
        <w:rPr>
          <w:rFonts w:ascii="Times New Roman" w:hAnsi="Times New Roman" w:cs="Times New Roman"/>
          <w:sz w:val="24"/>
          <w:szCs w:val="24"/>
        </w:rPr>
        <w:t>администрацией МО «Брусничное СП»</w:t>
      </w:r>
      <w:r w:rsidRPr="00CB0DE1">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B0DE1">
        <w:rPr>
          <w:rFonts w:ascii="Times New Roman" w:hAnsi="Times New Roman" w:cs="Times New Roman"/>
          <w:sz w:val="24"/>
          <w:szCs w:val="24"/>
        </w:rPr>
        <w:t xml:space="preserve">- </w:t>
      </w:r>
      <w:proofErr w:type="gramStart"/>
      <w:r>
        <w:rPr>
          <w:rFonts w:ascii="Times New Roman" w:hAnsi="Times New Roman" w:cs="Times New Roman"/>
          <w:sz w:val="24"/>
          <w:szCs w:val="24"/>
        </w:rPr>
        <w:t>П</w:t>
      </w:r>
      <w:r w:rsidRPr="00CB0DE1">
        <w:rPr>
          <w:rFonts w:ascii="Times New Roman" w:hAnsi="Times New Roman" w:cs="Times New Roman"/>
          <w:sz w:val="24"/>
          <w:szCs w:val="24"/>
        </w:rPr>
        <w:t>оложение о бюджетном процессе</w:t>
      </w:r>
      <w:r>
        <w:rPr>
          <w:rFonts w:ascii="Times New Roman" w:hAnsi="Times New Roman" w:cs="Times New Roman"/>
          <w:sz w:val="24"/>
          <w:szCs w:val="24"/>
        </w:rPr>
        <w:t xml:space="preserve"> МО «Брусничное СП»;</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B0DE1">
        <w:rPr>
          <w:rFonts w:ascii="Times New Roman" w:hAnsi="Times New Roman" w:cs="Times New Roman"/>
          <w:sz w:val="24"/>
          <w:szCs w:val="24"/>
        </w:rPr>
        <w:t xml:space="preserve">- </w:t>
      </w:r>
      <w:r>
        <w:rPr>
          <w:rFonts w:ascii="Times New Roman" w:hAnsi="Times New Roman" w:cs="Times New Roman"/>
          <w:sz w:val="24"/>
          <w:szCs w:val="24"/>
        </w:rPr>
        <w:t>П</w:t>
      </w:r>
      <w:r w:rsidRPr="00CB0DE1">
        <w:rPr>
          <w:rFonts w:ascii="Times New Roman" w:hAnsi="Times New Roman" w:cs="Times New Roman"/>
          <w:sz w:val="24"/>
          <w:szCs w:val="24"/>
        </w:rPr>
        <w:t>орядок ведения реестра расходных обязательств</w:t>
      </w:r>
      <w:r>
        <w:rPr>
          <w:rFonts w:ascii="Times New Roman" w:hAnsi="Times New Roman" w:cs="Times New Roman"/>
          <w:sz w:val="24"/>
          <w:szCs w:val="24"/>
        </w:rPr>
        <w:t xml:space="preserve"> МО «Брусничное СП»</w:t>
      </w:r>
      <w:r w:rsidRPr="00CB0DE1">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B0DE1">
        <w:rPr>
          <w:rFonts w:ascii="Times New Roman" w:hAnsi="Times New Roman" w:cs="Times New Roman"/>
          <w:sz w:val="24"/>
          <w:szCs w:val="24"/>
        </w:rPr>
        <w:t xml:space="preserve">- </w:t>
      </w:r>
      <w:r>
        <w:rPr>
          <w:rFonts w:ascii="Times New Roman" w:hAnsi="Times New Roman" w:cs="Times New Roman"/>
          <w:sz w:val="24"/>
          <w:szCs w:val="24"/>
        </w:rPr>
        <w:t>П</w:t>
      </w:r>
      <w:r w:rsidRPr="00CB0DE1">
        <w:rPr>
          <w:rFonts w:ascii="Times New Roman" w:hAnsi="Times New Roman" w:cs="Times New Roman"/>
          <w:sz w:val="24"/>
          <w:szCs w:val="24"/>
        </w:rPr>
        <w:t>орядок составления и ведения сводной бюджетной росписи</w:t>
      </w:r>
      <w:r>
        <w:rPr>
          <w:rFonts w:ascii="Times New Roman" w:hAnsi="Times New Roman" w:cs="Times New Roman"/>
          <w:sz w:val="24"/>
          <w:szCs w:val="24"/>
        </w:rPr>
        <w:t xml:space="preserve"> МО «Брусничное СП»</w:t>
      </w:r>
      <w:r w:rsidRPr="00CB0DE1">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B0DE1">
        <w:rPr>
          <w:rFonts w:ascii="Times New Roman" w:hAnsi="Times New Roman" w:cs="Times New Roman"/>
          <w:sz w:val="24"/>
          <w:szCs w:val="24"/>
        </w:rPr>
        <w:t xml:space="preserve">- </w:t>
      </w:r>
      <w:r>
        <w:rPr>
          <w:rFonts w:ascii="Times New Roman" w:hAnsi="Times New Roman" w:cs="Times New Roman"/>
          <w:sz w:val="24"/>
          <w:szCs w:val="24"/>
        </w:rPr>
        <w:t>П</w:t>
      </w:r>
      <w:r w:rsidRPr="00CB0DE1">
        <w:rPr>
          <w:rFonts w:ascii="Times New Roman" w:hAnsi="Times New Roman" w:cs="Times New Roman"/>
          <w:sz w:val="24"/>
          <w:szCs w:val="24"/>
        </w:rPr>
        <w:t>орядок составления, утверждения и ведения бюджетной сметы</w:t>
      </w:r>
      <w:r>
        <w:rPr>
          <w:rFonts w:ascii="Times New Roman" w:hAnsi="Times New Roman" w:cs="Times New Roman"/>
          <w:sz w:val="24"/>
          <w:szCs w:val="24"/>
        </w:rPr>
        <w:t xml:space="preserve"> МО «Брусничное СП»</w:t>
      </w:r>
      <w:r w:rsidRPr="00CB0DE1">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B0DE1">
        <w:rPr>
          <w:rFonts w:ascii="Times New Roman" w:hAnsi="Times New Roman" w:cs="Times New Roman"/>
          <w:sz w:val="24"/>
          <w:szCs w:val="24"/>
        </w:rPr>
        <w:t xml:space="preserve">- </w:t>
      </w:r>
      <w:r>
        <w:rPr>
          <w:rFonts w:ascii="Times New Roman" w:hAnsi="Times New Roman" w:cs="Times New Roman"/>
          <w:sz w:val="24"/>
          <w:szCs w:val="24"/>
        </w:rPr>
        <w:t>П</w:t>
      </w:r>
      <w:r w:rsidRPr="00CB0DE1">
        <w:rPr>
          <w:rFonts w:ascii="Times New Roman" w:hAnsi="Times New Roman" w:cs="Times New Roman"/>
          <w:sz w:val="24"/>
          <w:szCs w:val="24"/>
        </w:rPr>
        <w:t>орядок составления и ведения кассового плана</w:t>
      </w:r>
      <w:r>
        <w:rPr>
          <w:rFonts w:ascii="Times New Roman" w:hAnsi="Times New Roman" w:cs="Times New Roman"/>
          <w:sz w:val="24"/>
          <w:szCs w:val="24"/>
        </w:rPr>
        <w:t xml:space="preserve"> МО «Брусничное СП»</w:t>
      </w:r>
      <w:r w:rsidRPr="00CB0DE1">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B0DE1">
        <w:rPr>
          <w:rFonts w:ascii="Times New Roman" w:hAnsi="Times New Roman" w:cs="Times New Roman"/>
          <w:sz w:val="24"/>
          <w:szCs w:val="24"/>
        </w:rPr>
        <w:t xml:space="preserve">- </w:t>
      </w:r>
      <w:r>
        <w:rPr>
          <w:rFonts w:ascii="Times New Roman" w:hAnsi="Times New Roman" w:cs="Times New Roman"/>
          <w:sz w:val="24"/>
          <w:szCs w:val="24"/>
        </w:rPr>
        <w:t xml:space="preserve">Порядок и </w:t>
      </w:r>
      <w:r w:rsidRPr="00CB0DE1">
        <w:rPr>
          <w:rFonts w:ascii="Times New Roman" w:hAnsi="Times New Roman" w:cs="Times New Roman"/>
          <w:sz w:val="24"/>
          <w:szCs w:val="24"/>
        </w:rPr>
        <w:t xml:space="preserve">методика планирования бюджетных ассигнований </w:t>
      </w:r>
      <w:r>
        <w:rPr>
          <w:rFonts w:ascii="Times New Roman" w:hAnsi="Times New Roman" w:cs="Times New Roman"/>
          <w:sz w:val="24"/>
          <w:szCs w:val="24"/>
        </w:rPr>
        <w:t>МО «Брусничное СП».</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B0DE1">
        <w:rPr>
          <w:rFonts w:ascii="Times New Roman" w:hAnsi="Times New Roman" w:cs="Times New Roman"/>
          <w:sz w:val="24"/>
          <w:szCs w:val="24"/>
        </w:rPr>
        <w:t xml:space="preserve">Решением Думы </w:t>
      </w:r>
      <w:r>
        <w:rPr>
          <w:rFonts w:ascii="Times New Roman" w:hAnsi="Times New Roman" w:cs="Times New Roman"/>
          <w:sz w:val="24"/>
          <w:szCs w:val="24"/>
        </w:rPr>
        <w:t>МО «</w:t>
      </w:r>
      <w:r w:rsidRPr="00CB0DE1">
        <w:rPr>
          <w:rFonts w:ascii="Times New Roman" w:hAnsi="Times New Roman" w:cs="Times New Roman"/>
          <w:sz w:val="24"/>
          <w:szCs w:val="24"/>
        </w:rPr>
        <w:t>Брусничного СП</w:t>
      </w:r>
      <w:r>
        <w:rPr>
          <w:rFonts w:ascii="Times New Roman" w:hAnsi="Times New Roman" w:cs="Times New Roman"/>
          <w:sz w:val="24"/>
          <w:szCs w:val="24"/>
        </w:rPr>
        <w:t>»</w:t>
      </w:r>
      <w:r w:rsidRPr="00CB0DE1">
        <w:rPr>
          <w:rFonts w:ascii="Times New Roman" w:hAnsi="Times New Roman" w:cs="Times New Roman"/>
          <w:sz w:val="24"/>
          <w:szCs w:val="24"/>
        </w:rPr>
        <w:t xml:space="preserve"> </w:t>
      </w:r>
      <w:r>
        <w:rPr>
          <w:rFonts w:ascii="Times New Roman" w:hAnsi="Times New Roman" w:cs="Times New Roman"/>
          <w:sz w:val="24"/>
          <w:szCs w:val="24"/>
        </w:rPr>
        <w:t>от 28.10.2011г. № 47 «</w:t>
      </w:r>
      <w:r w:rsidRPr="00CB0DE1">
        <w:rPr>
          <w:rFonts w:ascii="Times New Roman" w:hAnsi="Times New Roman" w:cs="Times New Roman"/>
          <w:sz w:val="24"/>
          <w:szCs w:val="24"/>
        </w:rPr>
        <w:t>О</w:t>
      </w:r>
      <w:r>
        <w:rPr>
          <w:rFonts w:ascii="Times New Roman" w:hAnsi="Times New Roman" w:cs="Times New Roman"/>
          <w:sz w:val="24"/>
          <w:szCs w:val="24"/>
        </w:rPr>
        <w:t xml:space="preserve"> </w:t>
      </w:r>
      <w:r w:rsidRPr="00CB0DE1">
        <w:rPr>
          <w:rFonts w:ascii="Times New Roman" w:hAnsi="Times New Roman" w:cs="Times New Roman"/>
          <w:sz w:val="24"/>
          <w:szCs w:val="24"/>
        </w:rPr>
        <w:t>внесении изменений  и  дополнений  в Положение  о бюджетном процессе в Брусничном сельском поселении Нижнеилимского муниципального района» в приложении   № 1 п.4 определены участники бюджетного процесса. Во исполнени</w:t>
      </w:r>
      <w:r>
        <w:rPr>
          <w:rFonts w:ascii="Times New Roman" w:hAnsi="Times New Roman" w:cs="Times New Roman"/>
          <w:sz w:val="24"/>
          <w:szCs w:val="24"/>
        </w:rPr>
        <w:t>и</w:t>
      </w:r>
      <w:r w:rsidRPr="00CB0DE1">
        <w:rPr>
          <w:rFonts w:ascii="Times New Roman" w:hAnsi="Times New Roman" w:cs="Times New Roman"/>
          <w:sz w:val="24"/>
          <w:szCs w:val="24"/>
        </w:rPr>
        <w:t xml:space="preserve"> Решения Думы Нижнеилимского муниципального района от 25.12.2012г. № 275 «О передаче</w:t>
      </w:r>
      <w:proofErr w:type="gramStart"/>
      <w:r>
        <w:rPr>
          <w:rFonts w:ascii="Times New Roman" w:hAnsi="Times New Roman" w:cs="Times New Roman"/>
          <w:sz w:val="24"/>
          <w:szCs w:val="24"/>
        </w:rPr>
        <w:t xml:space="preserve"> </w:t>
      </w:r>
      <w:r w:rsidRPr="00CB0DE1">
        <w:rPr>
          <w:rFonts w:ascii="Times New Roman" w:hAnsi="Times New Roman" w:cs="Times New Roman"/>
          <w:sz w:val="24"/>
          <w:szCs w:val="24"/>
        </w:rPr>
        <w:t xml:space="preserve"> К</w:t>
      </w:r>
      <w:proofErr w:type="gramEnd"/>
      <w:r w:rsidRPr="00CB0DE1">
        <w:rPr>
          <w:rFonts w:ascii="Times New Roman" w:hAnsi="Times New Roman" w:cs="Times New Roman"/>
          <w:sz w:val="24"/>
          <w:szCs w:val="24"/>
        </w:rPr>
        <w:t>онтрольно – счетной палате Нижнеилимского муниципального</w:t>
      </w:r>
      <w:r>
        <w:rPr>
          <w:rFonts w:ascii="Times New Roman" w:hAnsi="Times New Roman" w:cs="Times New Roman"/>
          <w:sz w:val="24"/>
          <w:szCs w:val="24"/>
        </w:rPr>
        <w:t xml:space="preserve"> района </w:t>
      </w:r>
      <w:r w:rsidRPr="00CB0DE1">
        <w:rPr>
          <w:rFonts w:ascii="Times New Roman" w:hAnsi="Times New Roman" w:cs="Times New Roman"/>
          <w:sz w:val="24"/>
          <w:szCs w:val="24"/>
        </w:rPr>
        <w:t xml:space="preserve"> финансового контроля» заключено Соглашение № 5 от 25.11.2013г. «О передаче Контрольно-счетной палате Нижнеилимского муниципального района полномочий контрольно-счетного органа Брусничного сельского поселения по осуществлению внешнего муниципального финансового контроля». </w:t>
      </w:r>
      <w:r>
        <w:rPr>
          <w:rFonts w:ascii="Times New Roman" w:hAnsi="Times New Roman" w:cs="Times New Roman"/>
          <w:sz w:val="24"/>
          <w:szCs w:val="24"/>
        </w:rPr>
        <w:t>Вместе с тем, Контрольно-счетная палата Нижнеилимского муниципального района отмечает, что в</w:t>
      </w:r>
      <w:r w:rsidRPr="00CB0DE1">
        <w:rPr>
          <w:rFonts w:ascii="Times New Roman" w:hAnsi="Times New Roman" w:cs="Times New Roman"/>
          <w:sz w:val="24"/>
          <w:szCs w:val="24"/>
        </w:rPr>
        <w:t xml:space="preserve"> нарушении ст. 152 БК РФ, ст.</w:t>
      </w:r>
      <w:r>
        <w:rPr>
          <w:rFonts w:ascii="Times New Roman" w:hAnsi="Times New Roman" w:cs="Times New Roman"/>
          <w:sz w:val="24"/>
          <w:szCs w:val="24"/>
        </w:rPr>
        <w:t xml:space="preserve"> </w:t>
      </w:r>
      <w:r w:rsidRPr="00CB0DE1">
        <w:rPr>
          <w:rFonts w:ascii="Times New Roman" w:hAnsi="Times New Roman" w:cs="Times New Roman"/>
          <w:sz w:val="24"/>
          <w:szCs w:val="24"/>
        </w:rPr>
        <w:t>264.4 п.2 БК РФ в</w:t>
      </w:r>
      <w:r>
        <w:rPr>
          <w:rFonts w:ascii="Times New Roman" w:hAnsi="Times New Roman" w:cs="Times New Roman"/>
          <w:sz w:val="24"/>
          <w:szCs w:val="24"/>
        </w:rPr>
        <w:t xml:space="preserve"> </w:t>
      </w:r>
      <w:r w:rsidRPr="00CB0DE1">
        <w:rPr>
          <w:rFonts w:ascii="Times New Roman" w:hAnsi="Times New Roman" w:cs="Times New Roman"/>
          <w:sz w:val="24"/>
          <w:szCs w:val="24"/>
        </w:rPr>
        <w:t xml:space="preserve">Положении о бюджетном процессе в составе участников бюджетного процесса </w:t>
      </w:r>
      <w:r>
        <w:rPr>
          <w:rFonts w:ascii="Times New Roman" w:hAnsi="Times New Roman" w:cs="Times New Roman"/>
          <w:sz w:val="24"/>
          <w:szCs w:val="24"/>
        </w:rPr>
        <w:t>МО «</w:t>
      </w:r>
      <w:r w:rsidRPr="00CB0DE1">
        <w:rPr>
          <w:rFonts w:ascii="Times New Roman" w:hAnsi="Times New Roman" w:cs="Times New Roman"/>
          <w:sz w:val="24"/>
          <w:szCs w:val="24"/>
        </w:rPr>
        <w:t>Брусничного СП</w:t>
      </w:r>
      <w:r>
        <w:rPr>
          <w:rFonts w:ascii="Times New Roman" w:hAnsi="Times New Roman" w:cs="Times New Roman"/>
          <w:sz w:val="24"/>
          <w:szCs w:val="24"/>
        </w:rPr>
        <w:t>»</w:t>
      </w:r>
      <w:r w:rsidRPr="00CB0DE1">
        <w:rPr>
          <w:rFonts w:ascii="Times New Roman" w:hAnsi="Times New Roman" w:cs="Times New Roman"/>
          <w:sz w:val="24"/>
          <w:szCs w:val="24"/>
        </w:rPr>
        <w:t xml:space="preserve"> не указан орган муниципального финансового контроля. Положение не содержит </w:t>
      </w:r>
      <w:proofErr w:type="gramStart"/>
      <w:r w:rsidRPr="00CB0DE1">
        <w:rPr>
          <w:rFonts w:ascii="Times New Roman" w:hAnsi="Times New Roman" w:cs="Times New Roman"/>
          <w:sz w:val="24"/>
          <w:szCs w:val="24"/>
        </w:rPr>
        <w:t>норм</w:t>
      </w:r>
      <w:proofErr w:type="gramEnd"/>
      <w:r w:rsidRPr="00CB0DE1">
        <w:rPr>
          <w:rFonts w:ascii="Times New Roman" w:hAnsi="Times New Roman" w:cs="Times New Roman"/>
          <w:sz w:val="24"/>
          <w:szCs w:val="24"/>
        </w:rPr>
        <w:t xml:space="preserve"> закрепляющих процедуру проведения внешней проверки годового отчета об исполнении местного бюджета.  </w:t>
      </w:r>
      <w:r>
        <w:rPr>
          <w:rFonts w:ascii="Times New Roman" w:hAnsi="Times New Roman" w:cs="Times New Roman"/>
          <w:sz w:val="24"/>
          <w:szCs w:val="24"/>
        </w:rPr>
        <w:t>Однако, з</w:t>
      </w:r>
      <w:r w:rsidRPr="00CB0DE1">
        <w:rPr>
          <w:rFonts w:ascii="Times New Roman" w:hAnsi="Times New Roman" w:cs="Times New Roman"/>
          <w:sz w:val="24"/>
          <w:szCs w:val="24"/>
        </w:rPr>
        <w:t xml:space="preserve">аключением </w:t>
      </w:r>
      <w:r>
        <w:rPr>
          <w:rFonts w:ascii="Times New Roman" w:hAnsi="Times New Roman" w:cs="Times New Roman"/>
          <w:sz w:val="24"/>
          <w:szCs w:val="24"/>
        </w:rPr>
        <w:t xml:space="preserve"> от 18.04.2013г. </w:t>
      </w:r>
      <w:r w:rsidRPr="00CB0DE1">
        <w:rPr>
          <w:rFonts w:ascii="Times New Roman" w:hAnsi="Times New Roman" w:cs="Times New Roman"/>
          <w:sz w:val="24"/>
          <w:szCs w:val="24"/>
        </w:rPr>
        <w:t>№ 01-10/13а</w:t>
      </w:r>
      <w:r>
        <w:rPr>
          <w:rFonts w:ascii="Times New Roman" w:hAnsi="Times New Roman" w:cs="Times New Roman"/>
          <w:sz w:val="24"/>
          <w:szCs w:val="24"/>
        </w:rPr>
        <w:t xml:space="preserve"> </w:t>
      </w:r>
      <w:r w:rsidRPr="00CB0DE1">
        <w:rPr>
          <w:rFonts w:ascii="Times New Roman" w:hAnsi="Times New Roman" w:cs="Times New Roman"/>
          <w:sz w:val="24"/>
          <w:szCs w:val="24"/>
        </w:rPr>
        <w:t>«По результатам внешней проверки годового отчета об исполнении бюджета Брусничного сельского поселения Нижнеилимского муниципального района за 2012 год»  Контрольно-счетной палатой Нижнеилимского муниципального района было предложено  привести в соответствие с законодательной правовой базой организацию  бюджетного процесса</w:t>
      </w:r>
      <w:r>
        <w:rPr>
          <w:rFonts w:ascii="Times New Roman" w:hAnsi="Times New Roman" w:cs="Times New Roman"/>
          <w:sz w:val="24"/>
          <w:szCs w:val="24"/>
        </w:rPr>
        <w:t xml:space="preserve"> МО «Брусничное СП»</w:t>
      </w:r>
      <w:r w:rsidRPr="00CB0DE1">
        <w:rPr>
          <w:rFonts w:ascii="Times New Roman" w:hAnsi="Times New Roman" w:cs="Times New Roman"/>
          <w:sz w:val="24"/>
          <w:szCs w:val="24"/>
        </w:rPr>
        <w:t>.</w:t>
      </w:r>
    </w:p>
    <w:p w:rsidR="00EC324D" w:rsidRPr="00CB0DE1" w:rsidRDefault="00EC324D" w:rsidP="00EC324D">
      <w:pPr>
        <w:spacing w:after="0" w:line="240" w:lineRule="auto"/>
        <w:ind w:left="215" w:firstLine="540"/>
        <w:jc w:val="both"/>
        <w:rPr>
          <w:rFonts w:ascii="Times New Roman" w:hAnsi="Times New Roman" w:cs="Times New Roman"/>
          <w:sz w:val="24"/>
          <w:szCs w:val="24"/>
        </w:rPr>
      </w:pPr>
      <w:proofErr w:type="gramStart"/>
      <w:r w:rsidRPr="00CB0DE1">
        <w:rPr>
          <w:rFonts w:ascii="Times New Roman" w:hAnsi="Times New Roman" w:cs="Times New Roman"/>
          <w:sz w:val="24"/>
          <w:szCs w:val="24"/>
        </w:rPr>
        <w:t xml:space="preserve">В целях реализации статей 158, 161, 162 и 221 Бюджетного кодекса РФ и в соответствии с приказом Минфина РФ от 20 ноября 2007г. №112н «Об общих требованиях к порядку составления, утверждения и ведения бюджетных смет казённых учреждений» (в редакции приказа Минфина РФ от 30.07.2010г. № 84н) Постановлением  </w:t>
      </w:r>
      <w:r>
        <w:rPr>
          <w:rFonts w:ascii="Times New Roman" w:hAnsi="Times New Roman" w:cs="Times New Roman"/>
          <w:sz w:val="24"/>
          <w:szCs w:val="24"/>
        </w:rPr>
        <w:t>а</w:t>
      </w:r>
      <w:r w:rsidRPr="00CB0DE1">
        <w:rPr>
          <w:rFonts w:ascii="Times New Roman" w:hAnsi="Times New Roman" w:cs="Times New Roman"/>
          <w:sz w:val="24"/>
          <w:szCs w:val="24"/>
        </w:rPr>
        <w:t xml:space="preserve">дминистрации Брусничного </w:t>
      </w:r>
      <w:r w:rsidRPr="00CB0DE1">
        <w:rPr>
          <w:rFonts w:ascii="Times New Roman" w:hAnsi="Times New Roman" w:cs="Times New Roman"/>
          <w:sz w:val="24"/>
          <w:szCs w:val="24"/>
        </w:rPr>
        <w:lastRenderedPageBreak/>
        <w:t xml:space="preserve">сельского поселения Нижнеилимского района </w:t>
      </w:r>
      <w:r>
        <w:rPr>
          <w:rFonts w:ascii="Times New Roman" w:hAnsi="Times New Roman" w:cs="Times New Roman"/>
          <w:sz w:val="24"/>
          <w:szCs w:val="24"/>
        </w:rPr>
        <w:t xml:space="preserve"> </w:t>
      </w:r>
      <w:r w:rsidRPr="00CB0DE1">
        <w:rPr>
          <w:rFonts w:ascii="Times New Roman" w:hAnsi="Times New Roman" w:cs="Times New Roman"/>
          <w:sz w:val="24"/>
          <w:szCs w:val="24"/>
        </w:rPr>
        <w:t>от 16 сентября 2013г</w:t>
      </w:r>
      <w:r>
        <w:rPr>
          <w:rFonts w:ascii="Times New Roman" w:hAnsi="Times New Roman" w:cs="Times New Roman"/>
          <w:sz w:val="24"/>
          <w:szCs w:val="24"/>
        </w:rPr>
        <w:t xml:space="preserve">. № 41 </w:t>
      </w:r>
      <w:r w:rsidRPr="00CB0DE1">
        <w:rPr>
          <w:rFonts w:ascii="Times New Roman" w:hAnsi="Times New Roman" w:cs="Times New Roman"/>
          <w:sz w:val="24"/>
          <w:szCs w:val="24"/>
        </w:rPr>
        <w:t xml:space="preserve"> утвержден </w:t>
      </w:r>
      <w:r>
        <w:rPr>
          <w:rFonts w:ascii="Times New Roman" w:hAnsi="Times New Roman" w:cs="Times New Roman"/>
          <w:sz w:val="24"/>
          <w:szCs w:val="24"/>
        </w:rPr>
        <w:t>П</w:t>
      </w:r>
      <w:r w:rsidRPr="00CB0DE1">
        <w:rPr>
          <w:rFonts w:ascii="Times New Roman" w:hAnsi="Times New Roman" w:cs="Times New Roman"/>
          <w:sz w:val="24"/>
          <w:szCs w:val="24"/>
        </w:rPr>
        <w:t>орядок</w:t>
      </w:r>
      <w:proofErr w:type="gramEnd"/>
      <w:r w:rsidRPr="00CB0DE1">
        <w:rPr>
          <w:rFonts w:ascii="Times New Roman" w:hAnsi="Times New Roman" w:cs="Times New Roman"/>
          <w:sz w:val="24"/>
          <w:szCs w:val="24"/>
        </w:rPr>
        <w:t xml:space="preserve"> составления, утверждения и ведения бюджетных смет</w:t>
      </w:r>
      <w:r>
        <w:rPr>
          <w:rFonts w:ascii="Times New Roman" w:hAnsi="Times New Roman" w:cs="Times New Roman"/>
          <w:sz w:val="24"/>
          <w:szCs w:val="24"/>
        </w:rPr>
        <w:t xml:space="preserve"> МО «Брусничное СП»</w:t>
      </w:r>
      <w:r w:rsidRPr="00CB0DE1">
        <w:rPr>
          <w:rFonts w:ascii="Times New Roman" w:hAnsi="Times New Roman" w:cs="Times New Roman"/>
          <w:sz w:val="24"/>
          <w:szCs w:val="24"/>
        </w:rPr>
        <w:t>.</w:t>
      </w:r>
    </w:p>
    <w:p w:rsidR="00EC324D" w:rsidRPr="00CB0DE1" w:rsidRDefault="00EC324D" w:rsidP="00EC324D">
      <w:pPr>
        <w:pStyle w:val="ConsPlusNormal0"/>
        <w:widowControl/>
        <w:ind w:left="215" w:firstLine="540"/>
        <w:jc w:val="both"/>
        <w:rPr>
          <w:rFonts w:ascii="Times New Roman" w:hAnsi="Times New Roman" w:cs="Times New Roman"/>
          <w:sz w:val="24"/>
          <w:szCs w:val="24"/>
        </w:rPr>
      </w:pPr>
      <w:r w:rsidRPr="00CB0DE1">
        <w:rPr>
          <w:rFonts w:ascii="Times New Roman" w:hAnsi="Times New Roman" w:cs="Times New Roman"/>
          <w:b w:val="0"/>
          <w:bCs w:val="0"/>
          <w:sz w:val="24"/>
          <w:szCs w:val="24"/>
        </w:rPr>
        <w:t xml:space="preserve">В соответствии со статьей 174.2. Бюджетного кодекса Российской Федерации и в целях определения механизма формирования объемов бюджетных ассигнований, на исполнение действующих и принимаемых обязательств на очередной финансовый год и плановый период, Постановлением </w:t>
      </w:r>
      <w:r>
        <w:rPr>
          <w:rFonts w:ascii="Times New Roman" w:hAnsi="Times New Roman" w:cs="Times New Roman"/>
          <w:b w:val="0"/>
          <w:bCs w:val="0"/>
          <w:sz w:val="24"/>
          <w:szCs w:val="24"/>
        </w:rPr>
        <w:t xml:space="preserve">администрации МО «Брусничное СП» от </w:t>
      </w:r>
      <w:r w:rsidRPr="00CB0DE1">
        <w:rPr>
          <w:rFonts w:ascii="Times New Roman" w:hAnsi="Times New Roman" w:cs="Times New Roman"/>
          <w:b w:val="0"/>
          <w:bCs w:val="0"/>
          <w:sz w:val="24"/>
          <w:szCs w:val="24"/>
        </w:rPr>
        <w:t xml:space="preserve">16 сентября 2013 года </w:t>
      </w:r>
      <w:r>
        <w:rPr>
          <w:rFonts w:ascii="Times New Roman" w:hAnsi="Times New Roman" w:cs="Times New Roman"/>
          <w:b w:val="0"/>
          <w:bCs w:val="0"/>
          <w:sz w:val="24"/>
          <w:szCs w:val="24"/>
        </w:rPr>
        <w:t xml:space="preserve">№ 45 </w:t>
      </w:r>
      <w:r w:rsidRPr="00CB0DE1">
        <w:rPr>
          <w:rFonts w:ascii="Times New Roman" w:hAnsi="Times New Roman" w:cs="Times New Roman"/>
          <w:b w:val="0"/>
          <w:bCs w:val="0"/>
          <w:sz w:val="24"/>
          <w:szCs w:val="24"/>
        </w:rPr>
        <w:t xml:space="preserve">утверждены Порядок и Методики планирования бюджетных ассигнований </w:t>
      </w:r>
      <w:r>
        <w:rPr>
          <w:rFonts w:ascii="Times New Roman" w:hAnsi="Times New Roman" w:cs="Times New Roman"/>
          <w:b w:val="0"/>
          <w:bCs w:val="0"/>
          <w:sz w:val="24"/>
          <w:szCs w:val="24"/>
        </w:rPr>
        <w:t>МО «</w:t>
      </w:r>
      <w:r w:rsidRPr="00CB0DE1">
        <w:rPr>
          <w:rFonts w:ascii="Times New Roman" w:hAnsi="Times New Roman" w:cs="Times New Roman"/>
          <w:b w:val="0"/>
          <w:bCs w:val="0"/>
          <w:sz w:val="24"/>
          <w:szCs w:val="24"/>
        </w:rPr>
        <w:t>Бруснично</w:t>
      </w:r>
      <w:r>
        <w:rPr>
          <w:rFonts w:ascii="Times New Roman" w:hAnsi="Times New Roman" w:cs="Times New Roman"/>
          <w:b w:val="0"/>
          <w:bCs w:val="0"/>
          <w:sz w:val="24"/>
          <w:szCs w:val="24"/>
        </w:rPr>
        <w:t>е</w:t>
      </w:r>
      <w:r w:rsidRPr="00CB0DE1">
        <w:rPr>
          <w:rFonts w:ascii="Times New Roman" w:hAnsi="Times New Roman" w:cs="Times New Roman"/>
          <w:b w:val="0"/>
          <w:bCs w:val="0"/>
          <w:sz w:val="24"/>
          <w:szCs w:val="24"/>
        </w:rPr>
        <w:t xml:space="preserve"> СП</w:t>
      </w:r>
      <w:r>
        <w:rPr>
          <w:rFonts w:ascii="Times New Roman" w:hAnsi="Times New Roman" w:cs="Times New Roman"/>
          <w:b w:val="0"/>
          <w:bCs w:val="0"/>
          <w:sz w:val="24"/>
          <w:szCs w:val="24"/>
        </w:rPr>
        <w:t>»</w:t>
      </w:r>
      <w:r w:rsidRPr="00CB0DE1">
        <w:rPr>
          <w:rFonts w:ascii="Times New Roman" w:hAnsi="Times New Roman" w:cs="Times New Roman"/>
          <w:b w:val="0"/>
          <w:bCs w:val="0"/>
          <w:sz w:val="24"/>
          <w:szCs w:val="24"/>
        </w:rPr>
        <w:t xml:space="preserve">.    </w:t>
      </w:r>
    </w:p>
    <w:p w:rsidR="00EC324D" w:rsidRPr="00F839DE" w:rsidRDefault="00EC324D" w:rsidP="00EC324D">
      <w:pPr>
        <w:spacing w:after="0" w:line="240" w:lineRule="auto"/>
        <w:ind w:left="215" w:firstLine="539"/>
        <w:jc w:val="both"/>
        <w:rPr>
          <w:rFonts w:ascii="Times New Roman" w:hAnsi="Times New Roman" w:cs="Times New Roman"/>
          <w:sz w:val="32"/>
          <w:szCs w:val="32"/>
        </w:rPr>
      </w:pPr>
      <w:r w:rsidRPr="00CB0DE1">
        <w:rPr>
          <w:rFonts w:ascii="Times New Roman" w:hAnsi="Times New Roman" w:cs="Times New Roman"/>
          <w:sz w:val="24"/>
          <w:szCs w:val="24"/>
        </w:rPr>
        <w:t xml:space="preserve">В соответствии со статьями 217 и 219.1 БК РФ  Постановлением </w:t>
      </w:r>
      <w:r>
        <w:rPr>
          <w:rFonts w:ascii="Times New Roman" w:hAnsi="Times New Roman" w:cs="Times New Roman"/>
          <w:sz w:val="24"/>
          <w:szCs w:val="24"/>
        </w:rPr>
        <w:t xml:space="preserve">администрации МО «Брусничное СП» </w:t>
      </w:r>
      <w:r w:rsidRPr="00CB0DE1">
        <w:rPr>
          <w:rFonts w:ascii="Times New Roman" w:hAnsi="Times New Roman" w:cs="Times New Roman"/>
          <w:sz w:val="24"/>
          <w:szCs w:val="24"/>
        </w:rPr>
        <w:t>от 30.09.13г.</w:t>
      </w:r>
      <w:r>
        <w:rPr>
          <w:rFonts w:ascii="Times New Roman" w:hAnsi="Times New Roman" w:cs="Times New Roman"/>
          <w:sz w:val="24"/>
          <w:szCs w:val="24"/>
        </w:rPr>
        <w:t xml:space="preserve"> № 51</w:t>
      </w:r>
      <w:r w:rsidRPr="00CB0DE1">
        <w:rPr>
          <w:rFonts w:ascii="Times New Roman" w:hAnsi="Times New Roman" w:cs="Times New Roman"/>
          <w:sz w:val="24"/>
          <w:szCs w:val="24"/>
        </w:rPr>
        <w:t xml:space="preserve"> </w:t>
      </w:r>
      <w:r>
        <w:rPr>
          <w:rFonts w:ascii="Times New Roman" w:hAnsi="Times New Roman" w:cs="Times New Roman"/>
          <w:sz w:val="24"/>
          <w:szCs w:val="24"/>
        </w:rPr>
        <w:t>у</w:t>
      </w:r>
      <w:r w:rsidRPr="00CB0DE1">
        <w:rPr>
          <w:rFonts w:ascii="Times New Roman" w:hAnsi="Times New Roman" w:cs="Times New Roman"/>
          <w:sz w:val="24"/>
          <w:szCs w:val="24"/>
        </w:rPr>
        <w:t xml:space="preserve">твержден   Порядок составления и ведения сводной бюджетной росписи бюджета  </w:t>
      </w:r>
      <w:r>
        <w:rPr>
          <w:rFonts w:ascii="Times New Roman" w:hAnsi="Times New Roman" w:cs="Times New Roman"/>
          <w:sz w:val="24"/>
          <w:szCs w:val="24"/>
        </w:rPr>
        <w:t>МО «</w:t>
      </w:r>
      <w:r w:rsidRPr="00CB0DE1">
        <w:rPr>
          <w:rFonts w:ascii="Times New Roman" w:hAnsi="Times New Roman" w:cs="Times New Roman"/>
          <w:sz w:val="24"/>
          <w:szCs w:val="24"/>
        </w:rPr>
        <w:t>Бруснично</w:t>
      </w:r>
      <w:r>
        <w:rPr>
          <w:rFonts w:ascii="Times New Roman" w:hAnsi="Times New Roman" w:cs="Times New Roman"/>
          <w:sz w:val="24"/>
          <w:szCs w:val="24"/>
        </w:rPr>
        <w:t>е СП»</w:t>
      </w:r>
      <w:r w:rsidRPr="00CB0DE1">
        <w:rPr>
          <w:rFonts w:ascii="Times New Roman" w:hAnsi="Times New Roman" w:cs="Times New Roman"/>
          <w:sz w:val="24"/>
          <w:szCs w:val="24"/>
        </w:rPr>
        <w:t xml:space="preserve"> и бюджетных росписей главных распорядителей  </w:t>
      </w:r>
      <w:r w:rsidRPr="00E4387C">
        <w:rPr>
          <w:rFonts w:ascii="Times New Roman" w:hAnsi="Times New Roman" w:cs="Times New Roman"/>
          <w:sz w:val="24"/>
          <w:szCs w:val="24"/>
        </w:rPr>
        <w:t xml:space="preserve">средств бюджета  </w:t>
      </w:r>
      <w:r>
        <w:rPr>
          <w:rFonts w:ascii="Times New Roman" w:hAnsi="Times New Roman" w:cs="Times New Roman"/>
          <w:sz w:val="24"/>
          <w:szCs w:val="24"/>
        </w:rPr>
        <w:t>МО «Брусничное СП»</w:t>
      </w:r>
      <w:r w:rsidRPr="00E4387C">
        <w:rPr>
          <w:rFonts w:ascii="Times New Roman" w:hAnsi="Times New Roman" w:cs="Times New Roman"/>
          <w:sz w:val="24"/>
          <w:szCs w:val="24"/>
        </w:rPr>
        <w:t>.</w:t>
      </w:r>
      <w:r w:rsidRPr="00F839DE">
        <w:rPr>
          <w:rFonts w:ascii="Times New Roman" w:hAnsi="Times New Roman" w:cs="Times New Roman"/>
          <w:sz w:val="32"/>
          <w:szCs w:val="32"/>
        </w:rPr>
        <w:t xml:space="preserve"> </w:t>
      </w:r>
    </w:p>
    <w:p w:rsidR="00EC324D" w:rsidRDefault="00EC324D" w:rsidP="00EC324D">
      <w:pPr>
        <w:pStyle w:val="ConsNormal"/>
        <w:widowControl/>
        <w:ind w:left="215" w:right="0" w:firstLine="539"/>
        <w:jc w:val="both"/>
        <w:rPr>
          <w:rFonts w:ascii="Times New Roman" w:hAnsi="Times New Roman" w:cs="Times New Roman"/>
          <w:sz w:val="24"/>
          <w:szCs w:val="24"/>
        </w:rPr>
      </w:pPr>
      <w:proofErr w:type="gramStart"/>
      <w:r w:rsidRPr="00CB0DE1">
        <w:rPr>
          <w:rFonts w:ascii="Times New Roman" w:hAnsi="Times New Roman" w:cs="Times New Roman"/>
          <w:sz w:val="24"/>
          <w:szCs w:val="24"/>
        </w:rPr>
        <w:t xml:space="preserve">В соответствии со статьями 215.1, 217.1 Бюджетного кодекса Российской Федерации, руководствуясь </w:t>
      </w:r>
      <w:r w:rsidRPr="00CB0DE1">
        <w:rPr>
          <w:rFonts w:ascii="Times New Roman" w:hAnsi="Times New Roman" w:cs="Times New Roman"/>
          <w:color w:val="993300"/>
          <w:sz w:val="24"/>
          <w:szCs w:val="24"/>
        </w:rPr>
        <w:t xml:space="preserve"> </w:t>
      </w:r>
      <w:r w:rsidRPr="00CB0DE1">
        <w:rPr>
          <w:rFonts w:ascii="Times New Roman" w:hAnsi="Times New Roman" w:cs="Times New Roman"/>
          <w:sz w:val="24"/>
          <w:szCs w:val="24"/>
        </w:rPr>
        <w:t xml:space="preserve"> Уставом Брусничного сельского поселения Нижнеилимского района, Федеральным законом  № 131 от 06.10.2003г «Об общих принципах организации местного самоуправления в Российской Федерации», Постановлением </w:t>
      </w:r>
      <w:r>
        <w:rPr>
          <w:rFonts w:ascii="Times New Roman" w:hAnsi="Times New Roman" w:cs="Times New Roman"/>
          <w:sz w:val="24"/>
          <w:szCs w:val="24"/>
        </w:rPr>
        <w:t xml:space="preserve">администрации МО «Брусничное СП» от 16 сентября 2013г. </w:t>
      </w:r>
      <w:r w:rsidRPr="00CB0DE1">
        <w:rPr>
          <w:rFonts w:ascii="Times New Roman" w:hAnsi="Times New Roman" w:cs="Times New Roman"/>
          <w:sz w:val="24"/>
          <w:szCs w:val="24"/>
        </w:rPr>
        <w:t>№ 44</w:t>
      </w:r>
      <w:r>
        <w:rPr>
          <w:rFonts w:ascii="Times New Roman" w:hAnsi="Times New Roman" w:cs="Times New Roman"/>
          <w:sz w:val="24"/>
          <w:szCs w:val="24"/>
        </w:rPr>
        <w:t xml:space="preserve">, </w:t>
      </w:r>
      <w:r w:rsidRPr="00CB0DE1">
        <w:rPr>
          <w:rFonts w:ascii="Times New Roman" w:hAnsi="Times New Roman" w:cs="Times New Roman"/>
          <w:sz w:val="24"/>
          <w:szCs w:val="24"/>
        </w:rPr>
        <w:t xml:space="preserve">администрацией  </w:t>
      </w:r>
      <w:r>
        <w:rPr>
          <w:rFonts w:ascii="Times New Roman" w:hAnsi="Times New Roman" w:cs="Times New Roman"/>
          <w:sz w:val="24"/>
          <w:szCs w:val="24"/>
        </w:rPr>
        <w:t>МО «Брусничное СП»</w:t>
      </w:r>
      <w:r w:rsidRPr="00CB0DE1">
        <w:rPr>
          <w:rFonts w:ascii="Times New Roman" w:hAnsi="Times New Roman" w:cs="Times New Roman"/>
          <w:sz w:val="24"/>
          <w:szCs w:val="24"/>
        </w:rPr>
        <w:t xml:space="preserve"> </w:t>
      </w:r>
      <w:r>
        <w:rPr>
          <w:rFonts w:ascii="Times New Roman" w:hAnsi="Times New Roman" w:cs="Times New Roman"/>
          <w:sz w:val="24"/>
          <w:szCs w:val="24"/>
        </w:rPr>
        <w:t xml:space="preserve">утвержден </w:t>
      </w:r>
      <w:r w:rsidRPr="00CB0DE1">
        <w:rPr>
          <w:rFonts w:ascii="Times New Roman" w:hAnsi="Times New Roman" w:cs="Times New Roman"/>
          <w:sz w:val="24"/>
          <w:szCs w:val="24"/>
        </w:rPr>
        <w:t>Порядок составления и ведения кассового плана исполнения бюджета</w:t>
      </w:r>
      <w:r>
        <w:rPr>
          <w:rFonts w:ascii="Times New Roman" w:hAnsi="Times New Roman" w:cs="Times New Roman"/>
          <w:sz w:val="24"/>
          <w:szCs w:val="24"/>
        </w:rPr>
        <w:t xml:space="preserve"> МО «Брусничное СП»</w:t>
      </w:r>
      <w:r w:rsidRPr="00CB0DE1">
        <w:rPr>
          <w:rFonts w:ascii="Times New Roman" w:hAnsi="Times New Roman" w:cs="Times New Roman"/>
          <w:sz w:val="24"/>
          <w:szCs w:val="24"/>
        </w:rPr>
        <w:t>.</w:t>
      </w:r>
      <w:proofErr w:type="gramEnd"/>
    </w:p>
    <w:p w:rsidR="00EC324D" w:rsidRPr="00CB0DE1" w:rsidRDefault="00EC324D" w:rsidP="00EC324D">
      <w:pPr>
        <w:pStyle w:val="ConsNormal"/>
        <w:widowControl/>
        <w:ind w:left="215" w:right="0" w:firstLine="539"/>
        <w:jc w:val="both"/>
        <w:rPr>
          <w:rFonts w:ascii="Times New Roman" w:hAnsi="Times New Roman" w:cs="Times New Roman"/>
          <w:sz w:val="24"/>
          <w:szCs w:val="24"/>
        </w:rPr>
      </w:pPr>
      <w:r>
        <w:rPr>
          <w:rFonts w:ascii="Times New Roman" w:hAnsi="Times New Roman" w:cs="Times New Roman"/>
          <w:sz w:val="24"/>
          <w:szCs w:val="24"/>
        </w:rPr>
        <w:t>В соответствии со статьей 87 Бюджетного кодекса Российской Федерации Постановлением Главы МО «Брусничное СП» от 03.08.2012 года № 45 утвержден порядок ведения расходных обязательств МО «Брусничное СП».</w:t>
      </w:r>
    </w:p>
    <w:p w:rsidR="00EC324D" w:rsidRPr="00CB0DE1" w:rsidRDefault="00EC324D" w:rsidP="00EC324D">
      <w:pPr>
        <w:spacing w:after="0" w:line="240" w:lineRule="auto"/>
        <w:ind w:left="215" w:firstLine="53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статьей 187 Бюджетного кодекса Российской Федерации </w:t>
      </w:r>
      <w:r w:rsidRPr="00CB0DE1">
        <w:rPr>
          <w:rFonts w:ascii="Times New Roman" w:hAnsi="Times New Roman" w:cs="Times New Roman"/>
          <w:sz w:val="24"/>
          <w:szCs w:val="24"/>
        </w:rPr>
        <w:t xml:space="preserve">Решением Думы </w:t>
      </w:r>
      <w:r>
        <w:rPr>
          <w:rFonts w:ascii="Times New Roman" w:hAnsi="Times New Roman" w:cs="Times New Roman"/>
          <w:sz w:val="24"/>
          <w:szCs w:val="24"/>
        </w:rPr>
        <w:t xml:space="preserve">МО «Брусничное СП» </w:t>
      </w:r>
      <w:r w:rsidRPr="00CB0DE1">
        <w:rPr>
          <w:rFonts w:ascii="Times New Roman" w:hAnsi="Times New Roman" w:cs="Times New Roman"/>
          <w:sz w:val="24"/>
          <w:szCs w:val="24"/>
        </w:rPr>
        <w:t>от 28 декабря 2012 года</w:t>
      </w:r>
      <w:r>
        <w:rPr>
          <w:rFonts w:ascii="Times New Roman" w:hAnsi="Times New Roman" w:cs="Times New Roman"/>
          <w:sz w:val="24"/>
          <w:szCs w:val="24"/>
        </w:rPr>
        <w:t xml:space="preserve"> № 47</w:t>
      </w:r>
      <w:r w:rsidRPr="00CB0DE1">
        <w:rPr>
          <w:rFonts w:ascii="Times New Roman" w:hAnsi="Times New Roman" w:cs="Times New Roman"/>
          <w:sz w:val="24"/>
          <w:szCs w:val="24"/>
        </w:rPr>
        <w:t xml:space="preserve"> «О бюджете Брусничного сельского поселения на 2013 год и плановый период 2014 и 2015 годов» </w:t>
      </w:r>
      <w:r>
        <w:rPr>
          <w:rFonts w:ascii="Times New Roman" w:hAnsi="Times New Roman" w:cs="Times New Roman"/>
          <w:sz w:val="24"/>
          <w:szCs w:val="24"/>
        </w:rPr>
        <w:t xml:space="preserve">утвержден </w:t>
      </w:r>
      <w:r w:rsidRPr="00CB0DE1">
        <w:rPr>
          <w:rFonts w:ascii="Times New Roman" w:hAnsi="Times New Roman" w:cs="Times New Roman"/>
          <w:sz w:val="24"/>
          <w:szCs w:val="24"/>
        </w:rPr>
        <w:t>бюджет поселения до начала финансового года.</w:t>
      </w:r>
    </w:p>
    <w:p w:rsidR="00EC324D" w:rsidRPr="00CB0DE1" w:rsidRDefault="00EC324D" w:rsidP="00EC324D">
      <w:pPr>
        <w:tabs>
          <w:tab w:val="left" w:pos="540"/>
        </w:tabs>
        <w:spacing w:after="0" w:line="240" w:lineRule="auto"/>
        <w:ind w:left="215" w:firstLine="539"/>
        <w:jc w:val="both"/>
        <w:rPr>
          <w:rFonts w:ascii="Times New Roman" w:hAnsi="Times New Roman" w:cs="Times New Roman"/>
          <w:sz w:val="24"/>
          <w:szCs w:val="24"/>
        </w:rPr>
      </w:pPr>
      <w:r>
        <w:rPr>
          <w:rFonts w:ascii="Times New Roman" w:hAnsi="Times New Roman" w:cs="Times New Roman"/>
          <w:sz w:val="24"/>
          <w:szCs w:val="24"/>
        </w:rPr>
        <w:t>Р</w:t>
      </w:r>
      <w:r w:rsidRPr="00CB0DE1">
        <w:rPr>
          <w:rFonts w:ascii="Times New Roman" w:hAnsi="Times New Roman" w:cs="Times New Roman"/>
          <w:sz w:val="24"/>
          <w:szCs w:val="24"/>
        </w:rPr>
        <w:t xml:space="preserve">ешением Думы </w:t>
      </w:r>
      <w:r>
        <w:rPr>
          <w:rFonts w:ascii="Times New Roman" w:hAnsi="Times New Roman" w:cs="Times New Roman"/>
          <w:sz w:val="24"/>
          <w:szCs w:val="24"/>
        </w:rPr>
        <w:t>П</w:t>
      </w:r>
      <w:r w:rsidRPr="00CB0DE1">
        <w:rPr>
          <w:rFonts w:ascii="Times New Roman" w:hAnsi="Times New Roman" w:cs="Times New Roman"/>
          <w:sz w:val="24"/>
          <w:szCs w:val="24"/>
        </w:rPr>
        <w:t xml:space="preserve">оселения на 2013 год от 28 декабря 2012 года </w:t>
      </w:r>
      <w:r>
        <w:rPr>
          <w:rFonts w:ascii="Times New Roman" w:hAnsi="Times New Roman" w:cs="Times New Roman"/>
          <w:sz w:val="24"/>
          <w:szCs w:val="24"/>
        </w:rPr>
        <w:t xml:space="preserve">№ 47, </w:t>
      </w:r>
      <w:r w:rsidRPr="00CB0DE1">
        <w:rPr>
          <w:rFonts w:ascii="Times New Roman" w:hAnsi="Times New Roman" w:cs="Times New Roman"/>
          <w:sz w:val="24"/>
          <w:szCs w:val="24"/>
        </w:rPr>
        <w:t xml:space="preserve">доходы </w:t>
      </w:r>
      <w:r>
        <w:rPr>
          <w:rFonts w:ascii="Times New Roman" w:hAnsi="Times New Roman" w:cs="Times New Roman"/>
          <w:sz w:val="24"/>
          <w:szCs w:val="24"/>
        </w:rPr>
        <w:t>МО «</w:t>
      </w:r>
      <w:r w:rsidRPr="00CB0DE1">
        <w:rPr>
          <w:rFonts w:ascii="Times New Roman" w:hAnsi="Times New Roman" w:cs="Times New Roman"/>
          <w:sz w:val="24"/>
          <w:szCs w:val="24"/>
        </w:rPr>
        <w:t>Брусничное С</w:t>
      </w:r>
      <w:r>
        <w:rPr>
          <w:rFonts w:ascii="Times New Roman" w:hAnsi="Times New Roman" w:cs="Times New Roman"/>
          <w:sz w:val="24"/>
          <w:szCs w:val="24"/>
        </w:rPr>
        <w:t>П» утверждены в сумме 5 242 тыс</w:t>
      </w:r>
      <w:proofErr w:type="gramStart"/>
      <w:r>
        <w:rPr>
          <w:rFonts w:ascii="Times New Roman" w:hAnsi="Times New Roman" w:cs="Times New Roman"/>
          <w:sz w:val="24"/>
          <w:szCs w:val="24"/>
        </w:rPr>
        <w:t>.</w:t>
      </w:r>
      <w:r w:rsidRPr="00CB0DE1">
        <w:rPr>
          <w:rFonts w:ascii="Times New Roman" w:hAnsi="Times New Roman" w:cs="Times New Roman"/>
          <w:sz w:val="24"/>
          <w:szCs w:val="24"/>
        </w:rPr>
        <w:t>р</w:t>
      </w:r>
      <w:proofErr w:type="gramEnd"/>
      <w:r w:rsidRPr="00CB0DE1">
        <w:rPr>
          <w:rFonts w:ascii="Times New Roman" w:hAnsi="Times New Roman" w:cs="Times New Roman"/>
          <w:sz w:val="24"/>
          <w:szCs w:val="24"/>
        </w:rPr>
        <w:t>уб., в том числе безвозмездные поступления в сумме</w:t>
      </w:r>
      <w:r>
        <w:rPr>
          <w:rFonts w:ascii="Times New Roman" w:hAnsi="Times New Roman" w:cs="Times New Roman"/>
          <w:sz w:val="24"/>
          <w:szCs w:val="24"/>
        </w:rPr>
        <w:t xml:space="preserve"> </w:t>
      </w:r>
      <w:r w:rsidRPr="00CB0DE1">
        <w:rPr>
          <w:rFonts w:ascii="Times New Roman" w:hAnsi="Times New Roman" w:cs="Times New Roman"/>
          <w:sz w:val="24"/>
          <w:szCs w:val="24"/>
        </w:rPr>
        <w:t xml:space="preserve"> 5 063 тыс. руб., из них объем межбюджетных трансфертов, получаемых из других бюджетов бюджетной системы Российской Федерации в сумме 5 063 тыс.руб., что составило 96,6</w:t>
      </w:r>
      <w:r>
        <w:rPr>
          <w:rFonts w:ascii="Times New Roman" w:hAnsi="Times New Roman" w:cs="Times New Roman"/>
          <w:sz w:val="24"/>
          <w:szCs w:val="24"/>
        </w:rPr>
        <w:t xml:space="preserve"> </w:t>
      </w:r>
      <w:r w:rsidRPr="00CB0DE1">
        <w:rPr>
          <w:rFonts w:ascii="Times New Roman" w:hAnsi="Times New Roman" w:cs="Times New Roman"/>
          <w:sz w:val="24"/>
          <w:szCs w:val="24"/>
        </w:rPr>
        <w:t>% от общих доходов муниципального образования и по р</w:t>
      </w:r>
      <w:r>
        <w:rPr>
          <w:rFonts w:ascii="Times New Roman" w:hAnsi="Times New Roman" w:cs="Times New Roman"/>
          <w:sz w:val="24"/>
          <w:szCs w:val="24"/>
        </w:rPr>
        <w:t xml:space="preserve">асходам </w:t>
      </w:r>
      <w:r w:rsidRPr="00CB0DE1">
        <w:rPr>
          <w:rFonts w:ascii="Times New Roman" w:hAnsi="Times New Roman" w:cs="Times New Roman"/>
          <w:sz w:val="24"/>
          <w:szCs w:val="24"/>
        </w:rPr>
        <w:t>в сумме  5 242 тыс. руб. Дефицит бюджета принят с нулевым показателем.</w:t>
      </w:r>
    </w:p>
    <w:p w:rsidR="00EC324D" w:rsidRPr="00CB0DE1" w:rsidRDefault="00EC324D" w:rsidP="00EC324D">
      <w:pPr>
        <w:tabs>
          <w:tab w:val="left" w:pos="540"/>
        </w:tabs>
        <w:spacing w:after="0" w:line="240" w:lineRule="auto"/>
        <w:ind w:left="215" w:firstLine="539"/>
        <w:jc w:val="both"/>
        <w:rPr>
          <w:rFonts w:ascii="Times New Roman" w:hAnsi="Times New Roman" w:cs="Times New Roman"/>
          <w:sz w:val="24"/>
          <w:szCs w:val="24"/>
        </w:rPr>
      </w:pPr>
      <w:r w:rsidRPr="00CB0DE1">
        <w:rPr>
          <w:rFonts w:ascii="Times New Roman" w:hAnsi="Times New Roman" w:cs="Times New Roman"/>
          <w:sz w:val="24"/>
          <w:szCs w:val="24"/>
        </w:rPr>
        <w:t xml:space="preserve">В течение 2013 года бюджетные назначения уточнялись Решениями Думы </w:t>
      </w:r>
      <w:r>
        <w:rPr>
          <w:rFonts w:ascii="Times New Roman" w:hAnsi="Times New Roman" w:cs="Times New Roman"/>
          <w:sz w:val="24"/>
          <w:szCs w:val="24"/>
        </w:rPr>
        <w:t>МО «</w:t>
      </w:r>
      <w:r w:rsidRPr="00CB0DE1">
        <w:rPr>
          <w:rFonts w:ascii="Times New Roman" w:hAnsi="Times New Roman" w:cs="Times New Roman"/>
          <w:sz w:val="24"/>
          <w:szCs w:val="24"/>
        </w:rPr>
        <w:t>Брусничное СП</w:t>
      </w:r>
      <w:r>
        <w:rPr>
          <w:rFonts w:ascii="Times New Roman" w:hAnsi="Times New Roman" w:cs="Times New Roman"/>
          <w:sz w:val="24"/>
          <w:szCs w:val="24"/>
        </w:rPr>
        <w:t>»</w:t>
      </w:r>
      <w:r w:rsidRPr="00CB0DE1">
        <w:rPr>
          <w:rFonts w:ascii="Times New Roman" w:hAnsi="Times New Roman" w:cs="Times New Roman"/>
          <w:sz w:val="24"/>
          <w:szCs w:val="24"/>
        </w:rPr>
        <w:t xml:space="preserve">  четыре раза: Решение Думы </w:t>
      </w:r>
      <w:r>
        <w:rPr>
          <w:rFonts w:ascii="Times New Roman" w:hAnsi="Times New Roman" w:cs="Times New Roman"/>
          <w:sz w:val="24"/>
          <w:szCs w:val="24"/>
        </w:rPr>
        <w:t xml:space="preserve">МО «Брусничное СП» </w:t>
      </w:r>
      <w:r w:rsidRPr="00CB0DE1">
        <w:rPr>
          <w:rFonts w:ascii="Times New Roman" w:hAnsi="Times New Roman" w:cs="Times New Roman"/>
          <w:sz w:val="24"/>
          <w:szCs w:val="24"/>
        </w:rPr>
        <w:t>от 29.03.2013г.</w:t>
      </w:r>
      <w:r>
        <w:rPr>
          <w:rFonts w:ascii="Times New Roman" w:hAnsi="Times New Roman" w:cs="Times New Roman"/>
          <w:sz w:val="24"/>
          <w:szCs w:val="24"/>
        </w:rPr>
        <w:t xml:space="preserve"> № 17</w:t>
      </w:r>
      <w:r w:rsidRPr="00CB0DE1">
        <w:rPr>
          <w:rFonts w:ascii="Times New Roman" w:hAnsi="Times New Roman" w:cs="Times New Roman"/>
          <w:sz w:val="24"/>
          <w:szCs w:val="24"/>
        </w:rPr>
        <w:t xml:space="preserve">, Решение Думы </w:t>
      </w:r>
      <w:r>
        <w:rPr>
          <w:rFonts w:ascii="Times New Roman" w:hAnsi="Times New Roman" w:cs="Times New Roman"/>
          <w:sz w:val="24"/>
          <w:szCs w:val="24"/>
        </w:rPr>
        <w:t>МО «Брусничное СП»</w:t>
      </w:r>
      <w:r w:rsidRPr="00CB0DE1">
        <w:rPr>
          <w:rFonts w:ascii="Times New Roman" w:hAnsi="Times New Roman" w:cs="Times New Roman"/>
          <w:sz w:val="24"/>
          <w:szCs w:val="24"/>
        </w:rPr>
        <w:t xml:space="preserve"> от 31.05.2013г.</w:t>
      </w:r>
      <w:r>
        <w:rPr>
          <w:rFonts w:ascii="Times New Roman" w:hAnsi="Times New Roman" w:cs="Times New Roman"/>
          <w:sz w:val="24"/>
          <w:szCs w:val="24"/>
        </w:rPr>
        <w:t xml:space="preserve"> № 23</w:t>
      </w:r>
      <w:r w:rsidRPr="00CB0DE1">
        <w:rPr>
          <w:rFonts w:ascii="Times New Roman" w:hAnsi="Times New Roman" w:cs="Times New Roman"/>
          <w:sz w:val="24"/>
          <w:szCs w:val="24"/>
        </w:rPr>
        <w:t xml:space="preserve">, Решение </w:t>
      </w:r>
      <w:r>
        <w:rPr>
          <w:rFonts w:ascii="Times New Roman" w:hAnsi="Times New Roman" w:cs="Times New Roman"/>
          <w:sz w:val="24"/>
          <w:szCs w:val="24"/>
        </w:rPr>
        <w:t xml:space="preserve"> Думы МО «Брусничное СП» </w:t>
      </w:r>
      <w:r w:rsidRPr="00CB0DE1">
        <w:rPr>
          <w:rFonts w:ascii="Times New Roman" w:hAnsi="Times New Roman" w:cs="Times New Roman"/>
          <w:sz w:val="24"/>
          <w:szCs w:val="24"/>
        </w:rPr>
        <w:t>от 30.08.2013 г.</w:t>
      </w:r>
      <w:r>
        <w:rPr>
          <w:rFonts w:ascii="Times New Roman" w:hAnsi="Times New Roman" w:cs="Times New Roman"/>
          <w:sz w:val="24"/>
          <w:szCs w:val="24"/>
        </w:rPr>
        <w:t xml:space="preserve"> № 36</w:t>
      </w:r>
      <w:r w:rsidRPr="00CB0DE1">
        <w:rPr>
          <w:rFonts w:ascii="Times New Roman" w:hAnsi="Times New Roman" w:cs="Times New Roman"/>
          <w:sz w:val="24"/>
          <w:szCs w:val="24"/>
        </w:rPr>
        <w:t>, Решение</w:t>
      </w:r>
      <w:r>
        <w:rPr>
          <w:rFonts w:ascii="Times New Roman" w:hAnsi="Times New Roman" w:cs="Times New Roman"/>
          <w:sz w:val="24"/>
          <w:szCs w:val="24"/>
        </w:rPr>
        <w:t xml:space="preserve"> Думы МО «Брусничное СП» от 29.11.2013г. № 48.</w:t>
      </w:r>
    </w:p>
    <w:p w:rsidR="00EC324D" w:rsidRDefault="00EC324D" w:rsidP="00EC324D">
      <w:pPr>
        <w:spacing w:after="0" w:line="240" w:lineRule="auto"/>
        <w:ind w:left="215" w:firstLine="539"/>
        <w:jc w:val="both"/>
        <w:rPr>
          <w:rFonts w:ascii="Times New Roman" w:hAnsi="Times New Roman" w:cs="Times New Roman"/>
          <w:sz w:val="24"/>
          <w:szCs w:val="24"/>
        </w:rPr>
      </w:pPr>
      <w:r>
        <w:rPr>
          <w:rFonts w:ascii="Times New Roman" w:hAnsi="Times New Roman" w:cs="Times New Roman"/>
          <w:sz w:val="24"/>
          <w:szCs w:val="24"/>
        </w:rPr>
        <w:t>Главой МО «Брусничное СП»</w:t>
      </w:r>
      <w:r w:rsidRPr="00CB0DE1">
        <w:rPr>
          <w:rFonts w:ascii="Times New Roman" w:hAnsi="Times New Roman" w:cs="Times New Roman"/>
          <w:sz w:val="24"/>
          <w:szCs w:val="24"/>
        </w:rPr>
        <w:t xml:space="preserve"> представлен про</w:t>
      </w:r>
      <w:r>
        <w:rPr>
          <w:rFonts w:ascii="Times New Roman" w:hAnsi="Times New Roman" w:cs="Times New Roman"/>
          <w:sz w:val="24"/>
          <w:szCs w:val="24"/>
        </w:rPr>
        <w:t>ект Решения Думы МО «Брусничное СП» «</w:t>
      </w:r>
      <w:r w:rsidRPr="00CB0DE1">
        <w:rPr>
          <w:rFonts w:ascii="Times New Roman" w:hAnsi="Times New Roman" w:cs="Times New Roman"/>
          <w:sz w:val="24"/>
          <w:szCs w:val="24"/>
        </w:rPr>
        <w:t>Отчет об исполнении бюджета Брусничного сельского поселения М</w:t>
      </w:r>
      <w:r>
        <w:rPr>
          <w:rFonts w:ascii="Times New Roman" w:hAnsi="Times New Roman" w:cs="Times New Roman"/>
          <w:sz w:val="24"/>
          <w:szCs w:val="24"/>
        </w:rPr>
        <w:t>О</w:t>
      </w:r>
      <w:r w:rsidRPr="00CB0DE1">
        <w:rPr>
          <w:rFonts w:ascii="Times New Roman" w:hAnsi="Times New Roman" w:cs="Times New Roman"/>
          <w:sz w:val="24"/>
          <w:szCs w:val="24"/>
        </w:rPr>
        <w:t xml:space="preserve"> за 2013 год»,  где  объем  исполнения доходов на 01.01.2014 год </w:t>
      </w:r>
      <w:r>
        <w:rPr>
          <w:rFonts w:ascii="Times New Roman" w:hAnsi="Times New Roman" w:cs="Times New Roman"/>
          <w:sz w:val="24"/>
          <w:szCs w:val="24"/>
        </w:rPr>
        <w:t xml:space="preserve">составил </w:t>
      </w:r>
      <w:r w:rsidRPr="00CB0DE1">
        <w:rPr>
          <w:rFonts w:ascii="Times New Roman" w:hAnsi="Times New Roman" w:cs="Times New Roman"/>
          <w:b/>
          <w:bCs/>
          <w:sz w:val="24"/>
          <w:szCs w:val="24"/>
        </w:rPr>
        <w:t>6 763</w:t>
      </w:r>
      <w:r w:rsidRPr="00CB0DE1">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CB0DE1">
        <w:rPr>
          <w:rFonts w:ascii="Times New Roman" w:hAnsi="Times New Roman" w:cs="Times New Roman"/>
          <w:sz w:val="24"/>
          <w:szCs w:val="24"/>
        </w:rPr>
        <w:t>руб.</w:t>
      </w:r>
      <w:r>
        <w:rPr>
          <w:rFonts w:ascii="Times New Roman" w:hAnsi="Times New Roman" w:cs="Times New Roman"/>
          <w:sz w:val="24"/>
          <w:szCs w:val="24"/>
        </w:rPr>
        <w:t>,</w:t>
      </w:r>
      <w:r w:rsidRPr="00CB0DE1">
        <w:rPr>
          <w:rFonts w:ascii="Times New Roman" w:hAnsi="Times New Roman" w:cs="Times New Roman"/>
          <w:sz w:val="24"/>
          <w:szCs w:val="24"/>
        </w:rPr>
        <w:t xml:space="preserve"> в том числе</w:t>
      </w:r>
      <w:r>
        <w:rPr>
          <w:rFonts w:ascii="Times New Roman" w:hAnsi="Times New Roman" w:cs="Times New Roman"/>
          <w:sz w:val="24"/>
          <w:szCs w:val="24"/>
        </w:rPr>
        <w:t>:</w:t>
      </w:r>
      <w:r w:rsidRPr="00CB0DE1">
        <w:rPr>
          <w:rFonts w:ascii="Times New Roman" w:hAnsi="Times New Roman" w:cs="Times New Roman"/>
          <w:sz w:val="24"/>
          <w:szCs w:val="24"/>
        </w:rPr>
        <w:t xml:space="preserve"> безвозмездные поступления в сумме </w:t>
      </w:r>
      <w:r>
        <w:rPr>
          <w:rFonts w:ascii="Times New Roman" w:hAnsi="Times New Roman" w:cs="Times New Roman"/>
          <w:sz w:val="24"/>
          <w:szCs w:val="24"/>
        </w:rPr>
        <w:t>6 498</w:t>
      </w:r>
      <w:r w:rsidRPr="00CB0DE1">
        <w:rPr>
          <w:rFonts w:ascii="Times New Roman" w:hAnsi="Times New Roman" w:cs="Times New Roman"/>
          <w:sz w:val="24"/>
          <w:szCs w:val="24"/>
        </w:rPr>
        <w:t xml:space="preserve"> тыс</w:t>
      </w:r>
      <w:proofErr w:type="gramStart"/>
      <w:r w:rsidRPr="00CB0DE1">
        <w:rPr>
          <w:rFonts w:ascii="Times New Roman" w:hAnsi="Times New Roman" w:cs="Times New Roman"/>
          <w:sz w:val="24"/>
          <w:szCs w:val="24"/>
        </w:rPr>
        <w:t>.р</w:t>
      </w:r>
      <w:proofErr w:type="gramEnd"/>
      <w:r w:rsidRPr="00CB0DE1">
        <w:rPr>
          <w:rFonts w:ascii="Times New Roman" w:hAnsi="Times New Roman" w:cs="Times New Roman"/>
          <w:sz w:val="24"/>
          <w:szCs w:val="24"/>
        </w:rPr>
        <w:t xml:space="preserve">уб., из них объем межбюджетных трансфертов получаемых из других бюджетов системы Российской Федерации в сумме </w:t>
      </w:r>
      <w:r>
        <w:rPr>
          <w:rFonts w:ascii="Times New Roman" w:hAnsi="Times New Roman" w:cs="Times New Roman"/>
          <w:sz w:val="24"/>
          <w:szCs w:val="24"/>
        </w:rPr>
        <w:t>6 498</w:t>
      </w:r>
      <w:r w:rsidRPr="00CB0DE1">
        <w:rPr>
          <w:rFonts w:ascii="Times New Roman" w:hAnsi="Times New Roman" w:cs="Times New Roman"/>
          <w:sz w:val="24"/>
          <w:szCs w:val="24"/>
        </w:rPr>
        <w:t xml:space="preserve"> тыс</w:t>
      </w:r>
      <w:proofErr w:type="gramStart"/>
      <w:r w:rsidRPr="00CB0DE1">
        <w:rPr>
          <w:rFonts w:ascii="Times New Roman" w:hAnsi="Times New Roman" w:cs="Times New Roman"/>
          <w:sz w:val="24"/>
          <w:szCs w:val="24"/>
        </w:rPr>
        <w:t>.р</w:t>
      </w:r>
      <w:proofErr w:type="gramEnd"/>
      <w:r w:rsidRPr="00CB0DE1">
        <w:rPr>
          <w:rFonts w:ascii="Times New Roman" w:hAnsi="Times New Roman" w:cs="Times New Roman"/>
          <w:sz w:val="24"/>
          <w:szCs w:val="24"/>
        </w:rPr>
        <w:t xml:space="preserve">уб., что составило </w:t>
      </w:r>
      <w:r>
        <w:rPr>
          <w:rFonts w:ascii="Times New Roman" w:hAnsi="Times New Roman" w:cs="Times New Roman"/>
          <w:sz w:val="24"/>
          <w:szCs w:val="24"/>
        </w:rPr>
        <w:t>96,1</w:t>
      </w:r>
      <w:r w:rsidRPr="00CB0DE1">
        <w:rPr>
          <w:rFonts w:ascii="Times New Roman" w:hAnsi="Times New Roman" w:cs="Times New Roman"/>
          <w:sz w:val="24"/>
          <w:szCs w:val="24"/>
        </w:rPr>
        <w:t xml:space="preserve"> % от общих доходов муниципального образования,  </w:t>
      </w:r>
      <w:r>
        <w:rPr>
          <w:rFonts w:ascii="Times New Roman" w:hAnsi="Times New Roman" w:cs="Times New Roman"/>
          <w:sz w:val="24"/>
          <w:szCs w:val="24"/>
        </w:rPr>
        <w:t>объем налоговых и неналоговых поступлений составил 265</w:t>
      </w:r>
      <w:r w:rsidRPr="00CB0DE1">
        <w:rPr>
          <w:rFonts w:ascii="Times New Roman" w:hAnsi="Times New Roman" w:cs="Times New Roman"/>
          <w:sz w:val="24"/>
          <w:szCs w:val="24"/>
        </w:rPr>
        <w:t xml:space="preserve"> тыс. рублей или </w:t>
      </w:r>
      <w:r>
        <w:rPr>
          <w:rFonts w:ascii="Times New Roman" w:hAnsi="Times New Roman" w:cs="Times New Roman"/>
          <w:sz w:val="24"/>
          <w:szCs w:val="24"/>
        </w:rPr>
        <w:t>4,0 %</w:t>
      </w:r>
      <w:r w:rsidRPr="00CB0DE1">
        <w:rPr>
          <w:rFonts w:ascii="Times New Roman" w:hAnsi="Times New Roman" w:cs="Times New Roman"/>
          <w:sz w:val="24"/>
          <w:szCs w:val="24"/>
        </w:rPr>
        <w:t xml:space="preserve">. Объем исполнения </w:t>
      </w:r>
      <w:r>
        <w:rPr>
          <w:rFonts w:ascii="Times New Roman" w:hAnsi="Times New Roman" w:cs="Times New Roman"/>
          <w:sz w:val="24"/>
          <w:szCs w:val="24"/>
        </w:rPr>
        <w:t xml:space="preserve">по </w:t>
      </w:r>
      <w:r w:rsidRPr="00CB0DE1">
        <w:rPr>
          <w:rFonts w:ascii="Times New Roman" w:hAnsi="Times New Roman" w:cs="Times New Roman"/>
          <w:sz w:val="24"/>
          <w:szCs w:val="24"/>
        </w:rPr>
        <w:t>расход</w:t>
      </w:r>
      <w:r>
        <w:rPr>
          <w:rFonts w:ascii="Times New Roman" w:hAnsi="Times New Roman" w:cs="Times New Roman"/>
          <w:sz w:val="24"/>
          <w:szCs w:val="24"/>
        </w:rPr>
        <w:t>ам бюджета</w:t>
      </w:r>
      <w:r w:rsidRPr="00CB0DE1">
        <w:rPr>
          <w:rFonts w:ascii="Times New Roman" w:hAnsi="Times New Roman" w:cs="Times New Roman"/>
          <w:sz w:val="24"/>
          <w:szCs w:val="24"/>
        </w:rPr>
        <w:t xml:space="preserve"> составл</w:t>
      </w:r>
      <w:r>
        <w:rPr>
          <w:rFonts w:ascii="Times New Roman" w:hAnsi="Times New Roman" w:cs="Times New Roman"/>
          <w:sz w:val="24"/>
          <w:szCs w:val="24"/>
        </w:rPr>
        <w:t>я</w:t>
      </w:r>
      <w:r w:rsidRPr="00CB0DE1">
        <w:rPr>
          <w:rFonts w:ascii="Times New Roman" w:hAnsi="Times New Roman" w:cs="Times New Roman"/>
          <w:sz w:val="24"/>
          <w:szCs w:val="24"/>
        </w:rPr>
        <w:t xml:space="preserve">ет  </w:t>
      </w:r>
      <w:r w:rsidRPr="00CB0DE1">
        <w:rPr>
          <w:rFonts w:ascii="Times New Roman" w:hAnsi="Times New Roman" w:cs="Times New Roman"/>
          <w:b/>
          <w:bCs/>
          <w:sz w:val="24"/>
          <w:szCs w:val="24"/>
        </w:rPr>
        <w:t>7 896</w:t>
      </w:r>
      <w:r w:rsidRPr="00CB0DE1">
        <w:rPr>
          <w:rFonts w:ascii="Times New Roman" w:hAnsi="Times New Roman" w:cs="Times New Roman"/>
          <w:sz w:val="24"/>
          <w:szCs w:val="24"/>
        </w:rPr>
        <w:t xml:space="preserve"> тыс.руб. Превышение дефицита бюджета  установленного ст.</w:t>
      </w:r>
      <w:r>
        <w:rPr>
          <w:rFonts w:ascii="Times New Roman" w:hAnsi="Times New Roman" w:cs="Times New Roman"/>
          <w:sz w:val="24"/>
          <w:szCs w:val="24"/>
        </w:rPr>
        <w:t xml:space="preserve"> </w:t>
      </w:r>
      <w:r w:rsidRPr="00CB0DE1">
        <w:rPr>
          <w:rFonts w:ascii="Times New Roman" w:hAnsi="Times New Roman" w:cs="Times New Roman"/>
          <w:sz w:val="24"/>
          <w:szCs w:val="24"/>
        </w:rPr>
        <w:t xml:space="preserve">92.1 БК РФ осуществлено в пределах суммы снижения остатков средств бюджета поселения в объеме </w:t>
      </w:r>
      <w:r w:rsidRPr="00CB0DE1">
        <w:rPr>
          <w:rFonts w:ascii="Times New Roman" w:hAnsi="Times New Roman" w:cs="Times New Roman"/>
          <w:b/>
          <w:bCs/>
          <w:sz w:val="24"/>
          <w:szCs w:val="24"/>
        </w:rPr>
        <w:t>1 133</w:t>
      </w:r>
      <w:r w:rsidRPr="00CB0DE1">
        <w:rPr>
          <w:rFonts w:ascii="Times New Roman" w:hAnsi="Times New Roman" w:cs="Times New Roman"/>
          <w:sz w:val="24"/>
          <w:szCs w:val="24"/>
        </w:rPr>
        <w:t xml:space="preserve"> тыс.рублей.</w:t>
      </w:r>
    </w:p>
    <w:p w:rsidR="00EC324D" w:rsidRPr="00CB0DE1" w:rsidRDefault="00EC324D" w:rsidP="00EC324D">
      <w:pPr>
        <w:spacing w:after="0" w:line="240" w:lineRule="auto"/>
        <w:ind w:left="215" w:firstLine="539"/>
        <w:jc w:val="both"/>
        <w:rPr>
          <w:rFonts w:ascii="Times New Roman" w:hAnsi="Times New Roman" w:cs="Times New Roman"/>
          <w:sz w:val="24"/>
          <w:szCs w:val="24"/>
        </w:rPr>
      </w:pPr>
    </w:p>
    <w:p w:rsidR="00EC324D" w:rsidRDefault="00EC324D" w:rsidP="00EC324D">
      <w:pPr>
        <w:spacing w:after="0" w:line="240" w:lineRule="auto"/>
        <w:ind w:left="215" w:firstLine="539"/>
        <w:jc w:val="both"/>
        <w:rPr>
          <w:rFonts w:ascii="Times New Roman" w:hAnsi="Times New Roman" w:cs="Times New Roman"/>
          <w:b/>
          <w:bCs/>
          <w:sz w:val="24"/>
          <w:szCs w:val="24"/>
        </w:rPr>
      </w:pPr>
      <w:r w:rsidRPr="00CB0DE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B0DE1">
        <w:rPr>
          <w:rFonts w:ascii="Times New Roman" w:hAnsi="Times New Roman" w:cs="Times New Roman"/>
          <w:sz w:val="24"/>
          <w:szCs w:val="24"/>
        </w:rPr>
        <w:t xml:space="preserve">   </w:t>
      </w:r>
      <w:r w:rsidRPr="00CB0DE1">
        <w:rPr>
          <w:rFonts w:ascii="Times New Roman" w:hAnsi="Times New Roman" w:cs="Times New Roman"/>
          <w:b/>
          <w:bCs/>
          <w:sz w:val="24"/>
          <w:szCs w:val="24"/>
        </w:rPr>
        <w:t xml:space="preserve">3.Состояние бюджетного учета МО </w:t>
      </w:r>
      <w:r>
        <w:rPr>
          <w:rFonts w:ascii="Times New Roman" w:hAnsi="Times New Roman" w:cs="Times New Roman"/>
          <w:b/>
          <w:bCs/>
          <w:sz w:val="24"/>
          <w:szCs w:val="24"/>
        </w:rPr>
        <w:t>«</w:t>
      </w:r>
      <w:r w:rsidRPr="00CB0DE1">
        <w:rPr>
          <w:rFonts w:ascii="Times New Roman" w:hAnsi="Times New Roman" w:cs="Times New Roman"/>
          <w:b/>
          <w:bCs/>
          <w:sz w:val="24"/>
          <w:szCs w:val="24"/>
        </w:rPr>
        <w:t>Брусничное сельское поселение</w:t>
      </w:r>
      <w:r>
        <w:rPr>
          <w:rFonts w:ascii="Times New Roman" w:hAnsi="Times New Roman" w:cs="Times New Roman"/>
          <w:b/>
          <w:bCs/>
          <w:sz w:val="24"/>
          <w:szCs w:val="24"/>
        </w:rPr>
        <w:t>»</w:t>
      </w:r>
      <w:r w:rsidRPr="00CB0DE1">
        <w:rPr>
          <w:rFonts w:ascii="Times New Roman" w:hAnsi="Times New Roman" w:cs="Times New Roman"/>
          <w:b/>
          <w:bCs/>
          <w:sz w:val="24"/>
          <w:szCs w:val="24"/>
        </w:rPr>
        <w:t>.</w:t>
      </w:r>
      <w:r>
        <w:rPr>
          <w:rFonts w:ascii="Times New Roman" w:hAnsi="Times New Roman" w:cs="Times New Roman"/>
          <w:b/>
          <w:bCs/>
          <w:sz w:val="24"/>
          <w:szCs w:val="24"/>
        </w:rPr>
        <w:tab/>
      </w:r>
    </w:p>
    <w:p w:rsidR="00EC324D" w:rsidRDefault="00EC324D" w:rsidP="00EC324D">
      <w:pPr>
        <w:spacing w:after="0" w:line="240" w:lineRule="auto"/>
        <w:ind w:left="215" w:firstLine="539"/>
        <w:jc w:val="both"/>
        <w:rPr>
          <w:rFonts w:ascii="Times New Roman" w:hAnsi="Times New Roman" w:cs="Times New Roman"/>
          <w:b/>
          <w:bCs/>
          <w:sz w:val="24"/>
          <w:szCs w:val="24"/>
        </w:rPr>
      </w:pPr>
    </w:p>
    <w:p w:rsidR="00EC324D" w:rsidRPr="00E4387C" w:rsidRDefault="00EC324D" w:rsidP="00EC324D">
      <w:pPr>
        <w:pStyle w:val="a3"/>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заключенным Соглашением от 14.11.2012 года № 1169 исполнителем по переданным полномочиям по формированию, утверждению, исполнению и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исполнением бюджета Поселения является Централизованная бухгалтерия </w:t>
      </w:r>
      <w:r w:rsidRPr="00CB0DE1">
        <w:rPr>
          <w:rFonts w:ascii="Times New Roman" w:hAnsi="Times New Roman" w:cs="Times New Roman"/>
          <w:sz w:val="24"/>
          <w:szCs w:val="24"/>
        </w:rPr>
        <w:t xml:space="preserve"> Финансового управления администрации Нижнеилимского муниципального района (далее – </w:t>
      </w:r>
      <w:r>
        <w:rPr>
          <w:rFonts w:ascii="Times New Roman" w:hAnsi="Times New Roman" w:cs="Times New Roman"/>
          <w:sz w:val="24"/>
          <w:szCs w:val="24"/>
        </w:rPr>
        <w:t>Централизованная бухгалтерия).</w:t>
      </w:r>
      <w:r w:rsidRPr="00CB0DE1">
        <w:rPr>
          <w:rFonts w:ascii="Times New Roman" w:hAnsi="Times New Roman" w:cs="Times New Roman"/>
          <w:sz w:val="24"/>
          <w:szCs w:val="24"/>
        </w:rPr>
        <w:t xml:space="preserve"> </w:t>
      </w:r>
    </w:p>
    <w:p w:rsidR="00EC324D" w:rsidRPr="00875704" w:rsidRDefault="00EC324D" w:rsidP="00EC324D">
      <w:pPr>
        <w:spacing w:after="0" w:line="240" w:lineRule="auto"/>
        <w:ind w:left="215" w:firstLine="539"/>
        <w:jc w:val="both"/>
        <w:rPr>
          <w:rFonts w:ascii="Times New Roman" w:hAnsi="Times New Roman" w:cs="Times New Roman"/>
          <w:b/>
          <w:bCs/>
          <w:sz w:val="24"/>
          <w:szCs w:val="24"/>
        </w:rPr>
      </w:pPr>
      <w:r>
        <w:rPr>
          <w:rFonts w:ascii="Times New Roman" w:hAnsi="Times New Roman" w:cs="Times New Roman"/>
          <w:sz w:val="24"/>
          <w:szCs w:val="24"/>
        </w:rPr>
        <w:lastRenderedPageBreak/>
        <w:t>А</w:t>
      </w:r>
      <w:r w:rsidRPr="00CB0DE1">
        <w:rPr>
          <w:rFonts w:ascii="Times New Roman" w:hAnsi="Times New Roman" w:cs="Times New Roman"/>
          <w:sz w:val="24"/>
          <w:szCs w:val="24"/>
        </w:rPr>
        <w:t xml:space="preserve">дминистрацией </w:t>
      </w:r>
      <w:r>
        <w:rPr>
          <w:rFonts w:ascii="Times New Roman" w:hAnsi="Times New Roman" w:cs="Times New Roman"/>
          <w:sz w:val="24"/>
          <w:szCs w:val="24"/>
        </w:rPr>
        <w:t>МО «</w:t>
      </w:r>
      <w:r w:rsidRPr="00CB0DE1">
        <w:rPr>
          <w:rFonts w:ascii="Times New Roman" w:hAnsi="Times New Roman" w:cs="Times New Roman"/>
          <w:sz w:val="24"/>
          <w:szCs w:val="24"/>
        </w:rPr>
        <w:t>Бруснично</w:t>
      </w:r>
      <w:r>
        <w:rPr>
          <w:rFonts w:ascii="Times New Roman" w:hAnsi="Times New Roman" w:cs="Times New Roman"/>
          <w:sz w:val="24"/>
          <w:szCs w:val="24"/>
        </w:rPr>
        <w:t>е СП»</w:t>
      </w:r>
      <w:r w:rsidRPr="003B38D7">
        <w:rPr>
          <w:rFonts w:ascii="Times New Roman" w:hAnsi="Times New Roman" w:cs="Times New Roman"/>
          <w:sz w:val="24"/>
          <w:szCs w:val="24"/>
        </w:rPr>
        <w:t xml:space="preserve"> </w:t>
      </w:r>
      <w:r w:rsidRPr="00CB0DE1">
        <w:rPr>
          <w:rFonts w:ascii="Times New Roman" w:hAnsi="Times New Roman" w:cs="Times New Roman"/>
          <w:sz w:val="24"/>
          <w:szCs w:val="24"/>
        </w:rPr>
        <w:t>Распоряжением</w:t>
      </w:r>
      <w:r>
        <w:rPr>
          <w:rFonts w:ascii="Times New Roman" w:hAnsi="Times New Roman" w:cs="Times New Roman"/>
          <w:sz w:val="24"/>
          <w:szCs w:val="24"/>
        </w:rPr>
        <w:t xml:space="preserve"> </w:t>
      </w:r>
      <w:r w:rsidRPr="00CB0DE1">
        <w:rPr>
          <w:rFonts w:ascii="Times New Roman" w:hAnsi="Times New Roman" w:cs="Times New Roman"/>
          <w:sz w:val="24"/>
          <w:szCs w:val="24"/>
        </w:rPr>
        <w:t>от 06.11.2013г.</w:t>
      </w:r>
      <w:r>
        <w:rPr>
          <w:rFonts w:ascii="Times New Roman" w:hAnsi="Times New Roman" w:cs="Times New Roman"/>
          <w:sz w:val="24"/>
          <w:szCs w:val="24"/>
        </w:rPr>
        <w:t xml:space="preserve"> № 68/1</w:t>
      </w:r>
      <w:r w:rsidRPr="00CB0DE1">
        <w:rPr>
          <w:rFonts w:ascii="Times New Roman" w:hAnsi="Times New Roman" w:cs="Times New Roman"/>
          <w:sz w:val="24"/>
          <w:szCs w:val="24"/>
        </w:rPr>
        <w:t xml:space="preserve"> утверждено Положение об учетной политике. На основании действующих нормативных документов в Положении обозначены организация, формы и способы ведения бюджетного и налогового учета. При обработке учетной информации </w:t>
      </w:r>
      <w:r>
        <w:rPr>
          <w:rFonts w:ascii="Times New Roman" w:hAnsi="Times New Roman" w:cs="Times New Roman"/>
          <w:sz w:val="24"/>
          <w:szCs w:val="24"/>
        </w:rPr>
        <w:t>Ц</w:t>
      </w:r>
      <w:r w:rsidRPr="00CB0DE1">
        <w:rPr>
          <w:rFonts w:ascii="Times New Roman" w:hAnsi="Times New Roman" w:cs="Times New Roman"/>
          <w:sz w:val="24"/>
          <w:szCs w:val="24"/>
        </w:rPr>
        <w:t xml:space="preserve">ентрализованная бухгалтерия  использует программу АС «Смета 3.1.». </w:t>
      </w:r>
    </w:p>
    <w:p w:rsidR="00EC324D" w:rsidRPr="00CB0DE1" w:rsidRDefault="00EC324D" w:rsidP="00EC324D">
      <w:pPr>
        <w:autoSpaceDE w:val="0"/>
        <w:autoSpaceDN w:val="0"/>
        <w:adjustRightInd w:val="0"/>
        <w:spacing w:after="0" w:line="240" w:lineRule="auto"/>
        <w:ind w:left="215" w:firstLine="539"/>
        <w:jc w:val="both"/>
        <w:rPr>
          <w:rFonts w:ascii="Times New Roman" w:hAnsi="Times New Roman" w:cs="Times New Roman"/>
          <w:sz w:val="24"/>
          <w:szCs w:val="24"/>
        </w:rPr>
      </w:pPr>
      <w:r w:rsidRPr="00CB0DE1">
        <w:rPr>
          <w:rFonts w:ascii="Times New Roman" w:hAnsi="Times New Roman" w:cs="Times New Roman"/>
          <w:sz w:val="24"/>
          <w:szCs w:val="24"/>
        </w:rPr>
        <w:t>Для проверки полноты формирования годово</w:t>
      </w:r>
      <w:r>
        <w:rPr>
          <w:rFonts w:ascii="Times New Roman" w:hAnsi="Times New Roman" w:cs="Times New Roman"/>
          <w:sz w:val="24"/>
          <w:szCs w:val="24"/>
        </w:rPr>
        <w:t>го отчета об исполнении бюджета МО «</w:t>
      </w:r>
      <w:r w:rsidRPr="00CB0DE1">
        <w:rPr>
          <w:rFonts w:ascii="Times New Roman" w:hAnsi="Times New Roman" w:cs="Times New Roman"/>
          <w:sz w:val="24"/>
          <w:szCs w:val="24"/>
        </w:rPr>
        <w:t xml:space="preserve"> Брусничное СП</w:t>
      </w:r>
      <w:r>
        <w:rPr>
          <w:rFonts w:ascii="Times New Roman" w:hAnsi="Times New Roman" w:cs="Times New Roman"/>
          <w:sz w:val="24"/>
          <w:szCs w:val="24"/>
        </w:rPr>
        <w:t>» за 2013 год администрацией МО «Брусничное СП»</w:t>
      </w:r>
      <w:r w:rsidRPr="00CB0DE1">
        <w:rPr>
          <w:rFonts w:ascii="Times New Roman" w:hAnsi="Times New Roman" w:cs="Times New Roman"/>
          <w:sz w:val="24"/>
          <w:szCs w:val="24"/>
        </w:rPr>
        <w:t xml:space="preserve"> представлен</w:t>
      </w:r>
      <w:r>
        <w:rPr>
          <w:rFonts w:ascii="Times New Roman" w:hAnsi="Times New Roman" w:cs="Times New Roman"/>
          <w:sz w:val="24"/>
          <w:szCs w:val="24"/>
        </w:rPr>
        <w:t>а г</w:t>
      </w:r>
      <w:r w:rsidRPr="00CB0DE1">
        <w:rPr>
          <w:rFonts w:ascii="Times New Roman" w:hAnsi="Times New Roman" w:cs="Times New Roman"/>
          <w:sz w:val="24"/>
          <w:szCs w:val="24"/>
        </w:rPr>
        <w:t>одов</w:t>
      </w:r>
      <w:r>
        <w:rPr>
          <w:rFonts w:ascii="Times New Roman" w:hAnsi="Times New Roman" w:cs="Times New Roman"/>
          <w:sz w:val="24"/>
          <w:szCs w:val="24"/>
        </w:rPr>
        <w:t>ая</w:t>
      </w:r>
      <w:r w:rsidRPr="00CB0DE1">
        <w:rPr>
          <w:rFonts w:ascii="Times New Roman" w:hAnsi="Times New Roman" w:cs="Times New Roman"/>
          <w:sz w:val="24"/>
          <w:szCs w:val="24"/>
        </w:rPr>
        <w:t xml:space="preserve">  бюджетн</w:t>
      </w:r>
      <w:r>
        <w:rPr>
          <w:rFonts w:ascii="Times New Roman" w:hAnsi="Times New Roman" w:cs="Times New Roman"/>
          <w:sz w:val="24"/>
          <w:szCs w:val="24"/>
        </w:rPr>
        <w:t>ая</w:t>
      </w:r>
      <w:r w:rsidRPr="00CB0DE1">
        <w:rPr>
          <w:rFonts w:ascii="Times New Roman" w:hAnsi="Times New Roman" w:cs="Times New Roman"/>
          <w:sz w:val="24"/>
          <w:szCs w:val="24"/>
        </w:rPr>
        <w:t xml:space="preserve"> отчет</w:t>
      </w:r>
      <w:r>
        <w:rPr>
          <w:rFonts w:ascii="Times New Roman" w:hAnsi="Times New Roman" w:cs="Times New Roman"/>
          <w:sz w:val="24"/>
          <w:szCs w:val="24"/>
        </w:rPr>
        <w:t>ность</w:t>
      </w:r>
      <w:r w:rsidRPr="00CB0DE1">
        <w:rPr>
          <w:rFonts w:ascii="Times New Roman" w:hAnsi="Times New Roman" w:cs="Times New Roman"/>
          <w:sz w:val="24"/>
          <w:szCs w:val="24"/>
        </w:rPr>
        <w:t>:</w:t>
      </w:r>
      <w:r>
        <w:rPr>
          <w:rFonts w:ascii="Times New Roman" w:hAnsi="Times New Roman" w:cs="Times New Roman"/>
          <w:sz w:val="24"/>
          <w:szCs w:val="24"/>
        </w:rPr>
        <w:t xml:space="preserve"> администрации МО «Брусничное СП», Думы «Брусничное СП»,</w:t>
      </w:r>
      <w:r w:rsidRPr="00CB0DE1">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казенного учреждения культуры «Библиотека-клуб Брусничного муниципального образования» </w:t>
      </w:r>
      <w:r w:rsidRPr="00CB0DE1">
        <w:rPr>
          <w:rFonts w:ascii="Times New Roman" w:hAnsi="Times New Roman" w:cs="Times New Roman"/>
          <w:sz w:val="24"/>
          <w:szCs w:val="24"/>
        </w:rPr>
        <w:t xml:space="preserve"> (далее – МКУК)</w:t>
      </w:r>
      <w:r>
        <w:rPr>
          <w:rFonts w:ascii="Times New Roman" w:hAnsi="Times New Roman" w:cs="Times New Roman"/>
          <w:sz w:val="24"/>
          <w:szCs w:val="24"/>
        </w:rPr>
        <w:t xml:space="preserve"> и консолидированная отчетность. В нарушение статьи 264.2 в состав консолидированной отчетности (форма  0503127) не включена годовая бюджетная отчетность МКУК.</w:t>
      </w:r>
    </w:p>
    <w:p w:rsidR="00EC324D" w:rsidRPr="00CB0DE1" w:rsidRDefault="00EC324D" w:rsidP="00EC324D">
      <w:pPr>
        <w:autoSpaceDE w:val="0"/>
        <w:autoSpaceDN w:val="0"/>
        <w:adjustRightInd w:val="0"/>
        <w:spacing w:after="0" w:line="240" w:lineRule="auto"/>
        <w:ind w:left="215" w:firstLine="539"/>
        <w:jc w:val="both"/>
        <w:rPr>
          <w:rFonts w:ascii="Times New Roman" w:hAnsi="Times New Roman" w:cs="Times New Roman"/>
          <w:sz w:val="24"/>
          <w:szCs w:val="24"/>
        </w:rPr>
      </w:pPr>
      <w:r w:rsidRPr="00CB0DE1">
        <w:rPr>
          <w:rFonts w:ascii="Times New Roman" w:hAnsi="Times New Roman" w:cs="Times New Roman"/>
          <w:sz w:val="24"/>
          <w:szCs w:val="24"/>
        </w:rPr>
        <w:t>Распоряжение</w:t>
      </w:r>
      <w:r>
        <w:rPr>
          <w:rFonts w:ascii="Times New Roman" w:hAnsi="Times New Roman" w:cs="Times New Roman"/>
          <w:sz w:val="24"/>
          <w:szCs w:val="24"/>
        </w:rPr>
        <w:t xml:space="preserve"> администрации МО «Брусничное СП» </w:t>
      </w:r>
      <w:r w:rsidRPr="00CB0DE1">
        <w:rPr>
          <w:rFonts w:ascii="Times New Roman" w:hAnsi="Times New Roman" w:cs="Times New Roman"/>
          <w:sz w:val="24"/>
          <w:szCs w:val="24"/>
        </w:rPr>
        <w:t xml:space="preserve"> от 12.12.2013 года </w:t>
      </w:r>
      <w:r>
        <w:rPr>
          <w:rFonts w:ascii="Times New Roman" w:hAnsi="Times New Roman" w:cs="Times New Roman"/>
          <w:sz w:val="24"/>
          <w:szCs w:val="24"/>
        </w:rPr>
        <w:t>№ 77</w:t>
      </w:r>
      <w:r w:rsidRPr="00CB0DE1">
        <w:rPr>
          <w:rFonts w:ascii="Times New Roman" w:hAnsi="Times New Roman" w:cs="Times New Roman"/>
          <w:sz w:val="24"/>
          <w:szCs w:val="24"/>
        </w:rPr>
        <w:t xml:space="preserve"> </w:t>
      </w:r>
      <w:r>
        <w:rPr>
          <w:rFonts w:ascii="Times New Roman" w:hAnsi="Times New Roman" w:cs="Times New Roman"/>
          <w:sz w:val="24"/>
          <w:szCs w:val="24"/>
        </w:rPr>
        <w:t xml:space="preserve">«О проведении инвентаризации в администрации Брусничного сельского поселения» подготовлено на основании инструкции по бюджетному учету Минфина России от 06.12.10г. № 162н «Об утверждении плана счетов бюджетного учета и инструкции его применения». Контрольно-счетная палата Нижнеилимского муниципального района отмечает, что инвентаризация в бюджетном учреждении должна </w:t>
      </w:r>
      <w:proofErr w:type="gramStart"/>
      <w:r>
        <w:rPr>
          <w:rFonts w:ascii="Times New Roman" w:hAnsi="Times New Roman" w:cs="Times New Roman"/>
          <w:sz w:val="24"/>
          <w:szCs w:val="24"/>
        </w:rPr>
        <w:t>проводится</w:t>
      </w:r>
      <w:proofErr w:type="gramEnd"/>
      <w:r>
        <w:rPr>
          <w:rFonts w:ascii="Times New Roman" w:hAnsi="Times New Roman" w:cs="Times New Roman"/>
          <w:sz w:val="24"/>
          <w:szCs w:val="24"/>
        </w:rPr>
        <w:t xml:space="preserve"> в соответствии норм Федерального Закона</w:t>
      </w:r>
      <w:r w:rsidRPr="00CB0DE1">
        <w:rPr>
          <w:rFonts w:ascii="Times New Roman" w:hAnsi="Times New Roman" w:cs="Times New Roman"/>
          <w:sz w:val="24"/>
          <w:szCs w:val="24"/>
        </w:rPr>
        <w:t xml:space="preserve"> </w:t>
      </w:r>
      <w:r>
        <w:rPr>
          <w:rFonts w:ascii="Times New Roman" w:hAnsi="Times New Roman" w:cs="Times New Roman"/>
          <w:sz w:val="24"/>
          <w:szCs w:val="24"/>
        </w:rPr>
        <w:t>РФ</w:t>
      </w:r>
      <w:r w:rsidRPr="00CB0DE1">
        <w:rPr>
          <w:rFonts w:ascii="Times New Roman" w:hAnsi="Times New Roman" w:cs="Times New Roman"/>
          <w:sz w:val="24"/>
          <w:szCs w:val="24"/>
        </w:rPr>
        <w:t xml:space="preserve"> от </w:t>
      </w:r>
      <w:r>
        <w:rPr>
          <w:rFonts w:ascii="Times New Roman" w:hAnsi="Times New Roman" w:cs="Times New Roman"/>
          <w:sz w:val="24"/>
          <w:szCs w:val="24"/>
        </w:rPr>
        <w:t>06</w:t>
      </w:r>
      <w:r w:rsidRPr="00CB0DE1">
        <w:rPr>
          <w:rFonts w:ascii="Times New Roman" w:hAnsi="Times New Roman" w:cs="Times New Roman"/>
          <w:sz w:val="24"/>
          <w:szCs w:val="24"/>
        </w:rPr>
        <w:t>.1</w:t>
      </w:r>
      <w:r>
        <w:rPr>
          <w:rFonts w:ascii="Times New Roman" w:hAnsi="Times New Roman" w:cs="Times New Roman"/>
          <w:sz w:val="24"/>
          <w:szCs w:val="24"/>
        </w:rPr>
        <w:t>2</w:t>
      </w:r>
      <w:r w:rsidRPr="00CB0DE1">
        <w:rPr>
          <w:rFonts w:ascii="Times New Roman" w:hAnsi="Times New Roman" w:cs="Times New Roman"/>
          <w:sz w:val="24"/>
          <w:szCs w:val="24"/>
        </w:rPr>
        <w:t xml:space="preserve">.2011г. № 402-ФЗ </w:t>
      </w:r>
      <w:r>
        <w:rPr>
          <w:rFonts w:ascii="Times New Roman" w:hAnsi="Times New Roman" w:cs="Times New Roman"/>
          <w:sz w:val="24"/>
          <w:szCs w:val="24"/>
        </w:rPr>
        <w:t xml:space="preserve"> «О бухгалтерском учете»</w:t>
      </w:r>
      <w:r w:rsidRPr="00CB0DE1">
        <w:rPr>
          <w:rFonts w:ascii="Times New Roman" w:hAnsi="Times New Roman" w:cs="Times New Roman"/>
          <w:sz w:val="24"/>
          <w:szCs w:val="24"/>
        </w:rPr>
        <w:t xml:space="preserve"> статьи 11 и </w:t>
      </w:r>
      <w:r>
        <w:rPr>
          <w:rFonts w:ascii="Times New Roman" w:hAnsi="Times New Roman" w:cs="Times New Roman"/>
          <w:sz w:val="24"/>
          <w:szCs w:val="24"/>
        </w:rPr>
        <w:t>Приказа Министерства финансов Российской Федерации от 13.06.1995 № 49 «Методические указания по инвентаризации имущества и финансовых обязательств».</w:t>
      </w:r>
      <w:r w:rsidRPr="00CB0DE1">
        <w:rPr>
          <w:rFonts w:ascii="Times New Roman" w:hAnsi="Times New Roman" w:cs="Times New Roman"/>
          <w:sz w:val="24"/>
          <w:szCs w:val="24"/>
        </w:rPr>
        <w:t xml:space="preserve"> Администраци</w:t>
      </w:r>
      <w:r>
        <w:rPr>
          <w:rFonts w:ascii="Times New Roman" w:hAnsi="Times New Roman" w:cs="Times New Roman"/>
          <w:sz w:val="24"/>
          <w:szCs w:val="24"/>
        </w:rPr>
        <w:t>ей</w:t>
      </w:r>
      <w:r w:rsidRPr="00CB0DE1">
        <w:rPr>
          <w:rFonts w:ascii="Times New Roman" w:hAnsi="Times New Roman" w:cs="Times New Roman"/>
          <w:sz w:val="24"/>
          <w:szCs w:val="24"/>
        </w:rPr>
        <w:t xml:space="preserve"> </w:t>
      </w:r>
      <w:r>
        <w:rPr>
          <w:rFonts w:ascii="Times New Roman" w:hAnsi="Times New Roman" w:cs="Times New Roman"/>
          <w:sz w:val="24"/>
          <w:szCs w:val="24"/>
        </w:rPr>
        <w:t>МО «</w:t>
      </w:r>
      <w:r w:rsidRPr="00CB0DE1">
        <w:rPr>
          <w:rFonts w:ascii="Times New Roman" w:hAnsi="Times New Roman" w:cs="Times New Roman"/>
          <w:sz w:val="24"/>
          <w:szCs w:val="24"/>
        </w:rPr>
        <w:t>Брусничное СП</w:t>
      </w:r>
      <w:r>
        <w:rPr>
          <w:rFonts w:ascii="Times New Roman" w:hAnsi="Times New Roman" w:cs="Times New Roman"/>
          <w:sz w:val="24"/>
          <w:szCs w:val="24"/>
        </w:rPr>
        <w:t>»</w:t>
      </w:r>
      <w:r w:rsidRPr="00CB0DE1">
        <w:rPr>
          <w:rFonts w:ascii="Times New Roman" w:hAnsi="Times New Roman" w:cs="Times New Roman"/>
          <w:sz w:val="24"/>
          <w:szCs w:val="24"/>
        </w:rPr>
        <w:t xml:space="preserve"> перед составлением годовой бюджетной отчетности на 12 декабря 2013 года  проведена инвентаризация муниципального имущества</w:t>
      </w:r>
      <w:r>
        <w:rPr>
          <w:rFonts w:ascii="Times New Roman" w:hAnsi="Times New Roman" w:cs="Times New Roman"/>
          <w:sz w:val="24"/>
          <w:szCs w:val="24"/>
        </w:rPr>
        <w:t xml:space="preserve"> Поселения</w:t>
      </w:r>
      <w:r w:rsidRPr="00CB0DE1">
        <w:rPr>
          <w:rFonts w:ascii="Times New Roman" w:hAnsi="Times New Roman" w:cs="Times New Roman"/>
          <w:sz w:val="24"/>
          <w:szCs w:val="24"/>
        </w:rPr>
        <w:t xml:space="preserve">. Расхождений фактического наличия  имущества к данным бюджетного учета нет. </w:t>
      </w:r>
      <w:r>
        <w:rPr>
          <w:rFonts w:ascii="Times New Roman" w:hAnsi="Times New Roman" w:cs="Times New Roman"/>
          <w:sz w:val="24"/>
          <w:szCs w:val="24"/>
        </w:rPr>
        <w:t xml:space="preserve"> </w:t>
      </w:r>
    </w:p>
    <w:p w:rsidR="00EC324D" w:rsidRDefault="00EC324D" w:rsidP="00EC324D">
      <w:pPr>
        <w:autoSpaceDE w:val="0"/>
        <w:autoSpaceDN w:val="0"/>
        <w:adjustRightInd w:val="0"/>
        <w:spacing w:after="0" w:line="240" w:lineRule="auto"/>
        <w:ind w:left="215"/>
        <w:jc w:val="both"/>
        <w:rPr>
          <w:rFonts w:ascii="Times New Roman" w:hAnsi="Times New Roman" w:cs="Times New Roman"/>
          <w:sz w:val="24"/>
          <w:szCs w:val="24"/>
        </w:rPr>
      </w:pPr>
      <w:r w:rsidRPr="00CB0DE1">
        <w:rPr>
          <w:rFonts w:ascii="Times New Roman" w:hAnsi="Times New Roman" w:cs="Times New Roman"/>
          <w:sz w:val="24"/>
          <w:szCs w:val="24"/>
        </w:rPr>
        <w:t xml:space="preserve">       </w:t>
      </w:r>
      <w:proofErr w:type="gramStart"/>
      <w:r>
        <w:rPr>
          <w:rFonts w:ascii="Times New Roman" w:hAnsi="Times New Roman" w:cs="Times New Roman"/>
          <w:sz w:val="24"/>
          <w:szCs w:val="24"/>
        </w:rPr>
        <w:t>Тем не менее, в</w:t>
      </w:r>
      <w:r w:rsidRPr="00CB0DE1">
        <w:rPr>
          <w:rFonts w:ascii="Times New Roman" w:hAnsi="Times New Roman" w:cs="Times New Roman"/>
          <w:sz w:val="24"/>
          <w:szCs w:val="24"/>
        </w:rPr>
        <w:t xml:space="preserve"> нарушение </w:t>
      </w:r>
      <w:r>
        <w:rPr>
          <w:rFonts w:ascii="Times New Roman" w:hAnsi="Times New Roman" w:cs="Times New Roman"/>
          <w:sz w:val="24"/>
          <w:szCs w:val="24"/>
        </w:rPr>
        <w:t>норм Федерального Закона</w:t>
      </w:r>
      <w:r w:rsidRPr="00CB0DE1">
        <w:rPr>
          <w:rFonts w:ascii="Times New Roman" w:hAnsi="Times New Roman" w:cs="Times New Roman"/>
          <w:sz w:val="24"/>
          <w:szCs w:val="24"/>
        </w:rPr>
        <w:t xml:space="preserve"> РФ от </w:t>
      </w:r>
      <w:r>
        <w:rPr>
          <w:rFonts w:ascii="Times New Roman" w:hAnsi="Times New Roman" w:cs="Times New Roman"/>
          <w:sz w:val="24"/>
          <w:szCs w:val="24"/>
        </w:rPr>
        <w:t>06</w:t>
      </w:r>
      <w:r w:rsidRPr="00CB0DE1">
        <w:rPr>
          <w:rFonts w:ascii="Times New Roman" w:hAnsi="Times New Roman" w:cs="Times New Roman"/>
          <w:sz w:val="24"/>
          <w:szCs w:val="24"/>
        </w:rPr>
        <w:t>.1</w:t>
      </w:r>
      <w:r>
        <w:rPr>
          <w:rFonts w:ascii="Times New Roman" w:hAnsi="Times New Roman" w:cs="Times New Roman"/>
          <w:sz w:val="24"/>
          <w:szCs w:val="24"/>
        </w:rPr>
        <w:t>2</w:t>
      </w:r>
      <w:r w:rsidRPr="00CB0DE1">
        <w:rPr>
          <w:rFonts w:ascii="Times New Roman" w:hAnsi="Times New Roman" w:cs="Times New Roman"/>
          <w:sz w:val="24"/>
          <w:szCs w:val="24"/>
        </w:rPr>
        <w:t xml:space="preserve">.2011г. № 402-ФЗ </w:t>
      </w:r>
      <w:r>
        <w:rPr>
          <w:rFonts w:ascii="Times New Roman" w:hAnsi="Times New Roman" w:cs="Times New Roman"/>
          <w:sz w:val="24"/>
          <w:szCs w:val="24"/>
        </w:rPr>
        <w:t xml:space="preserve"> «О бухгалтерском учете»</w:t>
      </w:r>
      <w:r w:rsidRPr="00CB0DE1">
        <w:rPr>
          <w:rFonts w:ascii="Times New Roman" w:hAnsi="Times New Roman" w:cs="Times New Roman"/>
          <w:sz w:val="24"/>
          <w:szCs w:val="24"/>
        </w:rPr>
        <w:t xml:space="preserve"> статьи 11</w:t>
      </w:r>
      <w:r>
        <w:rPr>
          <w:rFonts w:ascii="Times New Roman" w:hAnsi="Times New Roman" w:cs="Times New Roman"/>
          <w:sz w:val="24"/>
          <w:szCs w:val="24"/>
        </w:rPr>
        <w:t xml:space="preserve"> и  Приказа Минфина РФ от 13.06.1995 г. № 49  «</w:t>
      </w:r>
      <w:r w:rsidRPr="00CB0DE1">
        <w:rPr>
          <w:rFonts w:ascii="Times New Roman" w:hAnsi="Times New Roman" w:cs="Times New Roman"/>
          <w:sz w:val="24"/>
          <w:szCs w:val="24"/>
        </w:rPr>
        <w:t>Методически</w:t>
      </w:r>
      <w:r>
        <w:rPr>
          <w:rFonts w:ascii="Times New Roman" w:hAnsi="Times New Roman" w:cs="Times New Roman"/>
          <w:sz w:val="24"/>
          <w:szCs w:val="24"/>
        </w:rPr>
        <w:t>е</w:t>
      </w:r>
      <w:r w:rsidRPr="00CB0DE1">
        <w:rPr>
          <w:rFonts w:ascii="Times New Roman" w:hAnsi="Times New Roman" w:cs="Times New Roman"/>
          <w:sz w:val="24"/>
          <w:szCs w:val="24"/>
        </w:rPr>
        <w:t xml:space="preserve"> указани</w:t>
      </w:r>
      <w:r>
        <w:rPr>
          <w:rFonts w:ascii="Times New Roman" w:hAnsi="Times New Roman" w:cs="Times New Roman"/>
          <w:sz w:val="24"/>
          <w:szCs w:val="24"/>
        </w:rPr>
        <w:t xml:space="preserve">я по инвентаризации имущества и финансовых обязательств»  не проведена </w:t>
      </w:r>
      <w:r w:rsidRPr="00CB0DE1">
        <w:rPr>
          <w:rFonts w:ascii="Times New Roman" w:hAnsi="Times New Roman" w:cs="Times New Roman"/>
          <w:sz w:val="24"/>
          <w:szCs w:val="24"/>
        </w:rPr>
        <w:t xml:space="preserve"> инвентаризаци</w:t>
      </w:r>
      <w:r>
        <w:rPr>
          <w:rFonts w:ascii="Times New Roman" w:hAnsi="Times New Roman" w:cs="Times New Roman"/>
          <w:sz w:val="24"/>
          <w:szCs w:val="24"/>
        </w:rPr>
        <w:t>я</w:t>
      </w:r>
      <w:r w:rsidRPr="00CB0DE1">
        <w:rPr>
          <w:rFonts w:ascii="Times New Roman" w:hAnsi="Times New Roman" w:cs="Times New Roman"/>
          <w:sz w:val="24"/>
          <w:szCs w:val="24"/>
        </w:rPr>
        <w:t xml:space="preserve">   финансовых активов и обязательств</w:t>
      </w:r>
      <w:r>
        <w:rPr>
          <w:rFonts w:ascii="Times New Roman" w:hAnsi="Times New Roman" w:cs="Times New Roman"/>
          <w:sz w:val="24"/>
          <w:szCs w:val="24"/>
        </w:rPr>
        <w:t xml:space="preserve"> администрации МО «Брусничное СП», а так же не представлена годовая инвентаризация имущества, </w:t>
      </w:r>
      <w:r w:rsidRPr="00CB0DE1">
        <w:rPr>
          <w:rFonts w:ascii="Times New Roman" w:hAnsi="Times New Roman" w:cs="Times New Roman"/>
          <w:sz w:val="24"/>
          <w:szCs w:val="24"/>
        </w:rPr>
        <w:t>финансовых активов и обязательств</w:t>
      </w:r>
      <w:r>
        <w:rPr>
          <w:rFonts w:ascii="Times New Roman" w:hAnsi="Times New Roman" w:cs="Times New Roman"/>
          <w:sz w:val="24"/>
          <w:szCs w:val="24"/>
        </w:rPr>
        <w:t xml:space="preserve"> </w:t>
      </w:r>
      <w:r w:rsidRPr="00CB0DE1">
        <w:rPr>
          <w:rFonts w:ascii="Times New Roman" w:hAnsi="Times New Roman" w:cs="Times New Roman"/>
          <w:sz w:val="24"/>
          <w:szCs w:val="24"/>
        </w:rPr>
        <w:t>МКУК.</w:t>
      </w:r>
      <w:proofErr w:type="gramEnd"/>
    </w:p>
    <w:p w:rsidR="00EC324D" w:rsidRPr="00CB0DE1" w:rsidRDefault="00EC324D" w:rsidP="00EC324D">
      <w:pPr>
        <w:autoSpaceDE w:val="0"/>
        <w:autoSpaceDN w:val="0"/>
        <w:adjustRightInd w:val="0"/>
        <w:spacing w:after="0" w:line="240" w:lineRule="auto"/>
        <w:ind w:left="215"/>
        <w:jc w:val="both"/>
        <w:rPr>
          <w:rFonts w:ascii="Times New Roman" w:hAnsi="Times New Roman" w:cs="Times New Roman"/>
          <w:sz w:val="24"/>
          <w:szCs w:val="24"/>
        </w:rPr>
      </w:pPr>
      <w:r w:rsidRPr="00CB0DE1">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w:t>
      </w:r>
      <w:r w:rsidRPr="00CB0DE1">
        <w:rPr>
          <w:rFonts w:ascii="Times New Roman" w:hAnsi="Times New Roman" w:cs="Times New Roman"/>
          <w:sz w:val="24"/>
          <w:szCs w:val="24"/>
        </w:rPr>
        <w:t>Приказом Минфина России от 29.12.2011г. № 191н п.20</w:t>
      </w:r>
      <w:r>
        <w:rPr>
          <w:rFonts w:ascii="Times New Roman" w:hAnsi="Times New Roman" w:cs="Times New Roman"/>
          <w:sz w:val="24"/>
          <w:szCs w:val="24"/>
        </w:rPr>
        <w:t xml:space="preserve"> </w:t>
      </w:r>
      <w:r w:rsidRPr="00CB0DE1">
        <w:rPr>
          <w:rFonts w:ascii="Times New Roman" w:hAnsi="Times New Roman" w:cs="Times New Roman"/>
          <w:sz w:val="24"/>
          <w:szCs w:val="24"/>
        </w:rPr>
        <w:t xml:space="preserve"> </w:t>
      </w:r>
      <w:r>
        <w:rPr>
          <w:rFonts w:ascii="Times New Roman" w:hAnsi="Times New Roman" w:cs="Times New Roman"/>
          <w:sz w:val="24"/>
          <w:szCs w:val="24"/>
        </w:rPr>
        <w:t xml:space="preserve">«Об утверждении инструкции о порядке составления и представления годовой и квартальной отчетности об исполнении бюджетов бюджетной системы Российской Федерации» </w:t>
      </w:r>
      <w:r w:rsidRPr="00CB0DE1">
        <w:rPr>
          <w:rFonts w:ascii="Times New Roman" w:hAnsi="Times New Roman" w:cs="Times New Roman"/>
          <w:sz w:val="24"/>
          <w:szCs w:val="24"/>
        </w:rPr>
        <w:t xml:space="preserve">определен перечень годовой бюджетной отчетности. </w:t>
      </w:r>
      <w:r>
        <w:rPr>
          <w:rFonts w:ascii="Times New Roman" w:hAnsi="Times New Roman" w:cs="Times New Roman"/>
          <w:sz w:val="24"/>
          <w:szCs w:val="24"/>
        </w:rPr>
        <w:t>Администрацией МО «Брусничное СП»</w:t>
      </w:r>
      <w:r w:rsidRPr="00CB0DE1">
        <w:rPr>
          <w:rFonts w:ascii="Times New Roman" w:hAnsi="Times New Roman" w:cs="Times New Roman"/>
          <w:sz w:val="24"/>
          <w:szCs w:val="24"/>
        </w:rPr>
        <w:t xml:space="preserve"> представлены следующие формы исполнения бюджета Поселения:</w:t>
      </w:r>
      <w:r>
        <w:rPr>
          <w:rFonts w:ascii="Times New Roman" w:hAnsi="Times New Roman" w:cs="Times New Roman"/>
          <w:sz w:val="24"/>
          <w:szCs w:val="24"/>
        </w:rPr>
        <w:t xml:space="preserve">  0503130, 0503125, 0503110,  0503121, 0503168, 0503169,</w:t>
      </w:r>
      <w:r w:rsidRPr="00CB0DE1">
        <w:rPr>
          <w:rFonts w:ascii="Times New Roman" w:hAnsi="Times New Roman" w:cs="Times New Roman"/>
          <w:sz w:val="24"/>
          <w:szCs w:val="24"/>
        </w:rPr>
        <w:t xml:space="preserve"> 050316</w:t>
      </w:r>
      <w:r>
        <w:rPr>
          <w:rFonts w:ascii="Times New Roman" w:hAnsi="Times New Roman" w:cs="Times New Roman"/>
          <w:sz w:val="24"/>
          <w:szCs w:val="24"/>
        </w:rPr>
        <w:t>0</w:t>
      </w:r>
      <w:r w:rsidRPr="00CB0DE1">
        <w:rPr>
          <w:rFonts w:ascii="Times New Roman" w:hAnsi="Times New Roman" w:cs="Times New Roman"/>
          <w:sz w:val="24"/>
          <w:szCs w:val="24"/>
        </w:rPr>
        <w:t xml:space="preserve">. Показатели форм годовой отчетности соответствуют показателям консолидированной отчетности главных распорядителей и </w:t>
      </w:r>
      <w:r>
        <w:rPr>
          <w:rFonts w:ascii="Times New Roman" w:hAnsi="Times New Roman" w:cs="Times New Roman"/>
          <w:sz w:val="24"/>
          <w:szCs w:val="24"/>
        </w:rPr>
        <w:t>получателей</w:t>
      </w:r>
      <w:r w:rsidRPr="00CB0DE1">
        <w:rPr>
          <w:rFonts w:ascii="Times New Roman" w:hAnsi="Times New Roman" w:cs="Times New Roman"/>
          <w:sz w:val="24"/>
          <w:szCs w:val="24"/>
        </w:rPr>
        <w:t xml:space="preserve"> бюджетных средств.</w:t>
      </w:r>
    </w:p>
    <w:p w:rsidR="00EC324D" w:rsidRDefault="00EC324D" w:rsidP="00EC324D">
      <w:pPr>
        <w:autoSpaceDE w:val="0"/>
        <w:autoSpaceDN w:val="0"/>
        <w:adjustRightInd w:val="0"/>
        <w:spacing w:after="0" w:line="240" w:lineRule="auto"/>
        <w:ind w:left="215"/>
        <w:jc w:val="both"/>
        <w:rPr>
          <w:rFonts w:ascii="Times New Roman" w:hAnsi="Times New Roman" w:cs="Times New Roman"/>
          <w:sz w:val="24"/>
          <w:szCs w:val="24"/>
        </w:rPr>
      </w:pPr>
      <w:r w:rsidRPr="00CB0DE1">
        <w:rPr>
          <w:rFonts w:ascii="Times New Roman" w:hAnsi="Times New Roman" w:cs="Times New Roman"/>
          <w:sz w:val="24"/>
          <w:szCs w:val="24"/>
        </w:rPr>
        <w:t xml:space="preserve">        Не представлен</w:t>
      </w:r>
      <w:r>
        <w:rPr>
          <w:rFonts w:ascii="Times New Roman" w:hAnsi="Times New Roman" w:cs="Times New Roman"/>
          <w:sz w:val="24"/>
          <w:szCs w:val="24"/>
        </w:rPr>
        <w:t xml:space="preserve">а </w:t>
      </w:r>
      <w:r w:rsidRPr="00CB0DE1">
        <w:rPr>
          <w:rFonts w:ascii="Times New Roman" w:hAnsi="Times New Roman" w:cs="Times New Roman"/>
          <w:sz w:val="24"/>
          <w:szCs w:val="24"/>
        </w:rPr>
        <w:t xml:space="preserve"> форм</w:t>
      </w:r>
      <w:r>
        <w:rPr>
          <w:rFonts w:ascii="Times New Roman" w:hAnsi="Times New Roman" w:cs="Times New Roman"/>
          <w:sz w:val="24"/>
          <w:szCs w:val="24"/>
        </w:rPr>
        <w:t>а</w:t>
      </w:r>
      <w:r w:rsidRPr="00CB0DE1">
        <w:rPr>
          <w:rFonts w:ascii="Times New Roman" w:hAnsi="Times New Roman" w:cs="Times New Roman"/>
          <w:sz w:val="24"/>
          <w:szCs w:val="24"/>
        </w:rPr>
        <w:t xml:space="preserve"> отчетности</w:t>
      </w:r>
      <w:r>
        <w:rPr>
          <w:rFonts w:ascii="Times New Roman" w:hAnsi="Times New Roman" w:cs="Times New Roman"/>
          <w:sz w:val="24"/>
          <w:szCs w:val="24"/>
        </w:rPr>
        <w:t xml:space="preserve"> </w:t>
      </w:r>
      <w:r w:rsidRPr="00CB0DE1">
        <w:rPr>
          <w:rFonts w:ascii="Times New Roman" w:hAnsi="Times New Roman" w:cs="Times New Roman"/>
          <w:sz w:val="24"/>
          <w:szCs w:val="24"/>
        </w:rPr>
        <w:t xml:space="preserve"> 0503128 «Отчет о принятых бюджетных обязательствах».  </w:t>
      </w:r>
    </w:p>
    <w:p w:rsidR="00EC324D" w:rsidRDefault="00EC324D" w:rsidP="00EC324D">
      <w:pPr>
        <w:spacing w:after="0" w:line="240" w:lineRule="auto"/>
        <w:ind w:left="215"/>
        <w:jc w:val="both"/>
        <w:rPr>
          <w:rFonts w:ascii="Times New Roman" w:hAnsi="Times New Roman" w:cs="Times New Roman"/>
          <w:sz w:val="24"/>
          <w:szCs w:val="24"/>
        </w:rPr>
      </w:pPr>
      <w:r w:rsidRPr="00CB0DE1">
        <w:rPr>
          <w:rFonts w:ascii="Times New Roman" w:hAnsi="Times New Roman" w:cs="Times New Roman"/>
          <w:sz w:val="24"/>
          <w:szCs w:val="24"/>
        </w:rPr>
        <w:t xml:space="preserve">        По состоянию на 01.01.2014 года по данным показателям консолидированного отчета формы </w:t>
      </w:r>
      <w:r>
        <w:rPr>
          <w:rFonts w:ascii="Times New Roman" w:hAnsi="Times New Roman" w:cs="Times New Roman"/>
          <w:sz w:val="24"/>
          <w:szCs w:val="24"/>
        </w:rPr>
        <w:t xml:space="preserve"> </w:t>
      </w:r>
      <w:r w:rsidRPr="00CB0DE1">
        <w:rPr>
          <w:rFonts w:ascii="Times New Roman" w:hAnsi="Times New Roman" w:cs="Times New Roman"/>
          <w:sz w:val="24"/>
          <w:szCs w:val="24"/>
        </w:rPr>
        <w:t xml:space="preserve">0503130 (баланс) сложилась  </w:t>
      </w:r>
      <w:r w:rsidRPr="00F26115">
        <w:rPr>
          <w:rFonts w:ascii="Times New Roman" w:hAnsi="Times New Roman" w:cs="Times New Roman"/>
          <w:b/>
          <w:sz w:val="24"/>
          <w:szCs w:val="24"/>
        </w:rPr>
        <w:t>дебиторская</w:t>
      </w:r>
      <w:r w:rsidRPr="00CB0DE1">
        <w:rPr>
          <w:rFonts w:ascii="Times New Roman" w:hAnsi="Times New Roman" w:cs="Times New Roman"/>
          <w:sz w:val="24"/>
          <w:szCs w:val="24"/>
        </w:rPr>
        <w:t xml:space="preserve"> задолженность</w:t>
      </w:r>
      <w:r>
        <w:rPr>
          <w:rFonts w:ascii="Times New Roman" w:hAnsi="Times New Roman" w:cs="Times New Roman"/>
          <w:sz w:val="24"/>
          <w:szCs w:val="24"/>
        </w:rPr>
        <w:t xml:space="preserve"> в сумме </w:t>
      </w:r>
      <w:r w:rsidRPr="00E2455A">
        <w:rPr>
          <w:rFonts w:ascii="Times New Roman" w:hAnsi="Times New Roman" w:cs="Times New Roman"/>
          <w:b/>
          <w:sz w:val="24"/>
          <w:szCs w:val="24"/>
        </w:rPr>
        <w:t>70,5</w:t>
      </w:r>
      <w:r>
        <w:rPr>
          <w:rFonts w:ascii="Times New Roman" w:hAnsi="Times New Roman" w:cs="Times New Roman"/>
          <w:sz w:val="24"/>
          <w:szCs w:val="24"/>
        </w:rPr>
        <w:t xml:space="preserve">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 В том числе</w:t>
      </w:r>
      <w:r w:rsidRPr="00CB0DE1">
        <w:rPr>
          <w:rFonts w:ascii="Times New Roman" w:hAnsi="Times New Roman" w:cs="Times New Roman"/>
          <w:sz w:val="24"/>
          <w:szCs w:val="24"/>
        </w:rPr>
        <w:t xml:space="preserve">  по </w:t>
      </w:r>
      <w:r>
        <w:rPr>
          <w:rFonts w:ascii="Times New Roman" w:hAnsi="Times New Roman" w:cs="Times New Roman"/>
          <w:sz w:val="24"/>
          <w:szCs w:val="24"/>
        </w:rPr>
        <w:t>а</w:t>
      </w:r>
      <w:r w:rsidRPr="00CB0DE1">
        <w:rPr>
          <w:rFonts w:ascii="Times New Roman" w:hAnsi="Times New Roman" w:cs="Times New Roman"/>
          <w:sz w:val="24"/>
          <w:szCs w:val="24"/>
        </w:rPr>
        <w:t xml:space="preserve">дминистрации Поселения в сумме </w:t>
      </w:r>
      <w:r w:rsidRPr="00E2455A">
        <w:rPr>
          <w:rFonts w:ascii="Times New Roman" w:hAnsi="Times New Roman" w:cs="Times New Roman"/>
          <w:sz w:val="24"/>
          <w:szCs w:val="24"/>
        </w:rPr>
        <w:t>56,8</w:t>
      </w:r>
      <w:r w:rsidRPr="00CB0DE1">
        <w:rPr>
          <w:rFonts w:ascii="Times New Roman" w:hAnsi="Times New Roman" w:cs="Times New Roman"/>
          <w:sz w:val="24"/>
          <w:szCs w:val="24"/>
        </w:rPr>
        <w:t xml:space="preserve"> тыс. рублей</w:t>
      </w:r>
      <w:r>
        <w:rPr>
          <w:rFonts w:ascii="Times New Roman" w:hAnsi="Times New Roman" w:cs="Times New Roman"/>
          <w:sz w:val="24"/>
          <w:szCs w:val="24"/>
        </w:rPr>
        <w:t xml:space="preserve"> (а</w:t>
      </w:r>
      <w:r w:rsidRPr="00CB0DE1">
        <w:rPr>
          <w:rFonts w:ascii="Times New Roman" w:hAnsi="Times New Roman" w:cs="Times New Roman"/>
          <w:sz w:val="24"/>
          <w:szCs w:val="24"/>
        </w:rPr>
        <w:t>вансом оплачено за услуги связи, ГСМ, коммунальные услуги</w:t>
      </w:r>
      <w:r>
        <w:rPr>
          <w:rFonts w:ascii="Times New Roman" w:hAnsi="Times New Roman" w:cs="Times New Roman"/>
          <w:sz w:val="24"/>
          <w:szCs w:val="24"/>
        </w:rPr>
        <w:t>, МКУК  в сумме 13,7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ублей за подписку на периодические издания на 2014 год). </w:t>
      </w:r>
      <w:r w:rsidRPr="007C7821">
        <w:rPr>
          <w:rFonts w:ascii="Times New Roman" w:hAnsi="Times New Roman" w:cs="Times New Roman"/>
          <w:b/>
          <w:sz w:val="24"/>
          <w:szCs w:val="24"/>
        </w:rPr>
        <w:t>К</w:t>
      </w:r>
      <w:r w:rsidRPr="002E6251">
        <w:rPr>
          <w:rFonts w:ascii="Times New Roman" w:hAnsi="Times New Roman" w:cs="Times New Roman"/>
          <w:b/>
          <w:sz w:val="24"/>
          <w:szCs w:val="24"/>
        </w:rPr>
        <w:t>редиторская</w:t>
      </w:r>
      <w:r w:rsidRPr="00CB0DE1">
        <w:rPr>
          <w:rFonts w:ascii="Times New Roman" w:hAnsi="Times New Roman" w:cs="Times New Roman"/>
          <w:sz w:val="24"/>
          <w:szCs w:val="24"/>
        </w:rPr>
        <w:t xml:space="preserve"> задолженность </w:t>
      </w:r>
      <w:r>
        <w:rPr>
          <w:rFonts w:ascii="Times New Roman" w:hAnsi="Times New Roman" w:cs="Times New Roman"/>
          <w:sz w:val="24"/>
          <w:szCs w:val="24"/>
        </w:rPr>
        <w:t xml:space="preserve">на конец периода составила </w:t>
      </w:r>
      <w:r w:rsidRPr="00CB0DE1">
        <w:rPr>
          <w:rFonts w:ascii="Times New Roman" w:hAnsi="Times New Roman" w:cs="Times New Roman"/>
          <w:sz w:val="24"/>
          <w:szCs w:val="24"/>
        </w:rPr>
        <w:t xml:space="preserve">в сумме </w:t>
      </w:r>
      <w:r w:rsidRPr="00E2455A">
        <w:rPr>
          <w:rFonts w:ascii="Times New Roman" w:hAnsi="Times New Roman" w:cs="Times New Roman"/>
          <w:b/>
          <w:sz w:val="24"/>
          <w:szCs w:val="24"/>
        </w:rPr>
        <w:t>7</w:t>
      </w:r>
      <w:r>
        <w:rPr>
          <w:rFonts w:ascii="Times New Roman" w:hAnsi="Times New Roman" w:cs="Times New Roman"/>
          <w:b/>
          <w:sz w:val="24"/>
          <w:szCs w:val="24"/>
        </w:rPr>
        <w:t>0</w:t>
      </w:r>
      <w:r w:rsidRPr="00E2455A">
        <w:rPr>
          <w:rFonts w:ascii="Times New Roman" w:hAnsi="Times New Roman" w:cs="Times New Roman"/>
          <w:b/>
          <w:sz w:val="24"/>
          <w:szCs w:val="24"/>
        </w:rPr>
        <w:t>,</w:t>
      </w:r>
      <w:r>
        <w:rPr>
          <w:rFonts w:ascii="Times New Roman" w:hAnsi="Times New Roman" w:cs="Times New Roman"/>
          <w:b/>
          <w:sz w:val="24"/>
          <w:szCs w:val="24"/>
        </w:rPr>
        <w:t>4</w:t>
      </w:r>
      <w:r w:rsidRPr="00CB0DE1">
        <w:rPr>
          <w:rFonts w:ascii="Times New Roman" w:hAnsi="Times New Roman" w:cs="Times New Roman"/>
          <w:sz w:val="24"/>
          <w:szCs w:val="24"/>
        </w:rPr>
        <w:t xml:space="preserve"> тыс</w:t>
      </w:r>
      <w:proofErr w:type="gramStart"/>
      <w:r w:rsidRPr="00CB0DE1">
        <w:rPr>
          <w:rFonts w:ascii="Times New Roman" w:hAnsi="Times New Roman" w:cs="Times New Roman"/>
          <w:sz w:val="24"/>
          <w:szCs w:val="24"/>
        </w:rPr>
        <w:t>.р</w:t>
      </w:r>
      <w:proofErr w:type="gramEnd"/>
      <w:r w:rsidRPr="00CB0DE1">
        <w:rPr>
          <w:rFonts w:ascii="Times New Roman" w:hAnsi="Times New Roman" w:cs="Times New Roman"/>
          <w:sz w:val="24"/>
          <w:szCs w:val="24"/>
        </w:rPr>
        <w:t>уб</w:t>
      </w:r>
      <w:r>
        <w:rPr>
          <w:rFonts w:ascii="Times New Roman" w:hAnsi="Times New Roman" w:cs="Times New Roman"/>
          <w:sz w:val="24"/>
          <w:szCs w:val="24"/>
        </w:rPr>
        <w:t>лей</w:t>
      </w:r>
      <w:r w:rsidRPr="00CB0DE1">
        <w:rPr>
          <w:rFonts w:ascii="Times New Roman" w:hAnsi="Times New Roman" w:cs="Times New Roman"/>
          <w:sz w:val="24"/>
          <w:szCs w:val="24"/>
        </w:rPr>
        <w:t>, в том числе:</w:t>
      </w:r>
      <w:r>
        <w:rPr>
          <w:rFonts w:ascii="Times New Roman" w:hAnsi="Times New Roman" w:cs="Times New Roman"/>
          <w:sz w:val="24"/>
          <w:szCs w:val="24"/>
        </w:rPr>
        <w:t xml:space="preserve"> администрация МО «Брусничное СП»  </w:t>
      </w:r>
      <w:r w:rsidRPr="00CB0DE1">
        <w:rPr>
          <w:rFonts w:ascii="Times New Roman" w:hAnsi="Times New Roman" w:cs="Times New Roman"/>
          <w:sz w:val="24"/>
          <w:szCs w:val="24"/>
        </w:rPr>
        <w:t xml:space="preserve">расчеты по налогу на доходы физических лиц (НДФЛ)  </w:t>
      </w:r>
      <w:r w:rsidRPr="00E2455A">
        <w:rPr>
          <w:rFonts w:ascii="Times New Roman" w:hAnsi="Times New Roman" w:cs="Times New Roman"/>
          <w:sz w:val="24"/>
          <w:szCs w:val="24"/>
        </w:rPr>
        <w:t>1,5</w:t>
      </w:r>
      <w:r w:rsidRPr="00F26115">
        <w:rPr>
          <w:rFonts w:ascii="Times New Roman" w:hAnsi="Times New Roman" w:cs="Times New Roman"/>
          <w:b/>
          <w:sz w:val="24"/>
          <w:szCs w:val="24"/>
        </w:rPr>
        <w:t xml:space="preserve"> </w:t>
      </w:r>
      <w:r w:rsidRPr="00CB0DE1">
        <w:rPr>
          <w:rFonts w:ascii="Times New Roman" w:hAnsi="Times New Roman" w:cs="Times New Roman"/>
          <w:sz w:val="24"/>
          <w:szCs w:val="24"/>
        </w:rPr>
        <w:t>тыс.руб.,</w:t>
      </w:r>
      <w:r>
        <w:rPr>
          <w:rFonts w:ascii="Times New Roman" w:hAnsi="Times New Roman" w:cs="Times New Roman"/>
          <w:sz w:val="24"/>
          <w:szCs w:val="24"/>
        </w:rPr>
        <w:t xml:space="preserve"> </w:t>
      </w:r>
      <w:r w:rsidRPr="00CB0DE1">
        <w:rPr>
          <w:rFonts w:ascii="Times New Roman" w:hAnsi="Times New Roman" w:cs="Times New Roman"/>
          <w:sz w:val="24"/>
          <w:szCs w:val="24"/>
        </w:rPr>
        <w:t xml:space="preserve">расчеты по страховым взносам на обязательное социальное страхование </w:t>
      </w:r>
      <w:r>
        <w:rPr>
          <w:rFonts w:ascii="Times New Roman" w:hAnsi="Times New Roman" w:cs="Times New Roman"/>
          <w:sz w:val="24"/>
          <w:szCs w:val="24"/>
        </w:rPr>
        <w:t>(</w:t>
      </w:r>
      <w:r w:rsidRPr="00CB0DE1">
        <w:rPr>
          <w:rFonts w:ascii="Times New Roman" w:hAnsi="Times New Roman" w:cs="Times New Roman"/>
          <w:sz w:val="24"/>
          <w:szCs w:val="24"/>
        </w:rPr>
        <w:t>минус</w:t>
      </w:r>
      <w:r>
        <w:rPr>
          <w:rFonts w:ascii="Times New Roman" w:hAnsi="Times New Roman" w:cs="Times New Roman"/>
          <w:sz w:val="24"/>
          <w:szCs w:val="24"/>
        </w:rPr>
        <w:t>)</w:t>
      </w:r>
      <w:r w:rsidRPr="00CB0DE1">
        <w:rPr>
          <w:rFonts w:ascii="Times New Roman" w:hAnsi="Times New Roman" w:cs="Times New Roman"/>
          <w:sz w:val="24"/>
          <w:szCs w:val="24"/>
        </w:rPr>
        <w:t xml:space="preserve"> </w:t>
      </w:r>
      <w:r w:rsidRPr="00E2455A">
        <w:rPr>
          <w:rFonts w:ascii="Times New Roman" w:hAnsi="Times New Roman" w:cs="Times New Roman"/>
          <w:sz w:val="24"/>
          <w:szCs w:val="24"/>
        </w:rPr>
        <w:t>58,2</w:t>
      </w:r>
      <w:r w:rsidRPr="00CB0DE1">
        <w:rPr>
          <w:rFonts w:ascii="Times New Roman" w:hAnsi="Times New Roman" w:cs="Times New Roman"/>
          <w:sz w:val="24"/>
          <w:szCs w:val="24"/>
        </w:rPr>
        <w:t xml:space="preserve"> тыс.руб. (возмещение из ФСС на выплату пособий по временной нетрудоспособности), </w:t>
      </w:r>
      <w:r w:rsidRPr="00875704">
        <w:rPr>
          <w:rFonts w:ascii="Times New Roman" w:hAnsi="Times New Roman" w:cs="Times New Roman"/>
          <w:sz w:val="24"/>
          <w:szCs w:val="24"/>
        </w:rPr>
        <w:t xml:space="preserve"> расчеты по принятым обязательствам</w:t>
      </w:r>
      <w:r>
        <w:rPr>
          <w:rFonts w:ascii="Times New Roman" w:hAnsi="Times New Roman" w:cs="Times New Roman"/>
          <w:sz w:val="24"/>
          <w:szCs w:val="24"/>
        </w:rPr>
        <w:t xml:space="preserve"> 16,0 тыс.руб.; МКУК заработная плата 89,5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уб., НДФЛ 6,5 тыс.руб., начисления на заработную плату во внебюджетные фонды 15,1 тыс.рублей.        </w:t>
      </w:r>
    </w:p>
    <w:p w:rsidR="00EC324D" w:rsidRDefault="00EC324D" w:rsidP="00EC324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За период с 01.01.2013 года по 31.12.2013 года  в МО «Брусничное СП» составлен реестр закупок осуществленных без заключения государственных и муниципальных контрактов с </w:t>
      </w:r>
      <w:r>
        <w:rPr>
          <w:rFonts w:ascii="Times New Roman" w:hAnsi="Times New Roman" w:cs="Times New Roman"/>
          <w:sz w:val="24"/>
          <w:szCs w:val="24"/>
        </w:rPr>
        <w:lastRenderedPageBreak/>
        <w:t>кратким наименованием закупаемых товаров, работ и услуг, с указанием местонахождения поставщиков и исполнителей услуг. Реестр составлен в соответствии со статьей 73 БК РФ.</w:t>
      </w:r>
    </w:p>
    <w:p w:rsidR="00EC324D" w:rsidRPr="00875704" w:rsidRDefault="00EC324D" w:rsidP="00EC324D">
      <w:pPr>
        <w:spacing w:after="0" w:line="240" w:lineRule="auto"/>
        <w:ind w:left="215"/>
        <w:jc w:val="both"/>
        <w:rPr>
          <w:rFonts w:ascii="Times New Roman" w:hAnsi="Times New Roman" w:cs="Times New Roman"/>
          <w:sz w:val="24"/>
          <w:szCs w:val="24"/>
        </w:rPr>
      </w:pPr>
    </w:p>
    <w:p w:rsidR="00EC324D" w:rsidRPr="00CB0DE1" w:rsidRDefault="00EC324D" w:rsidP="00EC324D">
      <w:pPr>
        <w:spacing w:after="0" w:line="240" w:lineRule="auto"/>
        <w:ind w:left="215"/>
        <w:jc w:val="both"/>
        <w:rPr>
          <w:rFonts w:ascii="Times New Roman" w:hAnsi="Times New Roman" w:cs="Times New Roman"/>
          <w:sz w:val="24"/>
          <w:szCs w:val="24"/>
        </w:rPr>
      </w:pPr>
      <w:r w:rsidRPr="00CB0DE1">
        <w:rPr>
          <w:rFonts w:ascii="Times New Roman" w:hAnsi="Times New Roman" w:cs="Times New Roman"/>
          <w:sz w:val="24"/>
          <w:szCs w:val="24"/>
        </w:rPr>
        <w:t xml:space="preserve">                                        </w:t>
      </w:r>
      <w:r w:rsidRPr="00E4387C">
        <w:rPr>
          <w:rFonts w:ascii="Times New Roman" w:hAnsi="Times New Roman" w:cs="Times New Roman"/>
          <w:b/>
          <w:bCs/>
          <w:sz w:val="24"/>
          <w:szCs w:val="24"/>
        </w:rPr>
        <w:t>4. Исполнение доходной части бюджета Брусничное С</w:t>
      </w:r>
      <w:r>
        <w:rPr>
          <w:rFonts w:ascii="Times New Roman" w:hAnsi="Times New Roman" w:cs="Times New Roman"/>
          <w:b/>
          <w:bCs/>
          <w:sz w:val="24"/>
          <w:szCs w:val="24"/>
        </w:rPr>
        <w:t>П</w:t>
      </w:r>
      <w:r w:rsidRPr="00E4387C">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 xml:space="preserve">Доходы </w:t>
      </w:r>
      <w:r w:rsidRPr="00CB0DE1">
        <w:rPr>
          <w:rFonts w:ascii="Times New Roman" w:hAnsi="Times New Roman" w:cs="Times New Roman"/>
          <w:sz w:val="24"/>
          <w:szCs w:val="24"/>
        </w:rPr>
        <w:t xml:space="preserve"> бюджета исполнены в </w:t>
      </w:r>
      <w:r>
        <w:rPr>
          <w:rFonts w:ascii="Times New Roman" w:hAnsi="Times New Roman" w:cs="Times New Roman"/>
          <w:sz w:val="24"/>
          <w:szCs w:val="24"/>
        </w:rPr>
        <w:t>сумме 6 763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
    <w:p w:rsidR="00EC324D" w:rsidRDefault="00EC324D" w:rsidP="00EC324D">
      <w:pPr>
        <w:spacing w:after="0" w:line="240" w:lineRule="auto"/>
        <w:ind w:left="215"/>
        <w:jc w:val="both"/>
        <w:rPr>
          <w:rFonts w:ascii="Times New Roman" w:hAnsi="Times New Roman" w:cs="Times New Roman"/>
          <w:sz w:val="24"/>
          <w:szCs w:val="24"/>
        </w:rPr>
      </w:pPr>
      <w:r w:rsidRPr="00875704">
        <w:rPr>
          <w:rFonts w:ascii="Times New Roman" w:hAnsi="Times New Roman" w:cs="Times New Roman"/>
          <w:sz w:val="24"/>
          <w:szCs w:val="24"/>
        </w:rPr>
        <w:t xml:space="preserve">        Основные характеристики поступлений доходов в бюджет Брусничное СП за 2013 год представлены в таблице</w:t>
      </w:r>
      <w:r>
        <w:rPr>
          <w:rFonts w:ascii="Times New Roman" w:hAnsi="Times New Roman" w:cs="Times New Roman"/>
          <w:sz w:val="24"/>
          <w:szCs w:val="24"/>
        </w:rPr>
        <w:t xml:space="preserve"> №1.</w:t>
      </w:r>
    </w:p>
    <w:p w:rsidR="00EC324D" w:rsidRPr="00875704" w:rsidRDefault="00EC324D" w:rsidP="00EC324D">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875704">
        <w:rPr>
          <w:rFonts w:ascii="Times New Roman" w:hAnsi="Times New Roman" w:cs="Times New Roman"/>
          <w:sz w:val="24"/>
          <w:szCs w:val="24"/>
        </w:rPr>
        <w:t xml:space="preserve">.     </w:t>
      </w:r>
      <w:r>
        <w:rPr>
          <w:rFonts w:ascii="Times New Roman" w:hAnsi="Times New Roman" w:cs="Times New Roman"/>
          <w:sz w:val="24"/>
          <w:szCs w:val="24"/>
        </w:rPr>
        <w:t xml:space="preserve">                             Таблица № 1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tbl>
      <w:tblPr>
        <w:tblW w:w="106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9"/>
        <w:gridCol w:w="1240"/>
        <w:gridCol w:w="1241"/>
        <w:gridCol w:w="1240"/>
        <w:gridCol w:w="1479"/>
        <w:gridCol w:w="1379"/>
        <w:gridCol w:w="1074"/>
        <w:gridCol w:w="911"/>
      </w:tblGrid>
      <w:tr w:rsidR="00EC324D" w:rsidRPr="00875704" w:rsidTr="00E05667">
        <w:tc>
          <w:tcPr>
            <w:tcW w:w="2088" w:type="dxa"/>
            <w:vAlign w:val="center"/>
          </w:tcPr>
          <w:p w:rsidR="00EC324D" w:rsidRPr="006A0DC4" w:rsidRDefault="00EC324D" w:rsidP="00E05667">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Показатель</w:t>
            </w:r>
          </w:p>
        </w:tc>
        <w:tc>
          <w:tcPr>
            <w:tcW w:w="1260" w:type="dxa"/>
            <w:vAlign w:val="center"/>
          </w:tcPr>
          <w:p w:rsidR="00EC324D" w:rsidRPr="006A0DC4" w:rsidRDefault="00EC324D" w:rsidP="00E05667">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Факт</w:t>
            </w:r>
          </w:p>
          <w:p w:rsidR="00EC324D" w:rsidRPr="006A0DC4" w:rsidRDefault="00EC324D" w:rsidP="00E05667">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2012 г.</w:t>
            </w:r>
          </w:p>
        </w:tc>
        <w:tc>
          <w:tcPr>
            <w:tcW w:w="1260" w:type="dxa"/>
            <w:vAlign w:val="center"/>
          </w:tcPr>
          <w:p w:rsidR="00EC324D" w:rsidRPr="006A0DC4" w:rsidRDefault="00EC324D" w:rsidP="00E05667">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План</w:t>
            </w:r>
          </w:p>
          <w:p w:rsidR="00EC324D" w:rsidRPr="006A0DC4" w:rsidRDefault="00EC324D" w:rsidP="00E05667">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2013 г.</w:t>
            </w:r>
          </w:p>
        </w:tc>
        <w:tc>
          <w:tcPr>
            <w:tcW w:w="1260" w:type="dxa"/>
            <w:vAlign w:val="center"/>
          </w:tcPr>
          <w:p w:rsidR="00EC324D" w:rsidRPr="006A0DC4" w:rsidRDefault="00EC324D" w:rsidP="00E05667">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Факт</w:t>
            </w:r>
          </w:p>
          <w:p w:rsidR="00EC324D" w:rsidRPr="006A0DC4" w:rsidRDefault="00EC324D" w:rsidP="00E05667">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2013 г.</w:t>
            </w:r>
          </w:p>
        </w:tc>
        <w:tc>
          <w:tcPr>
            <w:tcW w:w="1480" w:type="dxa"/>
            <w:vAlign w:val="center"/>
          </w:tcPr>
          <w:p w:rsidR="00EC324D" w:rsidRPr="006A0DC4" w:rsidRDefault="00EC324D" w:rsidP="00E05667">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Отклонение</w:t>
            </w:r>
          </w:p>
          <w:p w:rsidR="00EC324D" w:rsidRPr="006A0DC4" w:rsidRDefault="00EC324D" w:rsidP="00E05667">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Факт</w:t>
            </w:r>
          </w:p>
          <w:p w:rsidR="00EC324D" w:rsidRPr="006A0DC4" w:rsidRDefault="00EC324D" w:rsidP="00E05667">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2013-</w:t>
            </w:r>
          </w:p>
          <w:p w:rsidR="00EC324D" w:rsidRPr="006A0DC4" w:rsidRDefault="00EC324D" w:rsidP="00E05667">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План 2013</w:t>
            </w:r>
          </w:p>
        </w:tc>
        <w:tc>
          <w:tcPr>
            <w:tcW w:w="1400" w:type="dxa"/>
            <w:vAlign w:val="center"/>
          </w:tcPr>
          <w:p w:rsidR="00EC324D" w:rsidRPr="006A0DC4" w:rsidRDefault="00EC324D" w:rsidP="00E05667">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w:t>
            </w:r>
          </w:p>
          <w:p w:rsidR="00EC324D" w:rsidRPr="006A0DC4" w:rsidRDefault="00EC324D" w:rsidP="00E05667">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Испол</w:t>
            </w:r>
          </w:p>
          <w:p w:rsidR="00EC324D" w:rsidRPr="006A0DC4" w:rsidRDefault="00EC324D" w:rsidP="00E05667">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нения</w:t>
            </w:r>
          </w:p>
        </w:tc>
        <w:tc>
          <w:tcPr>
            <w:tcW w:w="1080" w:type="dxa"/>
            <w:vAlign w:val="center"/>
          </w:tcPr>
          <w:p w:rsidR="00EC324D" w:rsidRPr="006A0DC4" w:rsidRDefault="00EC324D" w:rsidP="00E05667">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Откло</w:t>
            </w:r>
          </w:p>
          <w:p w:rsidR="00EC324D" w:rsidRPr="006A0DC4" w:rsidRDefault="00EC324D" w:rsidP="00E05667">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нение</w:t>
            </w:r>
          </w:p>
          <w:p w:rsidR="00EC324D" w:rsidRPr="006A0DC4" w:rsidRDefault="00EC324D" w:rsidP="00E05667">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Факт 2013-</w:t>
            </w:r>
          </w:p>
          <w:p w:rsidR="00EC324D" w:rsidRPr="006A0DC4" w:rsidRDefault="00EC324D" w:rsidP="00E05667">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Факт 2012</w:t>
            </w:r>
          </w:p>
        </w:tc>
        <w:tc>
          <w:tcPr>
            <w:tcW w:w="0" w:type="auto"/>
            <w:vAlign w:val="center"/>
          </w:tcPr>
          <w:p w:rsidR="00EC324D" w:rsidRPr="006A0DC4" w:rsidRDefault="00EC324D" w:rsidP="00E05667">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Темп</w:t>
            </w:r>
          </w:p>
          <w:p w:rsidR="00EC324D" w:rsidRPr="006A0DC4" w:rsidRDefault="00EC324D" w:rsidP="00E05667">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Роста</w:t>
            </w:r>
          </w:p>
          <w:p w:rsidR="00EC324D" w:rsidRPr="006A0DC4" w:rsidRDefault="00EC324D" w:rsidP="00E05667">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w:t>
            </w:r>
          </w:p>
        </w:tc>
      </w:tr>
      <w:tr w:rsidR="00EC324D" w:rsidRPr="00875704" w:rsidTr="00E05667">
        <w:tc>
          <w:tcPr>
            <w:tcW w:w="2088" w:type="dxa"/>
          </w:tcPr>
          <w:p w:rsidR="00EC324D" w:rsidRPr="006A0DC4" w:rsidRDefault="00EC324D" w:rsidP="00E05667">
            <w:pPr>
              <w:spacing w:after="0" w:line="240" w:lineRule="auto"/>
              <w:ind w:left="218"/>
              <w:jc w:val="both"/>
              <w:rPr>
                <w:rFonts w:ascii="Times New Roman" w:hAnsi="Times New Roman" w:cs="Times New Roman"/>
                <w:sz w:val="20"/>
                <w:szCs w:val="20"/>
              </w:rPr>
            </w:pPr>
            <w:r w:rsidRPr="006A0DC4">
              <w:rPr>
                <w:rFonts w:ascii="Times New Roman" w:hAnsi="Times New Roman" w:cs="Times New Roman"/>
                <w:sz w:val="20"/>
                <w:szCs w:val="20"/>
              </w:rPr>
              <w:t>Налоговые и</w:t>
            </w:r>
          </w:p>
          <w:p w:rsidR="00EC324D" w:rsidRPr="006A0DC4" w:rsidRDefault="00EC324D" w:rsidP="00E05667">
            <w:pPr>
              <w:spacing w:after="0" w:line="240" w:lineRule="auto"/>
              <w:ind w:left="218"/>
              <w:jc w:val="both"/>
              <w:rPr>
                <w:rFonts w:ascii="Times New Roman" w:hAnsi="Times New Roman" w:cs="Times New Roman"/>
                <w:sz w:val="20"/>
                <w:szCs w:val="20"/>
              </w:rPr>
            </w:pPr>
            <w:r w:rsidRPr="006A0DC4">
              <w:rPr>
                <w:rFonts w:ascii="Times New Roman" w:hAnsi="Times New Roman" w:cs="Times New Roman"/>
                <w:sz w:val="20"/>
                <w:szCs w:val="20"/>
              </w:rPr>
              <w:t>неналоговые</w:t>
            </w:r>
          </w:p>
          <w:p w:rsidR="00EC324D" w:rsidRPr="006A0DC4" w:rsidRDefault="00EC324D" w:rsidP="00E05667">
            <w:pPr>
              <w:spacing w:after="0" w:line="240" w:lineRule="auto"/>
              <w:ind w:left="218"/>
              <w:jc w:val="both"/>
              <w:rPr>
                <w:rFonts w:ascii="Times New Roman" w:hAnsi="Times New Roman" w:cs="Times New Roman"/>
                <w:sz w:val="20"/>
                <w:szCs w:val="20"/>
              </w:rPr>
            </w:pPr>
            <w:r w:rsidRPr="006A0DC4">
              <w:rPr>
                <w:rFonts w:ascii="Times New Roman" w:hAnsi="Times New Roman" w:cs="Times New Roman"/>
                <w:sz w:val="20"/>
                <w:szCs w:val="20"/>
              </w:rPr>
              <w:t>доходы в том числе:</w:t>
            </w:r>
          </w:p>
        </w:tc>
        <w:tc>
          <w:tcPr>
            <w:tcW w:w="1260" w:type="dxa"/>
            <w:vAlign w:val="center"/>
          </w:tcPr>
          <w:p w:rsidR="00EC324D" w:rsidRPr="006A0DC4" w:rsidRDefault="00EC324D" w:rsidP="00E05667">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177</w:t>
            </w:r>
          </w:p>
        </w:tc>
        <w:tc>
          <w:tcPr>
            <w:tcW w:w="1260" w:type="dxa"/>
            <w:vAlign w:val="center"/>
          </w:tcPr>
          <w:p w:rsidR="00EC324D" w:rsidRPr="006A0DC4" w:rsidRDefault="00EC324D" w:rsidP="00E05667">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259</w:t>
            </w:r>
          </w:p>
        </w:tc>
        <w:tc>
          <w:tcPr>
            <w:tcW w:w="1260" w:type="dxa"/>
            <w:vAlign w:val="center"/>
          </w:tcPr>
          <w:p w:rsidR="00EC324D" w:rsidRPr="006A0DC4" w:rsidRDefault="00EC324D" w:rsidP="00E05667">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265</w:t>
            </w:r>
          </w:p>
        </w:tc>
        <w:tc>
          <w:tcPr>
            <w:tcW w:w="1480" w:type="dxa"/>
            <w:vAlign w:val="center"/>
          </w:tcPr>
          <w:p w:rsidR="00EC324D" w:rsidRPr="006A0DC4" w:rsidRDefault="00EC324D" w:rsidP="00E05667">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6</w:t>
            </w:r>
          </w:p>
        </w:tc>
        <w:tc>
          <w:tcPr>
            <w:tcW w:w="1400" w:type="dxa"/>
            <w:vAlign w:val="center"/>
          </w:tcPr>
          <w:p w:rsidR="00EC324D" w:rsidRPr="006A0DC4" w:rsidRDefault="00EC324D" w:rsidP="00E05667">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102,3</w:t>
            </w:r>
          </w:p>
        </w:tc>
        <w:tc>
          <w:tcPr>
            <w:tcW w:w="1080" w:type="dxa"/>
            <w:vAlign w:val="center"/>
          </w:tcPr>
          <w:p w:rsidR="00EC324D" w:rsidRPr="006A0DC4" w:rsidRDefault="00EC324D" w:rsidP="00E05667">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88</w:t>
            </w:r>
          </w:p>
        </w:tc>
        <w:tc>
          <w:tcPr>
            <w:tcW w:w="0" w:type="auto"/>
            <w:vAlign w:val="center"/>
          </w:tcPr>
          <w:p w:rsidR="00EC324D" w:rsidRPr="006A0DC4" w:rsidRDefault="00EC324D" w:rsidP="00E05667">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149,7</w:t>
            </w:r>
          </w:p>
        </w:tc>
      </w:tr>
      <w:tr w:rsidR="00EC324D" w:rsidRPr="00875704" w:rsidTr="00E05667">
        <w:tc>
          <w:tcPr>
            <w:tcW w:w="2088" w:type="dxa"/>
          </w:tcPr>
          <w:p w:rsidR="00EC324D" w:rsidRPr="006A0DC4" w:rsidRDefault="00EC324D" w:rsidP="00E05667">
            <w:pPr>
              <w:spacing w:after="0" w:line="240" w:lineRule="auto"/>
              <w:ind w:left="218"/>
              <w:jc w:val="both"/>
              <w:rPr>
                <w:rFonts w:ascii="Times New Roman" w:hAnsi="Times New Roman" w:cs="Times New Roman"/>
                <w:sz w:val="20"/>
                <w:szCs w:val="20"/>
              </w:rPr>
            </w:pPr>
            <w:r w:rsidRPr="006A0DC4">
              <w:rPr>
                <w:rFonts w:ascii="Times New Roman" w:hAnsi="Times New Roman" w:cs="Times New Roman"/>
                <w:sz w:val="20"/>
                <w:szCs w:val="20"/>
              </w:rPr>
              <w:t>Налоговые</w:t>
            </w:r>
          </w:p>
          <w:p w:rsidR="00EC324D" w:rsidRPr="006A0DC4" w:rsidRDefault="00EC324D" w:rsidP="00E05667">
            <w:pPr>
              <w:spacing w:after="0" w:line="240" w:lineRule="auto"/>
              <w:ind w:left="218"/>
              <w:jc w:val="both"/>
              <w:rPr>
                <w:rFonts w:ascii="Times New Roman" w:hAnsi="Times New Roman" w:cs="Times New Roman"/>
                <w:sz w:val="20"/>
                <w:szCs w:val="20"/>
              </w:rPr>
            </w:pPr>
            <w:r w:rsidRPr="006A0DC4">
              <w:rPr>
                <w:rFonts w:ascii="Times New Roman" w:hAnsi="Times New Roman" w:cs="Times New Roman"/>
                <w:sz w:val="20"/>
                <w:szCs w:val="20"/>
              </w:rPr>
              <w:t>доходы</w:t>
            </w:r>
          </w:p>
        </w:tc>
        <w:tc>
          <w:tcPr>
            <w:tcW w:w="1260" w:type="dxa"/>
            <w:vAlign w:val="center"/>
          </w:tcPr>
          <w:p w:rsidR="00EC324D" w:rsidRPr="006A0DC4" w:rsidRDefault="00EC324D" w:rsidP="00E05667">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176</w:t>
            </w:r>
          </w:p>
        </w:tc>
        <w:tc>
          <w:tcPr>
            <w:tcW w:w="1260" w:type="dxa"/>
            <w:vAlign w:val="center"/>
          </w:tcPr>
          <w:p w:rsidR="00EC324D" w:rsidRPr="006A0DC4" w:rsidRDefault="00EC324D" w:rsidP="00E05667">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232</w:t>
            </w:r>
          </w:p>
        </w:tc>
        <w:tc>
          <w:tcPr>
            <w:tcW w:w="1260" w:type="dxa"/>
            <w:vAlign w:val="center"/>
          </w:tcPr>
          <w:p w:rsidR="00EC324D" w:rsidRPr="006A0DC4" w:rsidRDefault="00EC324D" w:rsidP="00E05667">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238</w:t>
            </w:r>
          </w:p>
        </w:tc>
        <w:tc>
          <w:tcPr>
            <w:tcW w:w="1480" w:type="dxa"/>
            <w:vAlign w:val="center"/>
          </w:tcPr>
          <w:p w:rsidR="00EC324D" w:rsidRPr="006A0DC4" w:rsidRDefault="00EC324D" w:rsidP="00E05667">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6</w:t>
            </w:r>
          </w:p>
        </w:tc>
        <w:tc>
          <w:tcPr>
            <w:tcW w:w="1400" w:type="dxa"/>
            <w:vAlign w:val="center"/>
          </w:tcPr>
          <w:p w:rsidR="00EC324D" w:rsidRPr="006A0DC4" w:rsidRDefault="00EC324D" w:rsidP="00E05667">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102,6</w:t>
            </w:r>
          </w:p>
        </w:tc>
        <w:tc>
          <w:tcPr>
            <w:tcW w:w="1080" w:type="dxa"/>
            <w:vAlign w:val="center"/>
          </w:tcPr>
          <w:p w:rsidR="00EC324D" w:rsidRPr="006A0DC4" w:rsidRDefault="00EC324D" w:rsidP="00E05667">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62</w:t>
            </w:r>
          </w:p>
        </w:tc>
        <w:tc>
          <w:tcPr>
            <w:tcW w:w="0" w:type="auto"/>
            <w:vAlign w:val="center"/>
          </w:tcPr>
          <w:p w:rsidR="00EC324D" w:rsidRPr="006A0DC4" w:rsidRDefault="00EC324D" w:rsidP="00E05667">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135,2</w:t>
            </w:r>
          </w:p>
        </w:tc>
      </w:tr>
      <w:tr w:rsidR="00EC324D" w:rsidRPr="00875704" w:rsidTr="00E05667">
        <w:tc>
          <w:tcPr>
            <w:tcW w:w="2088" w:type="dxa"/>
          </w:tcPr>
          <w:p w:rsidR="00EC324D" w:rsidRPr="006A0DC4" w:rsidRDefault="00EC324D" w:rsidP="00E05667">
            <w:pPr>
              <w:spacing w:after="0" w:line="240" w:lineRule="auto"/>
              <w:ind w:left="218"/>
              <w:jc w:val="both"/>
              <w:rPr>
                <w:rFonts w:ascii="Times New Roman" w:hAnsi="Times New Roman" w:cs="Times New Roman"/>
                <w:sz w:val="20"/>
                <w:szCs w:val="20"/>
              </w:rPr>
            </w:pPr>
            <w:r w:rsidRPr="006A0DC4">
              <w:rPr>
                <w:rFonts w:ascii="Times New Roman" w:hAnsi="Times New Roman" w:cs="Times New Roman"/>
                <w:sz w:val="20"/>
                <w:szCs w:val="20"/>
              </w:rPr>
              <w:t>Неналоговые</w:t>
            </w:r>
          </w:p>
          <w:p w:rsidR="00EC324D" w:rsidRPr="006A0DC4" w:rsidRDefault="00EC324D" w:rsidP="00E05667">
            <w:pPr>
              <w:spacing w:after="0" w:line="240" w:lineRule="auto"/>
              <w:ind w:left="218"/>
              <w:jc w:val="both"/>
              <w:rPr>
                <w:rFonts w:ascii="Times New Roman" w:hAnsi="Times New Roman" w:cs="Times New Roman"/>
                <w:sz w:val="20"/>
                <w:szCs w:val="20"/>
              </w:rPr>
            </w:pPr>
            <w:r w:rsidRPr="006A0DC4">
              <w:rPr>
                <w:rFonts w:ascii="Times New Roman" w:hAnsi="Times New Roman" w:cs="Times New Roman"/>
                <w:sz w:val="20"/>
                <w:szCs w:val="20"/>
              </w:rPr>
              <w:t>доходы</w:t>
            </w:r>
          </w:p>
        </w:tc>
        <w:tc>
          <w:tcPr>
            <w:tcW w:w="1260" w:type="dxa"/>
            <w:vAlign w:val="center"/>
          </w:tcPr>
          <w:p w:rsidR="00EC324D" w:rsidRPr="006A0DC4" w:rsidRDefault="00EC324D" w:rsidP="00E05667">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1</w:t>
            </w:r>
          </w:p>
        </w:tc>
        <w:tc>
          <w:tcPr>
            <w:tcW w:w="1260" w:type="dxa"/>
            <w:vAlign w:val="center"/>
          </w:tcPr>
          <w:p w:rsidR="00EC324D" w:rsidRPr="006A0DC4" w:rsidRDefault="00EC324D" w:rsidP="00E05667">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27</w:t>
            </w:r>
          </w:p>
        </w:tc>
        <w:tc>
          <w:tcPr>
            <w:tcW w:w="1260" w:type="dxa"/>
            <w:vAlign w:val="center"/>
          </w:tcPr>
          <w:p w:rsidR="00EC324D" w:rsidRPr="006A0DC4" w:rsidRDefault="00EC324D" w:rsidP="00E05667">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27</w:t>
            </w:r>
          </w:p>
        </w:tc>
        <w:tc>
          <w:tcPr>
            <w:tcW w:w="1480" w:type="dxa"/>
            <w:vAlign w:val="center"/>
          </w:tcPr>
          <w:p w:rsidR="00EC324D" w:rsidRPr="006A0DC4" w:rsidRDefault="00EC324D" w:rsidP="00E05667">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0</w:t>
            </w:r>
          </w:p>
        </w:tc>
        <w:tc>
          <w:tcPr>
            <w:tcW w:w="1400" w:type="dxa"/>
            <w:vAlign w:val="center"/>
          </w:tcPr>
          <w:p w:rsidR="00EC324D" w:rsidRPr="006A0DC4" w:rsidRDefault="00EC324D" w:rsidP="00E05667">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100</w:t>
            </w:r>
          </w:p>
        </w:tc>
        <w:tc>
          <w:tcPr>
            <w:tcW w:w="1080" w:type="dxa"/>
            <w:vAlign w:val="center"/>
          </w:tcPr>
          <w:p w:rsidR="00EC324D" w:rsidRPr="006A0DC4" w:rsidRDefault="00EC324D" w:rsidP="00E05667">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26</w:t>
            </w:r>
          </w:p>
        </w:tc>
        <w:tc>
          <w:tcPr>
            <w:tcW w:w="0" w:type="auto"/>
            <w:vAlign w:val="center"/>
          </w:tcPr>
          <w:p w:rsidR="00EC324D" w:rsidRPr="006A0DC4" w:rsidRDefault="00EC324D" w:rsidP="00E05667">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в 2,7 раза</w:t>
            </w:r>
          </w:p>
        </w:tc>
      </w:tr>
      <w:tr w:rsidR="00EC324D" w:rsidRPr="00875704" w:rsidTr="00E05667">
        <w:tc>
          <w:tcPr>
            <w:tcW w:w="2088" w:type="dxa"/>
          </w:tcPr>
          <w:p w:rsidR="00EC324D" w:rsidRPr="006A0DC4" w:rsidRDefault="00EC324D" w:rsidP="00E05667">
            <w:pPr>
              <w:spacing w:after="0" w:line="240" w:lineRule="auto"/>
              <w:ind w:left="218"/>
              <w:jc w:val="both"/>
              <w:rPr>
                <w:rFonts w:ascii="Times New Roman" w:hAnsi="Times New Roman" w:cs="Times New Roman"/>
                <w:sz w:val="20"/>
                <w:szCs w:val="20"/>
              </w:rPr>
            </w:pPr>
            <w:r w:rsidRPr="006A0DC4">
              <w:rPr>
                <w:rFonts w:ascii="Times New Roman" w:hAnsi="Times New Roman" w:cs="Times New Roman"/>
                <w:sz w:val="20"/>
                <w:szCs w:val="20"/>
              </w:rPr>
              <w:t>Безвозмездные перечисления</w:t>
            </w:r>
          </w:p>
        </w:tc>
        <w:tc>
          <w:tcPr>
            <w:tcW w:w="1260" w:type="dxa"/>
            <w:vAlign w:val="center"/>
          </w:tcPr>
          <w:p w:rsidR="00EC324D" w:rsidRPr="006A0DC4" w:rsidRDefault="00EC324D" w:rsidP="00E05667">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6 168</w:t>
            </w:r>
          </w:p>
        </w:tc>
        <w:tc>
          <w:tcPr>
            <w:tcW w:w="1260" w:type="dxa"/>
            <w:vAlign w:val="center"/>
          </w:tcPr>
          <w:p w:rsidR="00EC324D" w:rsidRPr="006A0DC4" w:rsidRDefault="00EC324D" w:rsidP="00E05667">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6 499</w:t>
            </w:r>
          </w:p>
        </w:tc>
        <w:tc>
          <w:tcPr>
            <w:tcW w:w="1260" w:type="dxa"/>
            <w:vAlign w:val="center"/>
          </w:tcPr>
          <w:p w:rsidR="00EC324D" w:rsidRPr="006A0DC4" w:rsidRDefault="00EC324D" w:rsidP="00E05667">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6 498</w:t>
            </w:r>
          </w:p>
        </w:tc>
        <w:tc>
          <w:tcPr>
            <w:tcW w:w="1480" w:type="dxa"/>
            <w:vAlign w:val="center"/>
          </w:tcPr>
          <w:p w:rsidR="00EC324D" w:rsidRPr="006A0DC4" w:rsidRDefault="00EC324D" w:rsidP="00E05667">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-1</w:t>
            </w:r>
          </w:p>
        </w:tc>
        <w:tc>
          <w:tcPr>
            <w:tcW w:w="1400" w:type="dxa"/>
            <w:vAlign w:val="center"/>
          </w:tcPr>
          <w:p w:rsidR="00EC324D" w:rsidRPr="006A0DC4" w:rsidRDefault="00EC324D" w:rsidP="00E05667">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100</w:t>
            </w:r>
          </w:p>
        </w:tc>
        <w:tc>
          <w:tcPr>
            <w:tcW w:w="1080" w:type="dxa"/>
            <w:vAlign w:val="center"/>
          </w:tcPr>
          <w:p w:rsidR="00EC324D" w:rsidRPr="006A0DC4" w:rsidRDefault="00EC324D" w:rsidP="00E05667">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330</w:t>
            </w:r>
          </w:p>
        </w:tc>
        <w:tc>
          <w:tcPr>
            <w:tcW w:w="0" w:type="auto"/>
            <w:vAlign w:val="center"/>
          </w:tcPr>
          <w:p w:rsidR="00EC324D" w:rsidRPr="006A0DC4" w:rsidRDefault="00EC324D" w:rsidP="00E05667">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105,4</w:t>
            </w:r>
          </w:p>
        </w:tc>
      </w:tr>
      <w:tr w:rsidR="00EC324D" w:rsidRPr="00875704" w:rsidTr="00E05667">
        <w:tc>
          <w:tcPr>
            <w:tcW w:w="2088" w:type="dxa"/>
          </w:tcPr>
          <w:p w:rsidR="00EC324D" w:rsidRPr="006A0DC4" w:rsidRDefault="00EC324D" w:rsidP="00E05667">
            <w:pPr>
              <w:spacing w:after="0" w:line="240" w:lineRule="auto"/>
              <w:ind w:left="218"/>
              <w:jc w:val="both"/>
              <w:rPr>
                <w:rFonts w:ascii="Times New Roman" w:hAnsi="Times New Roman" w:cs="Times New Roman"/>
                <w:sz w:val="20"/>
                <w:szCs w:val="20"/>
              </w:rPr>
            </w:pPr>
            <w:r w:rsidRPr="006A0DC4">
              <w:rPr>
                <w:rFonts w:ascii="Times New Roman" w:hAnsi="Times New Roman" w:cs="Times New Roman"/>
                <w:sz w:val="20"/>
                <w:szCs w:val="20"/>
              </w:rPr>
              <w:t>Итого доходов</w:t>
            </w:r>
          </w:p>
        </w:tc>
        <w:tc>
          <w:tcPr>
            <w:tcW w:w="1260" w:type="dxa"/>
            <w:vAlign w:val="center"/>
          </w:tcPr>
          <w:p w:rsidR="00EC324D" w:rsidRPr="006A0DC4" w:rsidRDefault="00EC324D" w:rsidP="00E05667">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6 345</w:t>
            </w:r>
          </w:p>
        </w:tc>
        <w:tc>
          <w:tcPr>
            <w:tcW w:w="1260" w:type="dxa"/>
            <w:vAlign w:val="center"/>
          </w:tcPr>
          <w:p w:rsidR="00EC324D" w:rsidRPr="006A0DC4" w:rsidRDefault="00EC324D" w:rsidP="00E05667">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6 758</w:t>
            </w:r>
          </w:p>
        </w:tc>
        <w:tc>
          <w:tcPr>
            <w:tcW w:w="1260" w:type="dxa"/>
            <w:vAlign w:val="center"/>
          </w:tcPr>
          <w:p w:rsidR="00EC324D" w:rsidRPr="006A0DC4" w:rsidRDefault="00EC324D" w:rsidP="00E05667">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6 763</w:t>
            </w:r>
          </w:p>
        </w:tc>
        <w:tc>
          <w:tcPr>
            <w:tcW w:w="1480" w:type="dxa"/>
            <w:vAlign w:val="center"/>
          </w:tcPr>
          <w:p w:rsidR="00EC324D" w:rsidRPr="006A0DC4" w:rsidRDefault="00EC324D" w:rsidP="00E05667">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5</w:t>
            </w:r>
          </w:p>
        </w:tc>
        <w:tc>
          <w:tcPr>
            <w:tcW w:w="1400" w:type="dxa"/>
            <w:vAlign w:val="center"/>
          </w:tcPr>
          <w:p w:rsidR="00EC324D" w:rsidRPr="006A0DC4" w:rsidRDefault="00EC324D" w:rsidP="00E05667">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100,1</w:t>
            </w:r>
          </w:p>
        </w:tc>
        <w:tc>
          <w:tcPr>
            <w:tcW w:w="1080" w:type="dxa"/>
            <w:vAlign w:val="center"/>
          </w:tcPr>
          <w:p w:rsidR="00EC324D" w:rsidRPr="006A0DC4" w:rsidRDefault="00EC324D" w:rsidP="00E05667">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418</w:t>
            </w:r>
          </w:p>
        </w:tc>
        <w:tc>
          <w:tcPr>
            <w:tcW w:w="0" w:type="auto"/>
            <w:vAlign w:val="center"/>
          </w:tcPr>
          <w:p w:rsidR="00EC324D" w:rsidRPr="006A0DC4" w:rsidRDefault="00EC324D" w:rsidP="00E05667">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106,6</w:t>
            </w:r>
          </w:p>
        </w:tc>
      </w:tr>
    </w:tbl>
    <w:p w:rsidR="00EC324D" w:rsidRPr="00875704" w:rsidRDefault="00EC324D" w:rsidP="00EC324D">
      <w:pPr>
        <w:spacing w:after="0" w:line="240" w:lineRule="auto"/>
        <w:ind w:left="218"/>
        <w:jc w:val="both"/>
        <w:rPr>
          <w:rFonts w:ascii="Times New Roman" w:hAnsi="Times New Roman" w:cs="Times New Roman"/>
          <w:sz w:val="24"/>
          <w:szCs w:val="24"/>
        </w:rPr>
      </w:pPr>
      <w:r w:rsidRPr="00875704">
        <w:rPr>
          <w:rFonts w:ascii="Times New Roman" w:hAnsi="Times New Roman" w:cs="Times New Roman"/>
          <w:sz w:val="24"/>
          <w:szCs w:val="24"/>
        </w:rPr>
        <w:t xml:space="preserve"> </w:t>
      </w:r>
    </w:p>
    <w:p w:rsidR="00EC324D" w:rsidRDefault="00EC324D" w:rsidP="00EC324D">
      <w:pPr>
        <w:tabs>
          <w:tab w:val="left" w:pos="1170"/>
        </w:tabs>
        <w:spacing w:after="0" w:line="240" w:lineRule="auto"/>
        <w:ind w:left="218"/>
        <w:jc w:val="both"/>
        <w:rPr>
          <w:rFonts w:ascii="Times New Roman" w:hAnsi="Times New Roman" w:cs="Times New Roman"/>
          <w:sz w:val="24"/>
          <w:szCs w:val="24"/>
        </w:rPr>
      </w:pPr>
      <w:r w:rsidRPr="008757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5704">
        <w:rPr>
          <w:rFonts w:ascii="Times New Roman" w:hAnsi="Times New Roman" w:cs="Times New Roman"/>
          <w:sz w:val="24"/>
          <w:szCs w:val="24"/>
        </w:rPr>
        <w:t>Согласно представленным в таблице данным, фактическое поступление доходов в бюджет поселения по итогам 2013 года составило 6 763 тыс</w:t>
      </w:r>
      <w:proofErr w:type="gramStart"/>
      <w:r w:rsidRPr="00875704">
        <w:rPr>
          <w:rFonts w:ascii="Times New Roman" w:hAnsi="Times New Roman" w:cs="Times New Roman"/>
          <w:sz w:val="24"/>
          <w:szCs w:val="24"/>
        </w:rPr>
        <w:t>.р</w:t>
      </w:r>
      <w:proofErr w:type="gramEnd"/>
      <w:r w:rsidRPr="00875704">
        <w:rPr>
          <w:rFonts w:ascii="Times New Roman" w:hAnsi="Times New Roman" w:cs="Times New Roman"/>
          <w:sz w:val="24"/>
          <w:szCs w:val="24"/>
        </w:rPr>
        <w:t>ублей (при уточненном плане 6</w:t>
      </w:r>
      <w:r>
        <w:rPr>
          <w:rFonts w:ascii="Times New Roman" w:hAnsi="Times New Roman" w:cs="Times New Roman"/>
          <w:sz w:val="24"/>
          <w:szCs w:val="24"/>
        </w:rPr>
        <w:t> 758 тыс.рублей), что составляет 100,1 % к плановым показателям года. Темп роста доходов за 2013 год к объему поступлений 2012 года – 106,6 % и выше на 418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
    <w:p w:rsidR="00EC324D" w:rsidRDefault="00EC324D" w:rsidP="00EC324D">
      <w:pPr>
        <w:tabs>
          <w:tab w:val="left" w:pos="117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Доходы поселения формируются  главным образом за счет безвозмездных перечислений от бюджетов других уровней – 6 498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 или 96,1 %.</w:t>
      </w:r>
    </w:p>
    <w:p w:rsidR="00EC324D" w:rsidRDefault="00EC324D" w:rsidP="00EC324D">
      <w:pPr>
        <w:tabs>
          <w:tab w:val="left" w:pos="1170"/>
        </w:tabs>
        <w:spacing w:after="0" w:line="240" w:lineRule="auto"/>
        <w:ind w:left="215"/>
        <w:jc w:val="both"/>
        <w:rPr>
          <w:rFonts w:ascii="Times New Roman" w:hAnsi="Times New Roman" w:cs="Times New Roman"/>
          <w:sz w:val="24"/>
          <w:szCs w:val="24"/>
        </w:rPr>
      </w:pPr>
    </w:p>
    <w:p w:rsidR="00EC324D" w:rsidRDefault="00EC324D" w:rsidP="00EC324D">
      <w:pPr>
        <w:tabs>
          <w:tab w:val="left" w:pos="1170"/>
        </w:tabs>
        <w:spacing w:after="0" w:line="240" w:lineRule="auto"/>
        <w:ind w:left="215"/>
        <w:jc w:val="both"/>
        <w:rPr>
          <w:rFonts w:ascii="Times New Roman" w:hAnsi="Times New Roman" w:cs="Times New Roman"/>
          <w:b/>
          <w:bCs/>
          <w:sz w:val="24"/>
          <w:szCs w:val="24"/>
        </w:rPr>
      </w:pPr>
      <w:r>
        <w:rPr>
          <w:rFonts w:ascii="Times New Roman" w:hAnsi="Times New Roman" w:cs="Times New Roman"/>
          <w:sz w:val="24"/>
          <w:szCs w:val="24"/>
        </w:rPr>
        <w:t xml:space="preserve">                                                 </w:t>
      </w:r>
      <w:r w:rsidRPr="00F6229A">
        <w:rPr>
          <w:rFonts w:ascii="Times New Roman" w:hAnsi="Times New Roman" w:cs="Times New Roman"/>
          <w:b/>
          <w:bCs/>
          <w:sz w:val="24"/>
          <w:szCs w:val="24"/>
        </w:rPr>
        <w:t>Налоговые и неналоговые доходы</w:t>
      </w:r>
    </w:p>
    <w:p w:rsidR="00EC324D" w:rsidRDefault="00EC324D" w:rsidP="00EC324D">
      <w:pPr>
        <w:tabs>
          <w:tab w:val="left" w:pos="1170"/>
        </w:tabs>
        <w:spacing w:after="0" w:line="240" w:lineRule="auto"/>
        <w:ind w:left="215"/>
        <w:jc w:val="both"/>
        <w:rPr>
          <w:rFonts w:ascii="Times New Roman" w:hAnsi="Times New Roman" w:cs="Times New Roman"/>
          <w:b/>
          <w:bCs/>
          <w:sz w:val="24"/>
          <w:szCs w:val="24"/>
        </w:rPr>
      </w:pPr>
    </w:p>
    <w:p w:rsidR="00EC324D" w:rsidRDefault="00EC324D" w:rsidP="00EC324D">
      <w:pPr>
        <w:tabs>
          <w:tab w:val="left" w:pos="1170"/>
        </w:tabs>
        <w:spacing w:after="0" w:line="240" w:lineRule="auto"/>
        <w:ind w:left="215"/>
        <w:jc w:val="both"/>
        <w:rPr>
          <w:rFonts w:ascii="Times New Roman" w:hAnsi="Times New Roman" w:cs="Times New Roman"/>
          <w:sz w:val="24"/>
          <w:szCs w:val="24"/>
        </w:rPr>
      </w:pPr>
      <w:r w:rsidRPr="00F6229A">
        <w:rPr>
          <w:rFonts w:ascii="Times New Roman" w:hAnsi="Times New Roman" w:cs="Times New Roman"/>
          <w:sz w:val="24"/>
          <w:szCs w:val="24"/>
        </w:rPr>
        <w:t xml:space="preserve">         Исполнение по налоговым и неналоговым доходам составило 265 тыс.</w:t>
      </w:r>
      <w:r>
        <w:rPr>
          <w:rFonts w:ascii="Times New Roman" w:hAnsi="Times New Roman" w:cs="Times New Roman"/>
          <w:sz w:val="24"/>
          <w:szCs w:val="24"/>
        </w:rPr>
        <w:t xml:space="preserve"> </w:t>
      </w:r>
      <w:r w:rsidRPr="00F6229A">
        <w:rPr>
          <w:rFonts w:ascii="Times New Roman" w:hAnsi="Times New Roman" w:cs="Times New Roman"/>
          <w:sz w:val="24"/>
          <w:szCs w:val="24"/>
        </w:rPr>
        <w:t>рублей при плане 259 тыс</w:t>
      </w:r>
      <w:proofErr w:type="gramStart"/>
      <w:r w:rsidRPr="00F6229A">
        <w:rPr>
          <w:rFonts w:ascii="Times New Roman" w:hAnsi="Times New Roman" w:cs="Times New Roman"/>
          <w:sz w:val="24"/>
          <w:szCs w:val="24"/>
        </w:rPr>
        <w:t>.р</w:t>
      </w:r>
      <w:proofErr w:type="gramEnd"/>
      <w:r w:rsidRPr="00F6229A">
        <w:rPr>
          <w:rFonts w:ascii="Times New Roman" w:hAnsi="Times New Roman" w:cs="Times New Roman"/>
          <w:sz w:val="24"/>
          <w:szCs w:val="24"/>
        </w:rPr>
        <w:t>ублей, что составило 102,3 % и сумму перевыполнения 6 тыс.рублей. К сумме фактического поступления за 2012 год – 149,7 % (рост  88 тыс.</w:t>
      </w:r>
      <w:r>
        <w:rPr>
          <w:rFonts w:ascii="Times New Roman" w:hAnsi="Times New Roman" w:cs="Times New Roman"/>
          <w:sz w:val="24"/>
          <w:szCs w:val="24"/>
        </w:rPr>
        <w:t xml:space="preserve"> </w:t>
      </w:r>
      <w:r w:rsidRPr="00F6229A">
        <w:rPr>
          <w:rFonts w:ascii="Times New Roman" w:hAnsi="Times New Roman" w:cs="Times New Roman"/>
          <w:sz w:val="24"/>
          <w:szCs w:val="24"/>
        </w:rPr>
        <w:t>рублей).</w:t>
      </w:r>
    </w:p>
    <w:p w:rsidR="00EC324D" w:rsidRDefault="00EC324D" w:rsidP="00EC324D">
      <w:pPr>
        <w:tabs>
          <w:tab w:val="left" w:pos="117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Исполнение по налоговым доходам составило 238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 при плане 232 тыс.рублей, что составило 102,6 % и сумму перевыполнения 6 тыс.рублей. К сумме фактического поступления за 2012 год – 135,2 % (рост  62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
    <w:p w:rsidR="00EC324D" w:rsidRDefault="00EC324D" w:rsidP="00EC324D">
      <w:pPr>
        <w:tabs>
          <w:tab w:val="left" w:pos="117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Наибольший удельный вес в налоговых и неналоговых доходах  приходится на налог на доходы физических лиц 84,5 %, налог на имущество физических лиц – 0,4 %,   земельный налог – 0,4 %,  госпошлина – 4,5 %, доходы от использования имущества, находящегося в государственной муниципальной собственности 0,4 %, доходы от продажи земельных участков, государственная собственность на которые разграничена и которые расположены в границах поселений  1,1  %, прочие поступления от денежных взысканий (штрафов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 иных сумм в возмещение ущерба, зачисляемые в бюджеты поселений – 8,7 %.</w:t>
      </w:r>
      <w:proofErr w:type="gramEnd"/>
    </w:p>
    <w:p w:rsidR="00EC324D" w:rsidRDefault="00EC324D" w:rsidP="00EC324D">
      <w:pPr>
        <w:tabs>
          <w:tab w:val="left" w:pos="117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Плановые показатели по </w:t>
      </w:r>
      <w:r w:rsidRPr="008D27CD">
        <w:rPr>
          <w:rFonts w:ascii="Times New Roman" w:hAnsi="Times New Roman" w:cs="Times New Roman"/>
          <w:bCs/>
          <w:sz w:val="24"/>
          <w:szCs w:val="24"/>
        </w:rPr>
        <w:t>НДФЛ</w:t>
      </w:r>
      <w:r>
        <w:rPr>
          <w:rFonts w:ascii="Times New Roman" w:hAnsi="Times New Roman" w:cs="Times New Roman"/>
          <w:sz w:val="24"/>
          <w:szCs w:val="24"/>
        </w:rPr>
        <w:t xml:space="preserve"> выполнены на 103 %, при плане 218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ублей, фактическое выполнение составляет 224 тыс.рублей. Превышение плановых показателей составило – 6 тыс. рублей. Сумма роста поступлений </w:t>
      </w:r>
      <w:r w:rsidRPr="008D27CD">
        <w:rPr>
          <w:rFonts w:ascii="Times New Roman" w:hAnsi="Times New Roman" w:cs="Times New Roman"/>
          <w:bCs/>
          <w:sz w:val="24"/>
          <w:szCs w:val="24"/>
        </w:rPr>
        <w:t>НДФЛ</w:t>
      </w:r>
      <w:r>
        <w:rPr>
          <w:rFonts w:ascii="Times New Roman" w:hAnsi="Times New Roman" w:cs="Times New Roman"/>
          <w:sz w:val="24"/>
          <w:szCs w:val="24"/>
        </w:rPr>
        <w:t xml:space="preserve"> в бюджет поселения к 2012 году составляет – 59 тыс. рублей или 135,8 %.</w:t>
      </w:r>
    </w:p>
    <w:p w:rsidR="00EC324D" w:rsidRDefault="00EC324D" w:rsidP="00EC324D">
      <w:pPr>
        <w:tabs>
          <w:tab w:val="left" w:pos="117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lastRenderedPageBreak/>
        <w:t xml:space="preserve">        Плановые показатели по </w:t>
      </w:r>
      <w:r w:rsidRPr="008D27CD">
        <w:rPr>
          <w:rFonts w:ascii="Times New Roman" w:hAnsi="Times New Roman" w:cs="Times New Roman"/>
          <w:bCs/>
          <w:sz w:val="24"/>
          <w:szCs w:val="24"/>
        </w:rPr>
        <w:t>налогу</w:t>
      </w:r>
      <w:r w:rsidRPr="00450651">
        <w:rPr>
          <w:rFonts w:ascii="Times New Roman" w:hAnsi="Times New Roman" w:cs="Times New Roman"/>
          <w:b/>
          <w:bCs/>
          <w:sz w:val="24"/>
          <w:szCs w:val="24"/>
        </w:rPr>
        <w:t xml:space="preserve"> </w:t>
      </w:r>
      <w:r w:rsidRPr="008D27CD">
        <w:rPr>
          <w:rFonts w:ascii="Times New Roman" w:hAnsi="Times New Roman" w:cs="Times New Roman"/>
          <w:bCs/>
          <w:sz w:val="24"/>
          <w:szCs w:val="24"/>
        </w:rPr>
        <w:t>на имущество физических лиц</w:t>
      </w:r>
      <w:r>
        <w:rPr>
          <w:rFonts w:ascii="Times New Roman" w:hAnsi="Times New Roman" w:cs="Times New Roman"/>
          <w:sz w:val="24"/>
          <w:szCs w:val="24"/>
        </w:rPr>
        <w:t xml:space="preserve"> выполнены на 100 %, при плане 1 тыс. рублей, фактическое выполнение составляет 1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 Выполнение плана по земельному налогу составляет 100 % и составляет 1 тыс. рублей.</w:t>
      </w:r>
    </w:p>
    <w:p w:rsidR="00EC324D" w:rsidRDefault="00EC324D" w:rsidP="00EC324D">
      <w:pPr>
        <w:tabs>
          <w:tab w:val="left" w:pos="117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Выполнение плана </w:t>
      </w:r>
      <w:r w:rsidRPr="008D27CD">
        <w:rPr>
          <w:rFonts w:ascii="Times New Roman" w:hAnsi="Times New Roman" w:cs="Times New Roman"/>
          <w:bCs/>
          <w:sz w:val="24"/>
          <w:szCs w:val="24"/>
        </w:rPr>
        <w:t>по государственной пошлине</w:t>
      </w:r>
      <w:r>
        <w:rPr>
          <w:rFonts w:ascii="Times New Roman" w:hAnsi="Times New Roman" w:cs="Times New Roman"/>
          <w:sz w:val="24"/>
          <w:szCs w:val="24"/>
        </w:rPr>
        <w:t xml:space="preserve"> составляет 100 %. Фактическое исполнение – 12 тыс. рублей, при плане – 12 тыс. рублей.</w:t>
      </w:r>
    </w:p>
    <w:p w:rsidR="00EC324D" w:rsidRDefault="00EC324D" w:rsidP="00EC324D">
      <w:pPr>
        <w:tabs>
          <w:tab w:val="left" w:pos="117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Исполнение </w:t>
      </w:r>
      <w:r w:rsidRPr="008D27CD">
        <w:rPr>
          <w:rFonts w:ascii="Times New Roman" w:hAnsi="Times New Roman" w:cs="Times New Roman"/>
          <w:bCs/>
          <w:sz w:val="24"/>
          <w:szCs w:val="24"/>
        </w:rPr>
        <w:t xml:space="preserve">по неналоговым </w:t>
      </w:r>
      <w:r>
        <w:rPr>
          <w:rFonts w:ascii="Times New Roman" w:hAnsi="Times New Roman" w:cs="Times New Roman"/>
          <w:bCs/>
          <w:sz w:val="24"/>
          <w:szCs w:val="24"/>
        </w:rPr>
        <w:t xml:space="preserve">доходам </w:t>
      </w:r>
      <w:r>
        <w:rPr>
          <w:rFonts w:ascii="Times New Roman" w:hAnsi="Times New Roman" w:cs="Times New Roman"/>
          <w:sz w:val="24"/>
          <w:szCs w:val="24"/>
        </w:rPr>
        <w:t>при плане 27 тыс. рублей составило 27 тыс. рублей или 100 %.</w:t>
      </w:r>
    </w:p>
    <w:p w:rsidR="00EC324D" w:rsidRDefault="00EC324D" w:rsidP="00EC324D">
      <w:pPr>
        <w:tabs>
          <w:tab w:val="left" w:pos="117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Исполнение плана по </w:t>
      </w:r>
      <w:r w:rsidRPr="00450651">
        <w:rPr>
          <w:rFonts w:ascii="Times New Roman" w:hAnsi="Times New Roman" w:cs="Times New Roman"/>
          <w:b/>
          <w:bCs/>
          <w:sz w:val="24"/>
          <w:szCs w:val="24"/>
        </w:rPr>
        <w:t>«</w:t>
      </w:r>
      <w:r w:rsidRPr="001F3570">
        <w:rPr>
          <w:rFonts w:ascii="Times New Roman" w:hAnsi="Times New Roman" w:cs="Times New Roman"/>
          <w:bCs/>
          <w:sz w:val="24"/>
          <w:szCs w:val="24"/>
        </w:rPr>
        <w:t xml:space="preserve">Доходам </w:t>
      </w:r>
      <w:r w:rsidRPr="008D27CD">
        <w:rPr>
          <w:rFonts w:ascii="Times New Roman" w:hAnsi="Times New Roman" w:cs="Times New Roman"/>
          <w:bCs/>
          <w:sz w:val="24"/>
          <w:szCs w:val="24"/>
        </w:rPr>
        <w:t xml:space="preserve">от использования имущества, находящегося </w:t>
      </w:r>
      <w:r w:rsidRPr="001F3570">
        <w:rPr>
          <w:rFonts w:ascii="Times New Roman" w:hAnsi="Times New Roman" w:cs="Times New Roman"/>
          <w:bCs/>
          <w:sz w:val="24"/>
          <w:szCs w:val="24"/>
        </w:rPr>
        <w:t>в государственной</w:t>
      </w:r>
      <w:r w:rsidRPr="00450651">
        <w:rPr>
          <w:rFonts w:ascii="Times New Roman" w:hAnsi="Times New Roman" w:cs="Times New Roman"/>
          <w:b/>
          <w:bCs/>
          <w:sz w:val="24"/>
          <w:szCs w:val="24"/>
        </w:rPr>
        <w:t xml:space="preserve"> </w:t>
      </w:r>
      <w:r w:rsidRPr="008D27CD">
        <w:rPr>
          <w:rFonts w:ascii="Times New Roman" w:hAnsi="Times New Roman" w:cs="Times New Roman"/>
          <w:bCs/>
          <w:sz w:val="24"/>
          <w:szCs w:val="24"/>
        </w:rPr>
        <w:t>и муниципальной собственности</w:t>
      </w:r>
      <w:r w:rsidRPr="00450651">
        <w:rPr>
          <w:rFonts w:ascii="Times New Roman" w:hAnsi="Times New Roman" w:cs="Times New Roman"/>
          <w:b/>
          <w:bCs/>
          <w:sz w:val="24"/>
          <w:szCs w:val="24"/>
        </w:rPr>
        <w:t xml:space="preserve">» </w:t>
      </w:r>
      <w:r>
        <w:rPr>
          <w:rFonts w:ascii="Times New Roman" w:hAnsi="Times New Roman" w:cs="Times New Roman"/>
          <w:sz w:val="24"/>
          <w:szCs w:val="24"/>
        </w:rPr>
        <w:t>составляет 100 % или 1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 в том числе</w:t>
      </w:r>
      <w:r w:rsidRPr="00450651">
        <w:rPr>
          <w:rFonts w:ascii="Times New Roman" w:hAnsi="Times New Roman" w:cs="Times New Roman"/>
          <w:b/>
          <w:bCs/>
          <w:sz w:val="24"/>
          <w:szCs w:val="24"/>
        </w:rPr>
        <w:t xml:space="preserve">: </w:t>
      </w:r>
      <w:r w:rsidRPr="008D27CD">
        <w:rPr>
          <w:rFonts w:ascii="Times New Roman" w:hAnsi="Times New Roman" w:cs="Times New Roman"/>
          <w:bCs/>
          <w:sz w:val="24"/>
          <w:szCs w:val="24"/>
        </w:rPr>
        <w:t>по доходам, полученным в виде арендной платы за земельные участки</w:t>
      </w:r>
      <w:r w:rsidRPr="00450651">
        <w:rPr>
          <w:rFonts w:ascii="Times New Roman" w:hAnsi="Times New Roman" w:cs="Times New Roman"/>
          <w:b/>
          <w:bCs/>
          <w:sz w:val="24"/>
          <w:szCs w:val="24"/>
        </w:rPr>
        <w:t xml:space="preserve">, </w:t>
      </w:r>
      <w:r w:rsidRPr="008D27CD">
        <w:rPr>
          <w:rFonts w:ascii="Times New Roman" w:hAnsi="Times New Roman" w:cs="Times New Roman"/>
          <w:bCs/>
          <w:sz w:val="24"/>
          <w:szCs w:val="24"/>
        </w:rPr>
        <w:t>государственная собственность</w:t>
      </w:r>
      <w:r>
        <w:rPr>
          <w:rFonts w:ascii="Times New Roman" w:hAnsi="Times New Roman" w:cs="Times New Roman"/>
          <w:sz w:val="24"/>
          <w:szCs w:val="24"/>
        </w:rPr>
        <w:t xml:space="preserve"> на которые не разграничена исполнение – 1 тыс. рублей или 100 %, в том числе по доходам полученным в виде арендной платы за земельные участки, государственная собственность на которые не разграничена – 1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 или 100 %,  к факту 2012 года – 100 %.</w:t>
      </w:r>
    </w:p>
    <w:p w:rsidR="00EC324D" w:rsidRDefault="00EC324D" w:rsidP="00EC324D">
      <w:pPr>
        <w:tabs>
          <w:tab w:val="left" w:pos="117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Исполнение по </w:t>
      </w:r>
      <w:r w:rsidRPr="00450651">
        <w:rPr>
          <w:rFonts w:ascii="Times New Roman" w:hAnsi="Times New Roman" w:cs="Times New Roman"/>
          <w:b/>
          <w:bCs/>
          <w:sz w:val="24"/>
          <w:szCs w:val="24"/>
        </w:rPr>
        <w:t>«</w:t>
      </w:r>
      <w:r w:rsidRPr="008D27CD">
        <w:rPr>
          <w:rFonts w:ascii="Times New Roman" w:hAnsi="Times New Roman" w:cs="Times New Roman"/>
          <w:bCs/>
          <w:sz w:val="24"/>
          <w:szCs w:val="24"/>
        </w:rPr>
        <w:t>Доходам</w:t>
      </w:r>
      <w:r w:rsidRPr="00450651">
        <w:rPr>
          <w:rFonts w:ascii="Times New Roman" w:hAnsi="Times New Roman" w:cs="Times New Roman"/>
          <w:b/>
          <w:bCs/>
          <w:sz w:val="24"/>
          <w:szCs w:val="24"/>
        </w:rPr>
        <w:t xml:space="preserve"> </w:t>
      </w:r>
      <w:r w:rsidRPr="008D27CD">
        <w:rPr>
          <w:rFonts w:ascii="Times New Roman" w:hAnsi="Times New Roman" w:cs="Times New Roman"/>
          <w:bCs/>
          <w:sz w:val="24"/>
          <w:szCs w:val="24"/>
        </w:rPr>
        <w:t>от продажи материальных и нематериальных активов</w:t>
      </w:r>
      <w:r w:rsidRPr="00450651">
        <w:rPr>
          <w:rFonts w:ascii="Times New Roman" w:hAnsi="Times New Roman" w:cs="Times New Roman"/>
          <w:b/>
          <w:bCs/>
          <w:sz w:val="24"/>
          <w:szCs w:val="24"/>
        </w:rPr>
        <w:t xml:space="preserve">» </w:t>
      </w:r>
      <w:r>
        <w:rPr>
          <w:rFonts w:ascii="Times New Roman" w:hAnsi="Times New Roman" w:cs="Times New Roman"/>
          <w:sz w:val="24"/>
          <w:szCs w:val="24"/>
        </w:rPr>
        <w:t xml:space="preserve">составляет сумму 3 тыс. рублей, при плане – 3 тыс. рублей или 100 % плановых назначений, в том числе: по доходам от </w:t>
      </w:r>
      <w:r w:rsidRPr="008D27CD">
        <w:rPr>
          <w:rFonts w:ascii="Times New Roman" w:hAnsi="Times New Roman" w:cs="Times New Roman"/>
          <w:bCs/>
          <w:sz w:val="24"/>
          <w:szCs w:val="24"/>
        </w:rPr>
        <w:t>продажи земельных участков</w:t>
      </w:r>
      <w:r>
        <w:rPr>
          <w:rFonts w:ascii="Times New Roman" w:hAnsi="Times New Roman" w:cs="Times New Roman"/>
          <w:sz w:val="24"/>
          <w:szCs w:val="24"/>
        </w:rPr>
        <w:t xml:space="preserve"> исполнение – 3 тыс. рублей при плане – 3 тыс. рублей, выполнение составило 100 %.</w:t>
      </w:r>
    </w:p>
    <w:p w:rsidR="00EC324D" w:rsidRDefault="00EC324D" w:rsidP="00EC324D">
      <w:pPr>
        <w:tabs>
          <w:tab w:val="left" w:pos="117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Плановые показатели </w:t>
      </w:r>
      <w:r w:rsidRPr="00450651">
        <w:rPr>
          <w:rFonts w:ascii="Times New Roman" w:hAnsi="Times New Roman" w:cs="Times New Roman"/>
          <w:sz w:val="24"/>
          <w:szCs w:val="24"/>
        </w:rPr>
        <w:t>по</w:t>
      </w:r>
      <w:r w:rsidRPr="00450651">
        <w:rPr>
          <w:rFonts w:ascii="Times New Roman" w:hAnsi="Times New Roman" w:cs="Times New Roman"/>
          <w:b/>
          <w:bCs/>
          <w:sz w:val="24"/>
          <w:szCs w:val="24"/>
        </w:rPr>
        <w:t xml:space="preserve"> </w:t>
      </w:r>
      <w:r w:rsidRPr="008D27CD">
        <w:rPr>
          <w:rFonts w:ascii="Times New Roman" w:hAnsi="Times New Roman" w:cs="Times New Roman"/>
          <w:bCs/>
          <w:sz w:val="24"/>
          <w:szCs w:val="24"/>
        </w:rPr>
        <w:t>штрафам</w:t>
      </w:r>
      <w:r w:rsidRPr="00450651">
        <w:rPr>
          <w:rFonts w:ascii="Times New Roman" w:hAnsi="Times New Roman" w:cs="Times New Roman"/>
          <w:b/>
          <w:bCs/>
          <w:sz w:val="24"/>
          <w:szCs w:val="24"/>
        </w:rPr>
        <w:t xml:space="preserve"> </w:t>
      </w:r>
      <w:r>
        <w:rPr>
          <w:rFonts w:ascii="Times New Roman" w:hAnsi="Times New Roman" w:cs="Times New Roman"/>
          <w:sz w:val="24"/>
          <w:szCs w:val="24"/>
        </w:rPr>
        <w:t xml:space="preserve">при плане 23 тыс. рублей выполнены на 100 %. </w:t>
      </w:r>
    </w:p>
    <w:p w:rsidR="00EC324D" w:rsidRDefault="00EC324D" w:rsidP="00EC324D">
      <w:pPr>
        <w:tabs>
          <w:tab w:val="left" w:pos="1170"/>
        </w:tabs>
        <w:spacing w:after="0" w:line="240" w:lineRule="auto"/>
        <w:ind w:left="215"/>
        <w:jc w:val="both"/>
        <w:rPr>
          <w:rFonts w:ascii="Times New Roman" w:hAnsi="Times New Roman" w:cs="Times New Roman"/>
          <w:sz w:val="24"/>
          <w:szCs w:val="24"/>
        </w:rPr>
      </w:pPr>
    </w:p>
    <w:p w:rsidR="00EC324D" w:rsidRDefault="00EC324D" w:rsidP="00EC324D">
      <w:pPr>
        <w:tabs>
          <w:tab w:val="left" w:pos="1170"/>
        </w:tabs>
        <w:spacing w:after="0" w:line="240" w:lineRule="auto"/>
        <w:ind w:left="215"/>
        <w:jc w:val="both"/>
        <w:rPr>
          <w:rFonts w:ascii="Times New Roman" w:hAnsi="Times New Roman" w:cs="Times New Roman"/>
          <w:b/>
          <w:bCs/>
          <w:sz w:val="24"/>
          <w:szCs w:val="24"/>
        </w:rPr>
      </w:pPr>
      <w:r>
        <w:rPr>
          <w:rFonts w:ascii="Times New Roman" w:hAnsi="Times New Roman" w:cs="Times New Roman"/>
          <w:sz w:val="24"/>
          <w:szCs w:val="24"/>
        </w:rPr>
        <w:t xml:space="preserve">   </w:t>
      </w:r>
      <w:r w:rsidRPr="001B6484">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1B6484">
        <w:rPr>
          <w:rFonts w:ascii="Times New Roman" w:hAnsi="Times New Roman" w:cs="Times New Roman"/>
          <w:b/>
          <w:bCs/>
          <w:sz w:val="24"/>
          <w:szCs w:val="24"/>
        </w:rPr>
        <w:t xml:space="preserve"> </w:t>
      </w:r>
      <w:r>
        <w:rPr>
          <w:rFonts w:ascii="Times New Roman" w:hAnsi="Times New Roman" w:cs="Times New Roman"/>
          <w:b/>
          <w:bCs/>
          <w:sz w:val="24"/>
          <w:szCs w:val="24"/>
        </w:rPr>
        <w:t>5</w:t>
      </w:r>
      <w:r w:rsidRPr="001B6484">
        <w:rPr>
          <w:rFonts w:ascii="Times New Roman" w:hAnsi="Times New Roman" w:cs="Times New Roman"/>
          <w:b/>
          <w:bCs/>
          <w:sz w:val="24"/>
          <w:szCs w:val="24"/>
        </w:rPr>
        <w:t xml:space="preserve">.Исполнение расходной части бюджета </w:t>
      </w:r>
      <w:r>
        <w:rPr>
          <w:rFonts w:ascii="Times New Roman" w:hAnsi="Times New Roman" w:cs="Times New Roman"/>
          <w:b/>
          <w:bCs/>
          <w:sz w:val="24"/>
          <w:szCs w:val="24"/>
        </w:rPr>
        <w:t>МО «</w:t>
      </w:r>
      <w:r w:rsidRPr="001B6484">
        <w:rPr>
          <w:rFonts w:ascii="Times New Roman" w:hAnsi="Times New Roman" w:cs="Times New Roman"/>
          <w:b/>
          <w:bCs/>
          <w:sz w:val="24"/>
          <w:szCs w:val="24"/>
        </w:rPr>
        <w:t>Брусничное СП</w:t>
      </w:r>
      <w:r>
        <w:rPr>
          <w:rFonts w:ascii="Times New Roman" w:hAnsi="Times New Roman" w:cs="Times New Roman"/>
          <w:b/>
          <w:bCs/>
          <w:sz w:val="24"/>
          <w:szCs w:val="24"/>
        </w:rPr>
        <w:t>»</w:t>
      </w:r>
      <w:r w:rsidRPr="001B6484">
        <w:rPr>
          <w:rFonts w:ascii="Times New Roman" w:hAnsi="Times New Roman" w:cs="Times New Roman"/>
          <w:b/>
          <w:bCs/>
          <w:sz w:val="24"/>
          <w:szCs w:val="24"/>
        </w:rPr>
        <w:t>.</w:t>
      </w:r>
    </w:p>
    <w:p w:rsidR="00EC324D" w:rsidRPr="001B6484" w:rsidRDefault="00EC324D" w:rsidP="00EC324D">
      <w:pPr>
        <w:tabs>
          <w:tab w:val="left" w:pos="1170"/>
        </w:tabs>
        <w:spacing w:after="0" w:line="240" w:lineRule="auto"/>
        <w:ind w:left="215"/>
        <w:jc w:val="both"/>
        <w:rPr>
          <w:rFonts w:ascii="Times New Roman" w:hAnsi="Times New Roman" w:cs="Times New Roman"/>
          <w:b/>
          <w:bCs/>
          <w:sz w:val="24"/>
          <w:szCs w:val="24"/>
        </w:rPr>
      </w:pPr>
    </w:p>
    <w:p w:rsidR="00EC324D" w:rsidRPr="001B6484" w:rsidRDefault="00EC324D" w:rsidP="00EC324D">
      <w:pPr>
        <w:spacing w:after="0" w:line="240" w:lineRule="auto"/>
        <w:ind w:left="215"/>
        <w:jc w:val="both"/>
        <w:rPr>
          <w:rFonts w:ascii="Times New Roman" w:hAnsi="Times New Roman" w:cs="Times New Roman"/>
          <w:sz w:val="24"/>
          <w:szCs w:val="24"/>
        </w:rPr>
      </w:pPr>
      <w:r w:rsidRPr="001B6484">
        <w:rPr>
          <w:rFonts w:ascii="Times New Roman" w:hAnsi="Times New Roman" w:cs="Times New Roman"/>
          <w:sz w:val="24"/>
          <w:szCs w:val="24"/>
        </w:rPr>
        <w:t xml:space="preserve">      Исполнение по расходам бюджета составило 7 89</w:t>
      </w:r>
      <w:r>
        <w:rPr>
          <w:rFonts w:ascii="Times New Roman" w:hAnsi="Times New Roman" w:cs="Times New Roman"/>
          <w:sz w:val="24"/>
          <w:szCs w:val="24"/>
        </w:rPr>
        <w:t>7</w:t>
      </w:r>
      <w:r w:rsidRPr="001B6484">
        <w:rPr>
          <w:rFonts w:ascii="Times New Roman" w:hAnsi="Times New Roman" w:cs="Times New Roman"/>
          <w:sz w:val="24"/>
          <w:szCs w:val="24"/>
        </w:rPr>
        <w:t xml:space="preserve"> тыс</w:t>
      </w:r>
      <w:proofErr w:type="gramStart"/>
      <w:r w:rsidRPr="001B6484">
        <w:rPr>
          <w:rFonts w:ascii="Times New Roman" w:hAnsi="Times New Roman" w:cs="Times New Roman"/>
          <w:sz w:val="24"/>
          <w:szCs w:val="24"/>
        </w:rPr>
        <w:t>.р</w:t>
      </w:r>
      <w:proofErr w:type="gramEnd"/>
      <w:r w:rsidRPr="001B6484">
        <w:rPr>
          <w:rFonts w:ascii="Times New Roman" w:hAnsi="Times New Roman" w:cs="Times New Roman"/>
          <w:sz w:val="24"/>
          <w:szCs w:val="24"/>
        </w:rPr>
        <w:t>уб. или 100 % от</w:t>
      </w:r>
      <w:r>
        <w:rPr>
          <w:rFonts w:ascii="Times New Roman" w:hAnsi="Times New Roman" w:cs="Times New Roman"/>
          <w:sz w:val="24"/>
          <w:szCs w:val="24"/>
        </w:rPr>
        <w:t xml:space="preserve"> уточненных </w:t>
      </w:r>
      <w:r w:rsidRPr="001B6484">
        <w:rPr>
          <w:rFonts w:ascii="Times New Roman" w:hAnsi="Times New Roman" w:cs="Times New Roman"/>
          <w:sz w:val="24"/>
          <w:szCs w:val="24"/>
        </w:rPr>
        <w:t>плановых</w:t>
      </w:r>
      <w:r>
        <w:rPr>
          <w:rFonts w:ascii="Times New Roman" w:hAnsi="Times New Roman" w:cs="Times New Roman"/>
          <w:sz w:val="24"/>
          <w:szCs w:val="24"/>
        </w:rPr>
        <w:t xml:space="preserve"> показателей 2013 года.</w:t>
      </w:r>
      <w:r w:rsidRPr="001B6484">
        <w:rPr>
          <w:rFonts w:ascii="Times New Roman" w:hAnsi="Times New Roman" w:cs="Times New Roman"/>
          <w:sz w:val="24"/>
          <w:szCs w:val="24"/>
        </w:rPr>
        <w:t xml:space="preserve"> </w:t>
      </w:r>
    </w:p>
    <w:p w:rsidR="00EC324D" w:rsidRDefault="00EC324D" w:rsidP="00EC324D">
      <w:pPr>
        <w:spacing w:after="0" w:line="240" w:lineRule="auto"/>
        <w:ind w:left="215"/>
        <w:jc w:val="both"/>
        <w:rPr>
          <w:rFonts w:ascii="Times New Roman" w:hAnsi="Times New Roman" w:cs="Times New Roman"/>
          <w:sz w:val="24"/>
          <w:szCs w:val="24"/>
        </w:rPr>
      </w:pPr>
      <w:r w:rsidRPr="001B6484">
        <w:rPr>
          <w:rFonts w:ascii="Times New Roman" w:hAnsi="Times New Roman" w:cs="Times New Roman"/>
          <w:sz w:val="24"/>
          <w:szCs w:val="24"/>
        </w:rPr>
        <w:t xml:space="preserve">Исполнение расходной части бюджета </w:t>
      </w:r>
      <w:r>
        <w:rPr>
          <w:rFonts w:ascii="Times New Roman" w:hAnsi="Times New Roman" w:cs="Times New Roman"/>
          <w:sz w:val="24"/>
          <w:szCs w:val="24"/>
        </w:rPr>
        <w:t>МО «</w:t>
      </w:r>
      <w:r w:rsidRPr="001B6484">
        <w:rPr>
          <w:rFonts w:ascii="Times New Roman" w:hAnsi="Times New Roman" w:cs="Times New Roman"/>
          <w:sz w:val="24"/>
          <w:szCs w:val="24"/>
        </w:rPr>
        <w:t>Брусничное СП</w:t>
      </w:r>
      <w:r>
        <w:rPr>
          <w:rFonts w:ascii="Times New Roman" w:hAnsi="Times New Roman" w:cs="Times New Roman"/>
          <w:sz w:val="24"/>
          <w:szCs w:val="24"/>
        </w:rPr>
        <w:t>»</w:t>
      </w:r>
      <w:r w:rsidRPr="001B6484">
        <w:rPr>
          <w:rFonts w:ascii="Times New Roman" w:hAnsi="Times New Roman" w:cs="Times New Roman"/>
          <w:sz w:val="24"/>
          <w:szCs w:val="24"/>
        </w:rPr>
        <w:t xml:space="preserve"> в разрезе разделов бюджетной  классификации расходов за 2013 год</w:t>
      </w:r>
      <w:r>
        <w:rPr>
          <w:rFonts w:ascii="Times New Roman" w:hAnsi="Times New Roman" w:cs="Times New Roman"/>
          <w:sz w:val="24"/>
          <w:szCs w:val="24"/>
        </w:rPr>
        <w:t xml:space="preserve"> представлено в таблице № 2</w:t>
      </w:r>
    </w:p>
    <w:p w:rsidR="00EC324D" w:rsidRPr="00190C44" w:rsidRDefault="00EC324D" w:rsidP="00EC324D">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1B6484">
        <w:rPr>
          <w:rFonts w:ascii="Times New Roman" w:hAnsi="Times New Roman" w:cs="Times New Roman"/>
          <w:sz w:val="24"/>
          <w:szCs w:val="24"/>
        </w:rPr>
        <w:t xml:space="preserve"> </w:t>
      </w:r>
      <w:r w:rsidRPr="00190C44">
        <w:rPr>
          <w:rFonts w:ascii="Times New Roman" w:hAnsi="Times New Roman" w:cs="Times New Roman"/>
          <w:sz w:val="24"/>
          <w:szCs w:val="24"/>
        </w:rPr>
        <w:t>Таблица №2 (тыс</w:t>
      </w:r>
      <w:proofErr w:type="gramStart"/>
      <w:r w:rsidRPr="00190C44">
        <w:rPr>
          <w:rFonts w:ascii="Times New Roman" w:hAnsi="Times New Roman" w:cs="Times New Roman"/>
          <w:sz w:val="24"/>
          <w:szCs w:val="24"/>
        </w:rPr>
        <w:t>.р</w:t>
      </w:r>
      <w:proofErr w:type="gramEnd"/>
      <w:r w:rsidRPr="00190C44">
        <w:rPr>
          <w:rFonts w:ascii="Times New Roman" w:hAnsi="Times New Roman" w:cs="Times New Roman"/>
          <w:sz w:val="24"/>
          <w:szCs w:val="24"/>
        </w:rPr>
        <w:t>уб.)</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1"/>
        <w:gridCol w:w="1326"/>
        <w:gridCol w:w="1579"/>
        <w:gridCol w:w="1715"/>
        <w:gridCol w:w="1462"/>
        <w:gridCol w:w="1299"/>
      </w:tblGrid>
      <w:tr w:rsidR="00EC324D" w:rsidRPr="00AD4282" w:rsidTr="00E05667">
        <w:tc>
          <w:tcPr>
            <w:tcW w:w="1480" w:type="pct"/>
            <w:vMerge w:val="restart"/>
            <w:vAlign w:val="center"/>
          </w:tcPr>
          <w:p w:rsidR="00EC324D" w:rsidRPr="00190C44" w:rsidRDefault="00EC324D" w:rsidP="00E05667">
            <w:pPr>
              <w:ind w:left="218"/>
              <w:jc w:val="center"/>
              <w:rPr>
                <w:rFonts w:ascii="Times New Roman" w:hAnsi="Times New Roman" w:cs="Times New Roman"/>
                <w:b/>
                <w:bCs/>
              </w:rPr>
            </w:pPr>
            <w:r w:rsidRPr="00190C44">
              <w:rPr>
                <w:rFonts w:ascii="Times New Roman" w:hAnsi="Times New Roman" w:cs="Times New Roman"/>
                <w:b/>
                <w:bCs/>
              </w:rPr>
              <w:t>Наименование</w:t>
            </w:r>
          </w:p>
        </w:tc>
        <w:tc>
          <w:tcPr>
            <w:tcW w:w="657" w:type="pct"/>
            <w:vMerge w:val="restart"/>
            <w:vAlign w:val="center"/>
          </w:tcPr>
          <w:p w:rsidR="00EC324D" w:rsidRPr="00190C44" w:rsidRDefault="00EC324D" w:rsidP="00E05667">
            <w:pPr>
              <w:ind w:left="218"/>
              <w:jc w:val="center"/>
              <w:rPr>
                <w:rFonts w:ascii="Times New Roman" w:hAnsi="Times New Roman" w:cs="Times New Roman"/>
                <w:b/>
                <w:bCs/>
              </w:rPr>
            </w:pPr>
            <w:r w:rsidRPr="00190C44">
              <w:rPr>
                <w:rFonts w:ascii="Times New Roman" w:hAnsi="Times New Roman" w:cs="Times New Roman"/>
                <w:b/>
                <w:bCs/>
              </w:rPr>
              <w:t>КФСР</w:t>
            </w:r>
          </w:p>
        </w:tc>
        <w:tc>
          <w:tcPr>
            <w:tcW w:w="744" w:type="pct"/>
            <w:vMerge w:val="restart"/>
            <w:vAlign w:val="center"/>
          </w:tcPr>
          <w:p w:rsidR="00EC324D" w:rsidRPr="00190C44" w:rsidRDefault="00EC324D" w:rsidP="00E05667">
            <w:pPr>
              <w:ind w:left="218"/>
              <w:jc w:val="center"/>
              <w:rPr>
                <w:rFonts w:ascii="Times New Roman" w:hAnsi="Times New Roman" w:cs="Times New Roman"/>
                <w:b/>
                <w:bCs/>
              </w:rPr>
            </w:pPr>
            <w:r w:rsidRPr="00190C44">
              <w:rPr>
                <w:rFonts w:ascii="Times New Roman" w:hAnsi="Times New Roman" w:cs="Times New Roman"/>
                <w:b/>
                <w:bCs/>
              </w:rPr>
              <w:t>План на 2013 год</w:t>
            </w:r>
          </w:p>
          <w:p w:rsidR="00EC324D" w:rsidRPr="00190C44" w:rsidRDefault="00EC324D" w:rsidP="00E05667">
            <w:pPr>
              <w:ind w:left="218"/>
              <w:jc w:val="center"/>
              <w:rPr>
                <w:rFonts w:ascii="Times New Roman" w:hAnsi="Times New Roman" w:cs="Times New Roman"/>
                <w:b/>
                <w:bCs/>
              </w:rPr>
            </w:pPr>
            <w:r w:rsidRPr="00190C44">
              <w:rPr>
                <w:rFonts w:ascii="Times New Roman" w:hAnsi="Times New Roman" w:cs="Times New Roman"/>
                <w:b/>
                <w:bCs/>
              </w:rPr>
              <w:t>Р.Д. № 47 от 28.12.2012г.</w:t>
            </w:r>
          </w:p>
        </w:tc>
        <w:tc>
          <w:tcPr>
            <w:tcW w:w="753" w:type="pct"/>
            <w:vMerge w:val="restart"/>
            <w:vAlign w:val="center"/>
          </w:tcPr>
          <w:p w:rsidR="00EC324D" w:rsidRPr="00190C44" w:rsidRDefault="00EC324D" w:rsidP="00E05667">
            <w:pPr>
              <w:ind w:left="218"/>
              <w:jc w:val="center"/>
              <w:rPr>
                <w:rFonts w:ascii="Times New Roman" w:hAnsi="Times New Roman" w:cs="Times New Roman"/>
                <w:b/>
                <w:bCs/>
              </w:rPr>
            </w:pPr>
            <w:r w:rsidRPr="00190C44">
              <w:rPr>
                <w:rFonts w:ascii="Times New Roman" w:hAnsi="Times New Roman" w:cs="Times New Roman"/>
                <w:b/>
                <w:bCs/>
              </w:rPr>
              <w:t>Уточненный план на 2013 год на Р.Д. № 47 от 28.12.2012г.</w:t>
            </w:r>
          </w:p>
        </w:tc>
        <w:tc>
          <w:tcPr>
            <w:tcW w:w="1366" w:type="pct"/>
            <w:gridSpan w:val="2"/>
            <w:vAlign w:val="center"/>
          </w:tcPr>
          <w:p w:rsidR="00EC324D" w:rsidRPr="00190C44" w:rsidRDefault="00EC324D" w:rsidP="00E05667">
            <w:pPr>
              <w:ind w:left="218"/>
              <w:jc w:val="center"/>
              <w:rPr>
                <w:rFonts w:ascii="Times New Roman" w:hAnsi="Times New Roman" w:cs="Times New Roman"/>
                <w:b/>
                <w:bCs/>
              </w:rPr>
            </w:pPr>
            <w:r w:rsidRPr="00190C44">
              <w:rPr>
                <w:rFonts w:ascii="Times New Roman" w:hAnsi="Times New Roman" w:cs="Times New Roman"/>
                <w:b/>
                <w:bCs/>
              </w:rPr>
              <w:t>исполнено</w:t>
            </w:r>
          </w:p>
        </w:tc>
      </w:tr>
      <w:tr w:rsidR="00EC324D" w:rsidRPr="00AD4282" w:rsidTr="00E05667">
        <w:trPr>
          <w:trHeight w:val="849"/>
        </w:trPr>
        <w:tc>
          <w:tcPr>
            <w:tcW w:w="1480" w:type="pct"/>
            <w:vMerge/>
            <w:vAlign w:val="center"/>
          </w:tcPr>
          <w:p w:rsidR="00EC324D" w:rsidRPr="00190C44" w:rsidRDefault="00EC324D" w:rsidP="00E05667">
            <w:pPr>
              <w:ind w:left="218"/>
              <w:jc w:val="center"/>
              <w:rPr>
                <w:rFonts w:ascii="Times New Roman" w:hAnsi="Times New Roman" w:cs="Times New Roman"/>
                <w:b/>
                <w:bCs/>
              </w:rPr>
            </w:pPr>
          </w:p>
        </w:tc>
        <w:tc>
          <w:tcPr>
            <w:tcW w:w="657" w:type="pct"/>
            <w:vMerge/>
            <w:vAlign w:val="center"/>
          </w:tcPr>
          <w:p w:rsidR="00EC324D" w:rsidRPr="00190C44" w:rsidRDefault="00EC324D" w:rsidP="00E05667">
            <w:pPr>
              <w:ind w:left="218"/>
              <w:jc w:val="center"/>
              <w:rPr>
                <w:rFonts w:ascii="Times New Roman" w:hAnsi="Times New Roman" w:cs="Times New Roman"/>
                <w:b/>
                <w:bCs/>
              </w:rPr>
            </w:pPr>
          </w:p>
        </w:tc>
        <w:tc>
          <w:tcPr>
            <w:tcW w:w="744" w:type="pct"/>
            <w:vMerge/>
            <w:vAlign w:val="center"/>
          </w:tcPr>
          <w:p w:rsidR="00EC324D" w:rsidRPr="00190C44" w:rsidRDefault="00EC324D" w:rsidP="00E05667">
            <w:pPr>
              <w:ind w:left="218"/>
              <w:jc w:val="center"/>
              <w:rPr>
                <w:rFonts w:ascii="Times New Roman" w:hAnsi="Times New Roman" w:cs="Times New Roman"/>
                <w:b/>
                <w:bCs/>
              </w:rPr>
            </w:pPr>
          </w:p>
        </w:tc>
        <w:tc>
          <w:tcPr>
            <w:tcW w:w="753" w:type="pct"/>
            <w:vMerge/>
            <w:vAlign w:val="center"/>
          </w:tcPr>
          <w:p w:rsidR="00EC324D" w:rsidRPr="00190C44" w:rsidRDefault="00EC324D" w:rsidP="00E05667">
            <w:pPr>
              <w:ind w:left="218"/>
              <w:jc w:val="center"/>
              <w:rPr>
                <w:rFonts w:ascii="Times New Roman" w:hAnsi="Times New Roman" w:cs="Times New Roman"/>
                <w:b/>
                <w:bCs/>
              </w:rPr>
            </w:pPr>
          </w:p>
        </w:tc>
        <w:tc>
          <w:tcPr>
            <w:tcW w:w="722" w:type="pct"/>
            <w:vAlign w:val="center"/>
          </w:tcPr>
          <w:p w:rsidR="00EC324D" w:rsidRPr="00190C44" w:rsidRDefault="00EC324D" w:rsidP="00E05667">
            <w:pPr>
              <w:ind w:left="218"/>
              <w:jc w:val="center"/>
              <w:rPr>
                <w:rFonts w:ascii="Times New Roman" w:hAnsi="Times New Roman" w:cs="Times New Roman"/>
                <w:b/>
                <w:bCs/>
              </w:rPr>
            </w:pPr>
            <w:r w:rsidRPr="00190C44">
              <w:rPr>
                <w:rFonts w:ascii="Times New Roman" w:hAnsi="Times New Roman" w:cs="Times New Roman"/>
                <w:b/>
                <w:bCs/>
              </w:rPr>
              <w:t>Тыс</w:t>
            </w:r>
            <w:proofErr w:type="gramStart"/>
            <w:r w:rsidRPr="00190C44">
              <w:rPr>
                <w:rFonts w:ascii="Times New Roman" w:hAnsi="Times New Roman" w:cs="Times New Roman"/>
                <w:b/>
                <w:bCs/>
              </w:rPr>
              <w:t>.р</w:t>
            </w:r>
            <w:proofErr w:type="gramEnd"/>
            <w:r w:rsidRPr="00190C44">
              <w:rPr>
                <w:rFonts w:ascii="Times New Roman" w:hAnsi="Times New Roman" w:cs="Times New Roman"/>
                <w:b/>
                <w:bCs/>
              </w:rPr>
              <w:t>уб.</w:t>
            </w:r>
          </w:p>
        </w:tc>
        <w:tc>
          <w:tcPr>
            <w:tcW w:w="644" w:type="pct"/>
            <w:vAlign w:val="center"/>
          </w:tcPr>
          <w:p w:rsidR="00EC324D" w:rsidRPr="00190C44" w:rsidRDefault="00EC324D" w:rsidP="00E05667">
            <w:pPr>
              <w:spacing w:after="0" w:line="240" w:lineRule="auto"/>
              <w:ind w:left="218"/>
              <w:jc w:val="center"/>
              <w:rPr>
                <w:rFonts w:ascii="Times New Roman" w:hAnsi="Times New Roman" w:cs="Times New Roman"/>
                <w:b/>
                <w:bCs/>
              </w:rPr>
            </w:pPr>
            <w:r w:rsidRPr="00190C44">
              <w:rPr>
                <w:rFonts w:ascii="Times New Roman" w:hAnsi="Times New Roman" w:cs="Times New Roman"/>
                <w:b/>
                <w:bCs/>
              </w:rPr>
              <w:t>% к уточ. плану на 2013 год</w:t>
            </w:r>
          </w:p>
        </w:tc>
      </w:tr>
      <w:tr w:rsidR="00EC324D" w:rsidRPr="00AD4282" w:rsidTr="00E05667">
        <w:tc>
          <w:tcPr>
            <w:tcW w:w="1480" w:type="pct"/>
          </w:tcPr>
          <w:p w:rsidR="00EC324D" w:rsidRPr="00190C44" w:rsidRDefault="00EC324D" w:rsidP="00E05667">
            <w:pPr>
              <w:spacing w:after="0" w:line="240" w:lineRule="auto"/>
              <w:ind w:left="218"/>
              <w:rPr>
                <w:rFonts w:ascii="Times New Roman" w:hAnsi="Times New Roman" w:cs="Times New Roman"/>
                <w:b/>
                <w:bCs/>
              </w:rPr>
            </w:pPr>
            <w:r w:rsidRPr="00190C44">
              <w:rPr>
                <w:rFonts w:ascii="Times New Roman" w:hAnsi="Times New Roman" w:cs="Times New Roman"/>
                <w:b/>
                <w:bCs/>
              </w:rPr>
              <w:t>Расходы бюджета, всего:</w:t>
            </w:r>
          </w:p>
        </w:tc>
        <w:tc>
          <w:tcPr>
            <w:tcW w:w="657" w:type="pct"/>
            <w:vAlign w:val="center"/>
          </w:tcPr>
          <w:p w:rsidR="00EC324D" w:rsidRPr="00190C44" w:rsidRDefault="00EC324D" w:rsidP="00E05667">
            <w:pPr>
              <w:spacing w:after="0" w:line="240" w:lineRule="auto"/>
              <w:ind w:left="218"/>
              <w:jc w:val="center"/>
              <w:rPr>
                <w:rFonts w:ascii="Times New Roman" w:hAnsi="Times New Roman" w:cs="Times New Roman"/>
                <w:b/>
                <w:bCs/>
              </w:rPr>
            </w:pPr>
          </w:p>
        </w:tc>
        <w:tc>
          <w:tcPr>
            <w:tcW w:w="744" w:type="pct"/>
            <w:vAlign w:val="center"/>
          </w:tcPr>
          <w:p w:rsidR="00EC324D" w:rsidRPr="00190C44" w:rsidRDefault="00EC324D" w:rsidP="00E05667">
            <w:pPr>
              <w:spacing w:after="0" w:line="240" w:lineRule="auto"/>
              <w:ind w:left="218"/>
              <w:jc w:val="center"/>
              <w:rPr>
                <w:rFonts w:ascii="Times New Roman" w:hAnsi="Times New Roman" w:cs="Times New Roman"/>
                <w:b/>
                <w:bCs/>
              </w:rPr>
            </w:pPr>
            <w:r w:rsidRPr="00190C44">
              <w:rPr>
                <w:rFonts w:ascii="Times New Roman" w:hAnsi="Times New Roman" w:cs="Times New Roman"/>
                <w:b/>
                <w:bCs/>
              </w:rPr>
              <w:t>5 242,2</w:t>
            </w:r>
          </w:p>
        </w:tc>
        <w:tc>
          <w:tcPr>
            <w:tcW w:w="753" w:type="pct"/>
            <w:vAlign w:val="center"/>
          </w:tcPr>
          <w:p w:rsidR="00EC324D" w:rsidRPr="00190C44" w:rsidRDefault="00EC324D" w:rsidP="00E05667">
            <w:pPr>
              <w:spacing w:after="0" w:line="240" w:lineRule="auto"/>
              <w:ind w:left="218"/>
              <w:jc w:val="center"/>
              <w:rPr>
                <w:rFonts w:ascii="Times New Roman" w:hAnsi="Times New Roman" w:cs="Times New Roman"/>
                <w:b/>
                <w:bCs/>
              </w:rPr>
            </w:pPr>
            <w:r w:rsidRPr="00190C44">
              <w:rPr>
                <w:rFonts w:ascii="Times New Roman" w:hAnsi="Times New Roman" w:cs="Times New Roman"/>
                <w:b/>
                <w:bCs/>
              </w:rPr>
              <w:t>7 897</w:t>
            </w:r>
          </w:p>
        </w:tc>
        <w:tc>
          <w:tcPr>
            <w:tcW w:w="722" w:type="pct"/>
            <w:vAlign w:val="center"/>
          </w:tcPr>
          <w:p w:rsidR="00EC324D" w:rsidRPr="00190C44" w:rsidRDefault="00EC324D" w:rsidP="00E05667">
            <w:pPr>
              <w:spacing w:after="0" w:line="240" w:lineRule="auto"/>
              <w:ind w:left="218"/>
              <w:jc w:val="center"/>
              <w:rPr>
                <w:rFonts w:ascii="Times New Roman" w:hAnsi="Times New Roman" w:cs="Times New Roman"/>
                <w:b/>
                <w:bCs/>
              </w:rPr>
            </w:pPr>
            <w:r w:rsidRPr="00190C44">
              <w:rPr>
                <w:rFonts w:ascii="Times New Roman" w:hAnsi="Times New Roman" w:cs="Times New Roman"/>
                <w:b/>
                <w:bCs/>
              </w:rPr>
              <w:t>7 897</w:t>
            </w:r>
          </w:p>
        </w:tc>
        <w:tc>
          <w:tcPr>
            <w:tcW w:w="644" w:type="pct"/>
            <w:vAlign w:val="center"/>
          </w:tcPr>
          <w:p w:rsidR="00EC324D" w:rsidRPr="00190C44" w:rsidRDefault="00EC324D" w:rsidP="00E05667">
            <w:pPr>
              <w:spacing w:after="0" w:line="240" w:lineRule="auto"/>
              <w:ind w:left="218"/>
              <w:jc w:val="center"/>
              <w:rPr>
                <w:rFonts w:ascii="Times New Roman" w:hAnsi="Times New Roman" w:cs="Times New Roman"/>
                <w:b/>
                <w:bCs/>
              </w:rPr>
            </w:pPr>
            <w:r w:rsidRPr="00190C44">
              <w:rPr>
                <w:rFonts w:ascii="Times New Roman" w:hAnsi="Times New Roman" w:cs="Times New Roman"/>
                <w:b/>
                <w:bCs/>
              </w:rPr>
              <w:t>100</w:t>
            </w:r>
          </w:p>
        </w:tc>
      </w:tr>
      <w:tr w:rsidR="00EC324D" w:rsidRPr="00E24BD0" w:rsidTr="00E05667">
        <w:tc>
          <w:tcPr>
            <w:tcW w:w="1480" w:type="pct"/>
          </w:tcPr>
          <w:p w:rsidR="00EC324D" w:rsidRPr="00190C44" w:rsidRDefault="00EC324D" w:rsidP="00E05667">
            <w:pPr>
              <w:spacing w:after="0" w:line="240" w:lineRule="auto"/>
              <w:ind w:left="218"/>
              <w:rPr>
                <w:rFonts w:ascii="Times New Roman" w:hAnsi="Times New Roman" w:cs="Times New Roman"/>
                <w:b/>
                <w:bCs/>
              </w:rPr>
            </w:pPr>
            <w:r w:rsidRPr="00190C44">
              <w:rPr>
                <w:rFonts w:ascii="Times New Roman" w:hAnsi="Times New Roman" w:cs="Times New Roman"/>
                <w:b/>
                <w:bCs/>
              </w:rPr>
              <w:t>Общегосударственные расходы</w:t>
            </w:r>
          </w:p>
        </w:tc>
        <w:tc>
          <w:tcPr>
            <w:tcW w:w="657" w:type="pct"/>
            <w:vAlign w:val="center"/>
          </w:tcPr>
          <w:p w:rsidR="00EC324D" w:rsidRPr="00190C44" w:rsidRDefault="00EC324D" w:rsidP="00E05667">
            <w:pPr>
              <w:spacing w:after="0" w:line="240" w:lineRule="auto"/>
              <w:ind w:left="218"/>
              <w:jc w:val="center"/>
              <w:rPr>
                <w:rFonts w:ascii="Times New Roman" w:hAnsi="Times New Roman" w:cs="Times New Roman"/>
                <w:b/>
                <w:bCs/>
              </w:rPr>
            </w:pPr>
            <w:r w:rsidRPr="00190C44">
              <w:rPr>
                <w:rFonts w:ascii="Times New Roman" w:hAnsi="Times New Roman" w:cs="Times New Roman"/>
                <w:b/>
                <w:bCs/>
              </w:rPr>
              <w:t>01.00</w:t>
            </w:r>
          </w:p>
        </w:tc>
        <w:tc>
          <w:tcPr>
            <w:tcW w:w="744" w:type="pct"/>
            <w:vAlign w:val="center"/>
          </w:tcPr>
          <w:p w:rsidR="00EC324D" w:rsidRPr="00190C44" w:rsidRDefault="00EC324D" w:rsidP="00E05667">
            <w:pPr>
              <w:spacing w:after="0" w:line="240" w:lineRule="auto"/>
              <w:ind w:left="218"/>
              <w:jc w:val="center"/>
              <w:rPr>
                <w:rFonts w:ascii="Times New Roman" w:hAnsi="Times New Roman" w:cs="Times New Roman"/>
                <w:b/>
                <w:bCs/>
              </w:rPr>
            </w:pPr>
            <w:r w:rsidRPr="00190C44">
              <w:rPr>
                <w:rFonts w:ascii="Times New Roman" w:hAnsi="Times New Roman" w:cs="Times New Roman"/>
                <w:b/>
                <w:bCs/>
              </w:rPr>
              <w:t>3  829,4</w:t>
            </w:r>
          </w:p>
        </w:tc>
        <w:tc>
          <w:tcPr>
            <w:tcW w:w="753" w:type="pct"/>
            <w:vAlign w:val="center"/>
          </w:tcPr>
          <w:p w:rsidR="00EC324D" w:rsidRPr="00190C44" w:rsidRDefault="00EC324D" w:rsidP="00E05667">
            <w:pPr>
              <w:spacing w:after="0" w:line="240" w:lineRule="auto"/>
              <w:ind w:left="218"/>
              <w:jc w:val="center"/>
              <w:rPr>
                <w:rFonts w:ascii="Times New Roman" w:hAnsi="Times New Roman" w:cs="Times New Roman"/>
                <w:b/>
                <w:bCs/>
              </w:rPr>
            </w:pPr>
            <w:r w:rsidRPr="00190C44">
              <w:rPr>
                <w:rFonts w:ascii="Times New Roman" w:hAnsi="Times New Roman" w:cs="Times New Roman"/>
                <w:b/>
                <w:bCs/>
              </w:rPr>
              <w:t>4 582</w:t>
            </w:r>
          </w:p>
        </w:tc>
        <w:tc>
          <w:tcPr>
            <w:tcW w:w="722" w:type="pct"/>
            <w:vAlign w:val="center"/>
          </w:tcPr>
          <w:p w:rsidR="00EC324D" w:rsidRPr="00190C44" w:rsidRDefault="00EC324D" w:rsidP="00E05667">
            <w:pPr>
              <w:spacing w:after="0" w:line="240" w:lineRule="auto"/>
              <w:ind w:left="218"/>
              <w:jc w:val="center"/>
              <w:rPr>
                <w:rFonts w:ascii="Times New Roman" w:hAnsi="Times New Roman" w:cs="Times New Roman"/>
                <w:b/>
                <w:bCs/>
              </w:rPr>
            </w:pPr>
            <w:r w:rsidRPr="00190C44">
              <w:rPr>
                <w:rFonts w:ascii="Times New Roman" w:hAnsi="Times New Roman" w:cs="Times New Roman"/>
                <w:b/>
                <w:bCs/>
              </w:rPr>
              <w:t>4 582</w:t>
            </w:r>
          </w:p>
        </w:tc>
        <w:tc>
          <w:tcPr>
            <w:tcW w:w="644" w:type="pct"/>
            <w:vAlign w:val="center"/>
          </w:tcPr>
          <w:p w:rsidR="00EC324D" w:rsidRPr="00190C44" w:rsidRDefault="00EC324D" w:rsidP="00E05667">
            <w:pPr>
              <w:spacing w:after="0" w:line="240" w:lineRule="auto"/>
              <w:ind w:left="218"/>
              <w:jc w:val="center"/>
              <w:rPr>
                <w:rFonts w:ascii="Times New Roman" w:hAnsi="Times New Roman" w:cs="Times New Roman"/>
                <w:b/>
                <w:bCs/>
              </w:rPr>
            </w:pPr>
            <w:r w:rsidRPr="00190C44">
              <w:rPr>
                <w:rFonts w:ascii="Times New Roman" w:hAnsi="Times New Roman" w:cs="Times New Roman"/>
                <w:b/>
                <w:bCs/>
              </w:rPr>
              <w:t>100</w:t>
            </w:r>
          </w:p>
        </w:tc>
      </w:tr>
      <w:tr w:rsidR="00EC324D" w:rsidRPr="00E24BD0" w:rsidTr="00E05667">
        <w:tc>
          <w:tcPr>
            <w:tcW w:w="1480" w:type="pct"/>
          </w:tcPr>
          <w:p w:rsidR="00EC324D" w:rsidRPr="00DA053C" w:rsidRDefault="00EC324D" w:rsidP="00E05667">
            <w:pPr>
              <w:spacing w:after="0" w:line="240" w:lineRule="auto"/>
              <w:ind w:left="218"/>
              <w:jc w:val="both"/>
              <w:rPr>
                <w:rFonts w:ascii="Times New Roman" w:hAnsi="Times New Roman" w:cs="Times New Roman"/>
                <w:sz w:val="16"/>
                <w:szCs w:val="16"/>
              </w:rPr>
            </w:pPr>
            <w:r w:rsidRPr="00DA053C">
              <w:rPr>
                <w:rFonts w:ascii="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657" w:type="pct"/>
            <w:vAlign w:val="center"/>
          </w:tcPr>
          <w:p w:rsidR="00EC324D" w:rsidRPr="00DA053C" w:rsidRDefault="00EC324D" w:rsidP="00E05667">
            <w:pPr>
              <w:spacing w:after="0" w:line="240" w:lineRule="auto"/>
              <w:ind w:left="218"/>
              <w:jc w:val="center"/>
              <w:rPr>
                <w:rFonts w:ascii="Times New Roman" w:hAnsi="Times New Roman" w:cs="Times New Roman"/>
                <w:sz w:val="16"/>
                <w:szCs w:val="16"/>
              </w:rPr>
            </w:pPr>
            <w:r w:rsidRPr="00DA053C">
              <w:rPr>
                <w:rFonts w:ascii="Times New Roman" w:hAnsi="Times New Roman" w:cs="Times New Roman"/>
                <w:sz w:val="16"/>
                <w:szCs w:val="16"/>
              </w:rPr>
              <w:t>01.02</w:t>
            </w:r>
          </w:p>
        </w:tc>
        <w:tc>
          <w:tcPr>
            <w:tcW w:w="744" w:type="pct"/>
            <w:vAlign w:val="center"/>
          </w:tcPr>
          <w:p w:rsidR="00EC324D" w:rsidRPr="00DA053C" w:rsidRDefault="00EC324D" w:rsidP="00E05667">
            <w:pPr>
              <w:spacing w:after="0" w:line="240" w:lineRule="auto"/>
              <w:ind w:left="218"/>
              <w:jc w:val="center"/>
              <w:rPr>
                <w:rFonts w:ascii="Times New Roman" w:hAnsi="Times New Roman" w:cs="Times New Roman"/>
                <w:sz w:val="16"/>
                <w:szCs w:val="16"/>
              </w:rPr>
            </w:pPr>
            <w:r>
              <w:rPr>
                <w:rFonts w:ascii="Times New Roman" w:hAnsi="Times New Roman" w:cs="Times New Roman"/>
                <w:sz w:val="16"/>
                <w:szCs w:val="16"/>
              </w:rPr>
              <w:t>415,7</w:t>
            </w:r>
          </w:p>
        </w:tc>
        <w:tc>
          <w:tcPr>
            <w:tcW w:w="753" w:type="pct"/>
            <w:vAlign w:val="center"/>
          </w:tcPr>
          <w:p w:rsidR="00EC324D" w:rsidRPr="00DA053C" w:rsidRDefault="00EC324D" w:rsidP="00E05667">
            <w:pPr>
              <w:spacing w:after="0" w:line="240" w:lineRule="auto"/>
              <w:ind w:left="218"/>
              <w:jc w:val="center"/>
              <w:rPr>
                <w:rFonts w:ascii="Times New Roman" w:hAnsi="Times New Roman" w:cs="Times New Roman"/>
                <w:sz w:val="16"/>
                <w:szCs w:val="16"/>
              </w:rPr>
            </w:pPr>
            <w:r w:rsidRPr="00DA053C">
              <w:rPr>
                <w:rFonts w:ascii="Times New Roman" w:hAnsi="Times New Roman" w:cs="Times New Roman"/>
                <w:sz w:val="16"/>
                <w:szCs w:val="16"/>
              </w:rPr>
              <w:t>590</w:t>
            </w:r>
          </w:p>
        </w:tc>
        <w:tc>
          <w:tcPr>
            <w:tcW w:w="722" w:type="pct"/>
            <w:vAlign w:val="center"/>
          </w:tcPr>
          <w:p w:rsidR="00EC324D" w:rsidRPr="00DA053C" w:rsidRDefault="00EC324D" w:rsidP="00E05667">
            <w:pPr>
              <w:spacing w:after="0" w:line="240" w:lineRule="auto"/>
              <w:ind w:left="218"/>
              <w:jc w:val="center"/>
              <w:rPr>
                <w:rFonts w:ascii="Times New Roman" w:hAnsi="Times New Roman" w:cs="Times New Roman"/>
                <w:sz w:val="16"/>
                <w:szCs w:val="16"/>
              </w:rPr>
            </w:pPr>
            <w:r w:rsidRPr="00DA053C">
              <w:rPr>
                <w:rFonts w:ascii="Times New Roman" w:hAnsi="Times New Roman" w:cs="Times New Roman"/>
                <w:sz w:val="16"/>
                <w:szCs w:val="16"/>
              </w:rPr>
              <w:t>590</w:t>
            </w:r>
          </w:p>
        </w:tc>
        <w:tc>
          <w:tcPr>
            <w:tcW w:w="644" w:type="pct"/>
            <w:vAlign w:val="center"/>
          </w:tcPr>
          <w:p w:rsidR="00EC324D" w:rsidRPr="00DA053C" w:rsidRDefault="00EC324D" w:rsidP="00E05667">
            <w:pPr>
              <w:spacing w:after="0" w:line="240" w:lineRule="auto"/>
              <w:ind w:left="218"/>
              <w:jc w:val="center"/>
              <w:rPr>
                <w:rFonts w:ascii="Times New Roman" w:hAnsi="Times New Roman" w:cs="Times New Roman"/>
                <w:sz w:val="16"/>
                <w:szCs w:val="16"/>
              </w:rPr>
            </w:pPr>
            <w:r w:rsidRPr="00DA053C">
              <w:rPr>
                <w:rFonts w:ascii="Times New Roman" w:hAnsi="Times New Roman" w:cs="Times New Roman"/>
                <w:sz w:val="16"/>
                <w:szCs w:val="16"/>
              </w:rPr>
              <w:t>100</w:t>
            </w:r>
          </w:p>
        </w:tc>
      </w:tr>
      <w:tr w:rsidR="00EC324D" w:rsidRPr="00E24BD0" w:rsidTr="00E05667">
        <w:tc>
          <w:tcPr>
            <w:tcW w:w="1480" w:type="pct"/>
          </w:tcPr>
          <w:p w:rsidR="00EC324D" w:rsidRPr="00DA053C" w:rsidRDefault="00EC324D" w:rsidP="00E05667">
            <w:pPr>
              <w:spacing w:after="0" w:line="240" w:lineRule="auto"/>
              <w:ind w:left="218"/>
              <w:jc w:val="both"/>
              <w:rPr>
                <w:rFonts w:ascii="Times New Roman" w:hAnsi="Times New Roman" w:cs="Times New Roman"/>
                <w:sz w:val="16"/>
                <w:szCs w:val="16"/>
              </w:rPr>
            </w:pPr>
            <w:r w:rsidRPr="00DA053C">
              <w:rPr>
                <w:rFonts w:ascii="Times New Roman" w:hAnsi="Times New Roman" w:cs="Times New Roman"/>
                <w:sz w:val="16"/>
                <w:szCs w:val="16"/>
              </w:rPr>
              <w:t>Функционирование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w:t>
            </w:r>
          </w:p>
        </w:tc>
        <w:tc>
          <w:tcPr>
            <w:tcW w:w="657" w:type="pct"/>
            <w:vAlign w:val="center"/>
          </w:tcPr>
          <w:p w:rsidR="00EC324D" w:rsidRPr="00DA053C" w:rsidRDefault="00EC324D" w:rsidP="00E05667">
            <w:pPr>
              <w:spacing w:after="0" w:line="240" w:lineRule="auto"/>
              <w:ind w:left="218"/>
              <w:jc w:val="center"/>
              <w:rPr>
                <w:rFonts w:ascii="Times New Roman" w:hAnsi="Times New Roman" w:cs="Times New Roman"/>
                <w:sz w:val="16"/>
                <w:szCs w:val="16"/>
              </w:rPr>
            </w:pPr>
            <w:r w:rsidRPr="00DA053C">
              <w:rPr>
                <w:rFonts w:ascii="Times New Roman" w:hAnsi="Times New Roman" w:cs="Times New Roman"/>
                <w:sz w:val="16"/>
                <w:szCs w:val="16"/>
              </w:rPr>
              <w:t>01.03</w:t>
            </w:r>
          </w:p>
        </w:tc>
        <w:tc>
          <w:tcPr>
            <w:tcW w:w="744" w:type="pct"/>
            <w:vAlign w:val="center"/>
          </w:tcPr>
          <w:p w:rsidR="00EC324D" w:rsidRPr="00DA053C" w:rsidRDefault="00EC324D" w:rsidP="00E05667">
            <w:pPr>
              <w:spacing w:after="0" w:line="240" w:lineRule="auto"/>
              <w:ind w:left="218"/>
              <w:jc w:val="center"/>
              <w:rPr>
                <w:rFonts w:ascii="Times New Roman" w:hAnsi="Times New Roman" w:cs="Times New Roman"/>
                <w:sz w:val="16"/>
                <w:szCs w:val="16"/>
              </w:rPr>
            </w:pPr>
            <w:r>
              <w:rPr>
                <w:rFonts w:ascii="Times New Roman" w:hAnsi="Times New Roman" w:cs="Times New Roman"/>
                <w:sz w:val="16"/>
                <w:szCs w:val="16"/>
              </w:rPr>
              <w:t>173,7</w:t>
            </w:r>
          </w:p>
        </w:tc>
        <w:tc>
          <w:tcPr>
            <w:tcW w:w="753" w:type="pct"/>
            <w:vAlign w:val="center"/>
          </w:tcPr>
          <w:p w:rsidR="00EC324D" w:rsidRPr="00DA053C" w:rsidRDefault="00EC324D" w:rsidP="00E05667">
            <w:pPr>
              <w:spacing w:after="0" w:line="240" w:lineRule="auto"/>
              <w:ind w:left="218"/>
              <w:jc w:val="center"/>
              <w:rPr>
                <w:rFonts w:ascii="Times New Roman" w:hAnsi="Times New Roman" w:cs="Times New Roman"/>
                <w:sz w:val="16"/>
                <w:szCs w:val="16"/>
              </w:rPr>
            </w:pPr>
            <w:r w:rsidRPr="00DA053C">
              <w:rPr>
                <w:rFonts w:ascii="Times New Roman" w:hAnsi="Times New Roman" w:cs="Times New Roman"/>
                <w:sz w:val="16"/>
                <w:szCs w:val="16"/>
              </w:rPr>
              <w:t>276</w:t>
            </w:r>
          </w:p>
        </w:tc>
        <w:tc>
          <w:tcPr>
            <w:tcW w:w="722" w:type="pct"/>
            <w:vAlign w:val="center"/>
          </w:tcPr>
          <w:p w:rsidR="00EC324D" w:rsidRPr="00DA053C" w:rsidRDefault="00EC324D" w:rsidP="00E05667">
            <w:pPr>
              <w:spacing w:after="0" w:line="240" w:lineRule="auto"/>
              <w:ind w:left="218"/>
              <w:jc w:val="center"/>
              <w:rPr>
                <w:rFonts w:ascii="Times New Roman" w:hAnsi="Times New Roman" w:cs="Times New Roman"/>
                <w:sz w:val="16"/>
                <w:szCs w:val="16"/>
              </w:rPr>
            </w:pPr>
            <w:r w:rsidRPr="00DA053C">
              <w:rPr>
                <w:rFonts w:ascii="Times New Roman" w:hAnsi="Times New Roman" w:cs="Times New Roman"/>
                <w:sz w:val="16"/>
                <w:szCs w:val="16"/>
              </w:rPr>
              <w:t>276</w:t>
            </w:r>
          </w:p>
        </w:tc>
        <w:tc>
          <w:tcPr>
            <w:tcW w:w="644" w:type="pct"/>
            <w:vAlign w:val="center"/>
          </w:tcPr>
          <w:p w:rsidR="00EC324D" w:rsidRPr="00DA053C" w:rsidRDefault="00EC324D" w:rsidP="00E05667">
            <w:pPr>
              <w:spacing w:after="0" w:line="240" w:lineRule="auto"/>
              <w:ind w:left="218"/>
              <w:jc w:val="center"/>
              <w:rPr>
                <w:rFonts w:ascii="Times New Roman" w:hAnsi="Times New Roman" w:cs="Times New Roman"/>
                <w:sz w:val="16"/>
                <w:szCs w:val="16"/>
              </w:rPr>
            </w:pPr>
            <w:r w:rsidRPr="00DA053C">
              <w:rPr>
                <w:rFonts w:ascii="Times New Roman" w:hAnsi="Times New Roman" w:cs="Times New Roman"/>
                <w:sz w:val="16"/>
                <w:szCs w:val="16"/>
              </w:rPr>
              <w:t>100</w:t>
            </w:r>
          </w:p>
        </w:tc>
      </w:tr>
      <w:tr w:rsidR="00EC324D" w:rsidRPr="00E24BD0" w:rsidTr="00E05667">
        <w:tc>
          <w:tcPr>
            <w:tcW w:w="1480" w:type="pct"/>
          </w:tcPr>
          <w:p w:rsidR="00EC324D" w:rsidRPr="00DA053C" w:rsidRDefault="00EC324D" w:rsidP="00E05667">
            <w:pPr>
              <w:spacing w:after="0" w:line="240" w:lineRule="auto"/>
              <w:ind w:left="218"/>
              <w:jc w:val="both"/>
              <w:rPr>
                <w:rFonts w:ascii="Times New Roman" w:hAnsi="Times New Roman" w:cs="Times New Roman"/>
                <w:sz w:val="16"/>
                <w:szCs w:val="16"/>
              </w:rPr>
            </w:pPr>
            <w:r w:rsidRPr="00DA053C">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7" w:type="pct"/>
            <w:vAlign w:val="center"/>
          </w:tcPr>
          <w:p w:rsidR="00EC324D" w:rsidRPr="00DA053C" w:rsidRDefault="00EC324D" w:rsidP="00E05667">
            <w:pPr>
              <w:spacing w:after="0" w:line="240" w:lineRule="auto"/>
              <w:ind w:left="218"/>
              <w:jc w:val="center"/>
              <w:rPr>
                <w:rFonts w:ascii="Times New Roman" w:hAnsi="Times New Roman" w:cs="Times New Roman"/>
                <w:sz w:val="16"/>
                <w:szCs w:val="16"/>
              </w:rPr>
            </w:pPr>
            <w:r w:rsidRPr="00DA053C">
              <w:rPr>
                <w:rFonts w:ascii="Times New Roman" w:hAnsi="Times New Roman" w:cs="Times New Roman"/>
                <w:sz w:val="16"/>
                <w:szCs w:val="16"/>
              </w:rPr>
              <w:t>01.04</w:t>
            </w:r>
          </w:p>
        </w:tc>
        <w:tc>
          <w:tcPr>
            <w:tcW w:w="744" w:type="pct"/>
            <w:vAlign w:val="center"/>
          </w:tcPr>
          <w:p w:rsidR="00EC324D" w:rsidRPr="00DA053C" w:rsidRDefault="00EC324D" w:rsidP="00E05667">
            <w:pPr>
              <w:spacing w:after="0" w:line="240" w:lineRule="auto"/>
              <w:ind w:left="218"/>
              <w:jc w:val="center"/>
              <w:rPr>
                <w:rFonts w:ascii="Times New Roman" w:hAnsi="Times New Roman" w:cs="Times New Roman"/>
                <w:sz w:val="16"/>
                <w:szCs w:val="16"/>
              </w:rPr>
            </w:pPr>
            <w:r>
              <w:rPr>
                <w:rFonts w:ascii="Times New Roman" w:hAnsi="Times New Roman" w:cs="Times New Roman"/>
                <w:sz w:val="16"/>
                <w:szCs w:val="16"/>
              </w:rPr>
              <w:t>2 633,1</w:t>
            </w:r>
          </w:p>
        </w:tc>
        <w:tc>
          <w:tcPr>
            <w:tcW w:w="753" w:type="pct"/>
            <w:vAlign w:val="center"/>
          </w:tcPr>
          <w:p w:rsidR="00EC324D" w:rsidRPr="00DA053C" w:rsidRDefault="00EC324D" w:rsidP="00E05667">
            <w:pPr>
              <w:spacing w:after="0" w:line="240" w:lineRule="auto"/>
              <w:ind w:left="218"/>
              <w:jc w:val="center"/>
              <w:rPr>
                <w:rFonts w:ascii="Times New Roman" w:hAnsi="Times New Roman" w:cs="Times New Roman"/>
                <w:sz w:val="16"/>
                <w:szCs w:val="16"/>
              </w:rPr>
            </w:pPr>
            <w:r w:rsidRPr="00DA053C">
              <w:rPr>
                <w:rFonts w:ascii="Times New Roman" w:hAnsi="Times New Roman" w:cs="Times New Roman"/>
                <w:sz w:val="16"/>
                <w:szCs w:val="16"/>
              </w:rPr>
              <w:t>3054</w:t>
            </w:r>
          </w:p>
        </w:tc>
        <w:tc>
          <w:tcPr>
            <w:tcW w:w="722" w:type="pct"/>
            <w:vAlign w:val="center"/>
          </w:tcPr>
          <w:p w:rsidR="00EC324D" w:rsidRPr="00DA053C" w:rsidRDefault="00EC324D" w:rsidP="00E05667">
            <w:pPr>
              <w:spacing w:after="0" w:line="240" w:lineRule="auto"/>
              <w:ind w:left="218"/>
              <w:jc w:val="center"/>
              <w:rPr>
                <w:rFonts w:ascii="Times New Roman" w:hAnsi="Times New Roman" w:cs="Times New Roman"/>
                <w:sz w:val="16"/>
                <w:szCs w:val="16"/>
              </w:rPr>
            </w:pPr>
            <w:r w:rsidRPr="00DA053C">
              <w:rPr>
                <w:rFonts w:ascii="Times New Roman" w:hAnsi="Times New Roman" w:cs="Times New Roman"/>
                <w:sz w:val="16"/>
                <w:szCs w:val="16"/>
              </w:rPr>
              <w:t>3054</w:t>
            </w:r>
          </w:p>
        </w:tc>
        <w:tc>
          <w:tcPr>
            <w:tcW w:w="644" w:type="pct"/>
            <w:vAlign w:val="center"/>
          </w:tcPr>
          <w:p w:rsidR="00EC324D" w:rsidRPr="00DA053C" w:rsidRDefault="00EC324D" w:rsidP="00E05667">
            <w:pPr>
              <w:spacing w:after="0" w:line="240" w:lineRule="auto"/>
              <w:ind w:left="218"/>
              <w:jc w:val="center"/>
              <w:rPr>
                <w:rFonts w:ascii="Times New Roman" w:hAnsi="Times New Roman" w:cs="Times New Roman"/>
                <w:sz w:val="16"/>
                <w:szCs w:val="16"/>
              </w:rPr>
            </w:pPr>
            <w:r w:rsidRPr="00DA053C">
              <w:rPr>
                <w:rFonts w:ascii="Times New Roman" w:hAnsi="Times New Roman" w:cs="Times New Roman"/>
                <w:sz w:val="16"/>
                <w:szCs w:val="16"/>
              </w:rPr>
              <w:t>100</w:t>
            </w:r>
          </w:p>
        </w:tc>
      </w:tr>
      <w:tr w:rsidR="00EC324D" w:rsidRPr="003E60D1" w:rsidTr="00E05667">
        <w:tc>
          <w:tcPr>
            <w:tcW w:w="1480" w:type="pct"/>
          </w:tcPr>
          <w:p w:rsidR="00EC324D" w:rsidRPr="00DA053C" w:rsidRDefault="00EC324D" w:rsidP="00E05667">
            <w:pPr>
              <w:spacing w:after="0" w:line="240" w:lineRule="auto"/>
              <w:ind w:left="218"/>
              <w:jc w:val="both"/>
              <w:rPr>
                <w:rFonts w:ascii="Times New Roman" w:hAnsi="Times New Roman" w:cs="Times New Roman"/>
                <w:sz w:val="16"/>
                <w:szCs w:val="16"/>
              </w:rPr>
            </w:pPr>
            <w:r w:rsidRPr="00DA053C">
              <w:rPr>
                <w:rFonts w:ascii="Times New Roman" w:hAnsi="Times New Roman" w:cs="Times New Roman"/>
                <w:sz w:val="16"/>
                <w:szCs w:val="16"/>
              </w:rPr>
              <w:t>Обеспечение деятельности финансовых, налоговых и таможенных органов и органов финансового надзора</w:t>
            </w:r>
          </w:p>
        </w:tc>
        <w:tc>
          <w:tcPr>
            <w:tcW w:w="657" w:type="pct"/>
            <w:vAlign w:val="center"/>
          </w:tcPr>
          <w:p w:rsidR="00EC324D" w:rsidRPr="00DA053C" w:rsidRDefault="00EC324D" w:rsidP="00E05667">
            <w:pPr>
              <w:spacing w:after="0" w:line="240" w:lineRule="auto"/>
              <w:ind w:left="218"/>
              <w:jc w:val="center"/>
              <w:rPr>
                <w:rFonts w:ascii="Times New Roman" w:hAnsi="Times New Roman" w:cs="Times New Roman"/>
                <w:sz w:val="16"/>
                <w:szCs w:val="16"/>
              </w:rPr>
            </w:pPr>
            <w:r w:rsidRPr="00DA053C">
              <w:rPr>
                <w:rFonts w:ascii="Times New Roman" w:hAnsi="Times New Roman" w:cs="Times New Roman"/>
                <w:sz w:val="16"/>
                <w:szCs w:val="16"/>
              </w:rPr>
              <w:t>01.06</w:t>
            </w:r>
          </w:p>
        </w:tc>
        <w:tc>
          <w:tcPr>
            <w:tcW w:w="744" w:type="pct"/>
            <w:vAlign w:val="center"/>
          </w:tcPr>
          <w:p w:rsidR="00EC324D" w:rsidRPr="00DA053C" w:rsidRDefault="00EC324D" w:rsidP="00E05667">
            <w:pPr>
              <w:spacing w:after="0" w:line="240" w:lineRule="auto"/>
              <w:ind w:left="218"/>
              <w:jc w:val="center"/>
              <w:rPr>
                <w:rFonts w:ascii="Times New Roman" w:hAnsi="Times New Roman" w:cs="Times New Roman"/>
                <w:sz w:val="16"/>
                <w:szCs w:val="16"/>
              </w:rPr>
            </w:pPr>
            <w:r>
              <w:rPr>
                <w:rFonts w:ascii="Times New Roman" w:hAnsi="Times New Roman" w:cs="Times New Roman"/>
                <w:sz w:val="16"/>
                <w:szCs w:val="16"/>
              </w:rPr>
              <w:t>600,9</w:t>
            </w:r>
          </w:p>
        </w:tc>
        <w:tc>
          <w:tcPr>
            <w:tcW w:w="753" w:type="pct"/>
            <w:vAlign w:val="center"/>
          </w:tcPr>
          <w:p w:rsidR="00EC324D" w:rsidRPr="00DA053C" w:rsidRDefault="00EC324D" w:rsidP="00E05667">
            <w:pPr>
              <w:spacing w:after="0" w:line="240" w:lineRule="auto"/>
              <w:ind w:left="218"/>
              <w:jc w:val="center"/>
              <w:rPr>
                <w:rFonts w:ascii="Times New Roman" w:hAnsi="Times New Roman" w:cs="Times New Roman"/>
                <w:sz w:val="16"/>
                <w:szCs w:val="16"/>
              </w:rPr>
            </w:pPr>
            <w:r w:rsidRPr="00DA053C">
              <w:rPr>
                <w:rFonts w:ascii="Times New Roman" w:hAnsi="Times New Roman" w:cs="Times New Roman"/>
                <w:sz w:val="16"/>
                <w:szCs w:val="16"/>
              </w:rPr>
              <w:t>661</w:t>
            </w:r>
          </w:p>
        </w:tc>
        <w:tc>
          <w:tcPr>
            <w:tcW w:w="722" w:type="pct"/>
            <w:vAlign w:val="center"/>
          </w:tcPr>
          <w:p w:rsidR="00EC324D" w:rsidRPr="00DA053C" w:rsidRDefault="00EC324D" w:rsidP="00E05667">
            <w:pPr>
              <w:spacing w:after="0" w:line="240" w:lineRule="auto"/>
              <w:ind w:left="218"/>
              <w:jc w:val="center"/>
              <w:rPr>
                <w:rFonts w:ascii="Times New Roman" w:hAnsi="Times New Roman" w:cs="Times New Roman"/>
                <w:sz w:val="16"/>
                <w:szCs w:val="16"/>
              </w:rPr>
            </w:pPr>
            <w:r w:rsidRPr="00DA053C">
              <w:rPr>
                <w:rFonts w:ascii="Times New Roman" w:hAnsi="Times New Roman" w:cs="Times New Roman"/>
                <w:sz w:val="16"/>
                <w:szCs w:val="16"/>
              </w:rPr>
              <w:t>661</w:t>
            </w:r>
          </w:p>
        </w:tc>
        <w:tc>
          <w:tcPr>
            <w:tcW w:w="644" w:type="pct"/>
            <w:vAlign w:val="center"/>
          </w:tcPr>
          <w:p w:rsidR="00EC324D" w:rsidRPr="00DA053C" w:rsidRDefault="00EC324D" w:rsidP="00E05667">
            <w:pPr>
              <w:spacing w:after="0" w:line="240" w:lineRule="auto"/>
              <w:ind w:left="218"/>
              <w:jc w:val="center"/>
              <w:rPr>
                <w:rFonts w:ascii="Times New Roman" w:hAnsi="Times New Roman" w:cs="Times New Roman"/>
                <w:sz w:val="16"/>
                <w:szCs w:val="16"/>
              </w:rPr>
            </w:pPr>
            <w:r w:rsidRPr="00DA053C">
              <w:rPr>
                <w:rFonts w:ascii="Times New Roman" w:hAnsi="Times New Roman" w:cs="Times New Roman"/>
                <w:sz w:val="16"/>
                <w:szCs w:val="16"/>
              </w:rPr>
              <w:t>100</w:t>
            </w:r>
          </w:p>
        </w:tc>
      </w:tr>
      <w:tr w:rsidR="00EC324D" w:rsidRPr="003E60D1" w:rsidTr="00E05667">
        <w:tc>
          <w:tcPr>
            <w:tcW w:w="1480" w:type="pct"/>
          </w:tcPr>
          <w:p w:rsidR="00EC324D" w:rsidRPr="00DA053C" w:rsidRDefault="00EC324D" w:rsidP="00E05667">
            <w:pPr>
              <w:spacing w:after="0" w:line="240" w:lineRule="auto"/>
              <w:ind w:left="218"/>
              <w:jc w:val="both"/>
              <w:rPr>
                <w:rFonts w:ascii="Times New Roman" w:hAnsi="Times New Roman" w:cs="Times New Roman"/>
                <w:sz w:val="16"/>
                <w:szCs w:val="16"/>
              </w:rPr>
            </w:pPr>
            <w:r w:rsidRPr="00DA053C">
              <w:rPr>
                <w:rFonts w:ascii="Times New Roman" w:hAnsi="Times New Roman" w:cs="Times New Roman"/>
                <w:sz w:val="16"/>
                <w:szCs w:val="16"/>
              </w:rPr>
              <w:t>Резервные фонды</w:t>
            </w:r>
          </w:p>
        </w:tc>
        <w:tc>
          <w:tcPr>
            <w:tcW w:w="657" w:type="pct"/>
            <w:vAlign w:val="center"/>
          </w:tcPr>
          <w:p w:rsidR="00EC324D" w:rsidRPr="00DA053C" w:rsidRDefault="00EC324D" w:rsidP="00E05667">
            <w:pPr>
              <w:spacing w:after="0" w:line="240" w:lineRule="auto"/>
              <w:ind w:left="218"/>
              <w:jc w:val="center"/>
              <w:rPr>
                <w:rFonts w:ascii="Times New Roman" w:hAnsi="Times New Roman" w:cs="Times New Roman"/>
                <w:sz w:val="16"/>
                <w:szCs w:val="16"/>
              </w:rPr>
            </w:pPr>
            <w:r w:rsidRPr="00DA053C">
              <w:rPr>
                <w:rFonts w:ascii="Times New Roman" w:hAnsi="Times New Roman" w:cs="Times New Roman"/>
                <w:sz w:val="16"/>
                <w:szCs w:val="16"/>
              </w:rPr>
              <w:t>01.11</w:t>
            </w:r>
          </w:p>
        </w:tc>
        <w:tc>
          <w:tcPr>
            <w:tcW w:w="744" w:type="pct"/>
            <w:vAlign w:val="center"/>
          </w:tcPr>
          <w:p w:rsidR="00EC324D" w:rsidRPr="00DA053C" w:rsidRDefault="00EC324D" w:rsidP="00E05667">
            <w:pPr>
              <w:spacing w:after="0" w:line="240" w:lineRule="auto"/>
              <w:ind w:left="218"/>
              <w:jc w:val="center"/>
              <w:rPr>
                <w:rFonts w:ascii="Times New Roman" w:hAnsi="Times New Roman" w:cs="Times New Roman"/>
                <w:sz w:val="16"/>
                <w:szCs w:val="16"/>
              </w:rPr>
            </w:pPr>
            <w:r>
              <w:rPr>
                <w:rFonts w:ascii="Times New Roman" w:hAnsi="Times New Roman" w:cs="Times New Roman"/>
                <w:sz w:val="16"/>
                <w:szCs w:val="16"/>
              </w:rPr>
              <w:t>5,0</w:t>
            </w:r>
          </w:p>
        </w:tc>
        <w:tc>
          <w:tcPr>
            <w:tcW w:w="753" w:type="pct"/>
            <w:vAlign w:val="center"/>
          </w:tcPr>
          <w:p w:rsidR="00EC324D" w:rsidRPr="00DA053C" w:rsidRDefault="00EC324D" w:rsidP="00E05667">
            <w:pPr>
              <w:spacing w:after="0" w:line="240" w:lineRule="auto"/>
              <w:ind w:left="218"/>
              <w:jc w:val="center"/>
              <w:rPr>
                <w:rFonts w:ascii="Times New Roman" w:hAnsi="Times New Roman" w:cs="Times New Roman"/>
                <w:sz w:val="16"/>
                <w:szCs w:val="16"/>
              </w:rPr>
            </w:pPr>
            <w:r w:rsidRPr="00DA053C">
              <w:rPr>
                <w:rFonts w:ascii="Times New Roman" w:hAnsi="Times New Roman" w:cs="Times New Roman"/>
                <w:sz w:val="16"/>
                <w:szCs w:val="16"/>
              </w:rPr>
              <w:t>0</w:t>
            </w:r>
          </w:p>
        </w:tc>
        <w:tc>
          <w:tcPr>
            <w:tcW w:w="722" w:type="pct"/>
            <w:vAlign w:val="center"/>
          </w:tcPr>
          <w:p w:rsidR="00EC324D" w:rsidRPr="00DA053C" w:rsidRDefault="00EC324D" w:rsidP="00E05667">
            <w:pPr>
              <w:spacing w:after="0" w:line="240" w:lineRule="auto"/>
              <w:ind w:left="218"/>
              <w:jc w:val="center"/>
              <w:rPr>
                <w:rFonts w:ascii="Times New Roman" w:hAnsi="Times New Roman" w:cs="Times New Roman"/>
                <w:sz w:val="16"/>
                <w:szCs w:val="16"/>
              </w:rPr>
            </w:pPr>
            <w:r w:rsidRPr="00DA053C">
              <w:rPr>
                <w:rFonts w:ascii="Times New Roman" w:hAnsi="Times New Roman" w:cs="Times New Roman"/>
                <w:sz w:val="16"/>
                <w:szCs w:val="16"/>
              </w:rPr>
              <w:t>0</w:t>
            </w:r>
          </w:p>
        </w:tc>
        <w:tc>
          <w:tcPr>
            <w:tcW w:w="644" w:type="pct"/>
            <w:vAlign w:val="center"/>
          </w:tcPr>
          <w:p w:rsidR="00EC324D" w:rsidRPr="00DA053C" w:rsidRDefault="00EC324D" w:rsidP="00E05667">
            <w:pPr>
              <w:spacing w:after="0" w:line="240" w:lineRule="auto"/>
              <w:ind w:left="218"/>
              <w:jc w:val="center"/>
              <w:rPr>
                <w:rFonts w:ascii="Times New Roman" w:hAnsi="Times New Roman" w:cs="Times New Roman"/>
                <w:sz w:val="16"/>
                <w:szCs w:val="16"/>
              </w:rPr>
            </w:pPr>
            <w:r w:rsidRPr="00DA053C">
              <w:rPr>
                <w:rFonts w:ascii="Times New Roman" w:hAnsi="Times New Roman" w:cs="Times New Roman"/>
                <w:sz w:val="16"/>
                <w:szCs w:val="16"/>
              </w:rPr>
              <w:t>0</w:t>
            </w:r>
          </w:p>
        </w:tc>
      </w:tr>
      <w:tr w:rsidR="00EC324D" w:rsidRPr="003E60D1" w:rsidTr="00E05667">
        <w:tc>
          <w:tcPr>
            <w:tcW w:w="1480" w:type="pct"/>
          </w:tcPr>
          <w:p w:rsidR="00EC324D" w:rsidRPr="00DA053C" w:rsidRDefault="00EC324D" w:rsidP="00E05667">
            <w:pPr>
              <w:spacing w:after="0" w:line="240" w:lineRule="auto"/>
              <w:ind w:left="218"/>
              <w:jc w:val="both"/>
              <w:rPr>
                <w:rFonts w:ascii="Times New Roman" w:hAnsi="Times New Roman" w:cs="Times New Roman"/>
                <w:sz w:val="16"/>
                <w:szCs w:val="16"/>
              </w:rPr>
            </w:pPr>
            <w:r w:rsidRPr="00DA053C">
              <w:rPr>
                <w:rFonts w:ascii="Times New Roman" w:hAnsi="Times New Roman" w:cs="Times New Roman"/>
                <w:sz w:val="16"/>
                <w:szCs w:val="16"/>
              </w:rPr>
              <w:t xml:space="preserve">Другие общегосударственные </w:t>
            </w:r>
            <w:r w:rsidRPr="00DA053C">
              <w:rPr>
                <w:rFonts w:ascii="Times New Roman" w:hAnsi="Times New Roman" w:cs="Times New Roman"/>
                <w:sz w:val="16"/>
                <w:szCs w:val="16"/>
              </w:rPr>
              <w:lastRenderedPageBreak/>
              <w:t>вопросы</w:t>
            </w:r>
          </w:p>
        </w:tc>
        <w:tc>
          <w:tcPr>
            <w:tcW w:w="657" w:type="pct"/>
            <w:vAlign w:val="center"/>
          </w:tcPr>
          <w:p w:rsidR="00EC324D" w:rsidRPr="00DA053C" w:rsidRDefault="00EC324D" w:rsidP="00E05667">
            <w:pPr>
              <w:spacing w:after="0" w:line="240" w:lineRule="auto"/>
              <w:ind w:left="218"/>
              <w:jc w:val="center"/>
              <w:rPr>
                <w:rFonts w:ascii="Times New Roman" w:hAnsi="Times New Roman" w:cs="Times New Roman"/>
                <w:sz w:val="16"/>
                <w:szCs w:val="16"/>
              </w:rPr>
            </w:pPr>
            <w:r w:rsidRPr="00DA053C">
              <w:rPr>
                <w:rFonts w:ascii="Times New Roman" w:hAnsi="Times New Roman" w:cs="Times New Roman"/>
                <w:sz w:val="16"/>
                <w:szCs w:val="16"/>
              </w:rPr>
              <w:lastRenderedPageBreak/>
              <w:t>01.13</w:t>
            </w:r>
          </w:p>
        </w:tc>
        <w:tc>
          <w:tcPr>
            <w:tcW w:w="744" w:type="pct"/>
            <w:vAlign w:val="center"/>
          </w:tcPr>
          <w:p w:rsidR="00EC324D" w:rsidRPr="00DA053C" w:rsidRDefault="00EC324D" w:rsidP="00E05667">
            <w:pPr>
              <w:spacing w:after="0" w:line="240" w:lineRule="auto"/>
              <w:ind w:left="218"/>
              <w:jc w:val="center"/>
              <w:rPr>
                <w:rFonts w:ascii="Times New Roman" w:hAnsi="Times New Roman" w:cs="Times New Roman"/>
                <w:sz w:val="16"/>
                <w:szCs w:val="16"/>
              </w:rPr>
            </w:pPr>
            <w:r>
              <w:rPr>
                <w:rFonts w:ascii="Times New Roman" w:hAnsi="Times New Roman" w:cs="Times New Roman"/>
                <w:sz w:val="16"/>
                <w:szCs w:val="16"/>
              </w:rPr>
              <w:t>1,0</w:t>
            </w:r>
          </w:p>
        </w:tc>
        <w:tc>
          <w:tcPr>
            <w:tcW w:w="753" w:type="pct"/>
            <w:vAlign w:val="center"/>
          </w:tcPr>
          <w:p w:rsidR="00EC324D" w:rsidRPr="00DA053C" w:rsidRDefault="00EC324D" w:rsidP="00E05667">
            <w:pPr>
              <w:spacing w:after="0" w:line="240" w:lineRule="auto"/>
              <w:ind w:left="218"/>
              <w:jc w:val="center"/>
              <w:rPr>
                <w:rFonts w:ascii="Times New Roman" w:hAnsi="Times New Roman" w:cs="Times New Roman"/>
                <w:sz w:val="16"/>
                <w:szCs w:val="16"/>
              </w:rPr>
            </w:pPr>
            <w:r w:rsidRPr="00DA053C">
              <w:rPr>
                <w:rFonts w:ascii="Times New Roman" w:hAnsi="Times New Roman" w:cs="Times New Roman"/>
                <w:sz w:val="16"/>
                <w:szCs w:val="16"/>
              </w:rPr>
              <w:t>1</w:t>
            </w:r>
          </w:p>
        </w:tc>
        <w:tc>
          <w:tcPr>
            <w:tcW w:w="722" w:type="pct"/>
            <w:vAlign w:val="center"/>
          </w:tcPr>
          <w:p w:rsidR="00EC324D" w:rsidRPr="00DA053C" w:rsidRDefault="00EC324D" w:rsidP="00E05667">
            <w:pPr>
              <w:spacing w:after="0" w:line="240" w:lineRule="auto"/>
              <w:ind w:left="218"/>
              <w:jc w:val="center"/>
              <w:rPr>
                <w:rFonts w:ascii="Times New Roman" w:hAnsi="Times New Roman" w:cs="Times New Roman"/>
                <w:sz w:val="16"/>
                <w:szCs w:val="16"/>
              </w:rPr>
            </w:pPr>
            <w:r w:rsidRPr="00DA053C">
              <w:rPr>
                <w:rFonts w:ascii="Times New Roman" w:hAnsi="Times New Roman" w:cs="Times New Roman"/>
                <w:sz w:val="16"/>
                <w:szCs w:val="16"/>
              </w:rPr>
              <w:t>1</w:t>
            </w:r>
          </w:p>
        </w:tc>
        <w:tc>
          <w:tcPr>
            <w:tcW w:w="644" w:type="pct"/>
            <w:vAlign w:val="center"/>
          </w:tcPr>
          <w:p w:rsidR="00EC324D" w:rsidRPr="00DA053C" w:rsidRDefault="00EC324D" w:rsidP="00E05667">
            <w:pPr>
              <w:spacing w:after="0" w:line="240" w:lineRule="auto"/>
              <w:ind w:left="218"/>
              <w:jc w:val="center"/>
              <w:rPr>
                <w:rFonts w:ascii="Times New Roman" w:hAnsi="Times New Roman" w:cs="Times New Roman"/>
                <w:sz w:val="16"/>
                <w:szCs w:val="16"/>
              </w:rPr>
            </w:pPr>
            <w:r w:rsidRPr="00DA053C">
              <w:rPr>
                <w:rFonts w:ascii="Times New Roman" w:hAnsi="Times New Roman" w:cs="Times New Roman"/>
                <w:sz w:val="16"/>
                <w:szCs w:val="16"/>
              </w:rPr>
              <w:t>100</w:t>
            </w:r>
          </w:p>
        </w:tc>
      </w:tr>
      <w:tr w:rsidR="00EC324D" w:rsidRPr="00875704" w:rsidTr="00E05667">
        <w:tc>
          <w:tcPr>
            <w:tcW w:w="1480" w:type="pct"/>
          </w:tcPr>
          <w:p w:rsidR="00EC324D" w:rsidRPr="00875704" w:rsidRDefault="00EC324D" w:rsidP="00E05667">
            <w:pPr>
              <w:spacing w:after="0" w:line="240" w:lineRule="auto"/>
              <w:ind w:left="218"/>
              <w:rPr>
                <w:rFonts w:ascii="Times New Roman" w:hAnsi="Times New Roman" w:cs="Times New Roman"/>
                <w:b/>
                <w:bCs/>
                <w:sz w:val="24"/>
                <w:szCs w:val="24"/>
              </w:rPr>
            </w:pPr>
            <w:r w:rsidRPr="00875704">
              <w:rPr>
                <w:rFonts w:ascii="Times New Roman" w:hAnsi="Times New Roman" w:cs="Times New Roman"/>
                <w:b/>
                <w:bCs/>
                <w:sz w:val="24"/>
                <w:szCs w:val="24"/>
              </w:rPr>
              <w:lastRenderedPageBreak/>
              <w:t>Национальная оборона</w:t>
            </w:r>
          </w:p>
        </w:tc>
        <w:tc>
          <w:tcPr>
            <w:tcW w:w="657" w:type="pct"/>
            <w:vAlign w:val="center"/>
          </w:tcPr>
          <w:p w:rsidR="00EC324D" w:rsidRPr="00875704" w:rsidRDefault="00EC324D" w:rsidP="00E05667">
            <w:pPr>
              <w:spacing w:after="0" w:line="240" w:lineRule="auto"/>
              <w:ind w:left="218"/>
              <w:jc w:val="center"/>
              <w:rPr>
                <w:rFonts w:ascii="Times New Roman" w:hAnsi="Times New Roman" w:cs="Times New Roman"/>
                <w:b/>
                <w:bCs/>
                <w:sz w:val="24"/>
                <w:szCs w:val="24"/>
              </w:rPr>
            </w:pPr>
            <w:r w:rsidRPr="00875704">
              <w:rPr>
                <w:rFonts w:ascii="Times New Roman" w:hAnsi="Times New Roman" w:cs="Times New Roman"/>
                <w:b/>
                <w:bCs/>
                <w:sz w:val="24"/>
                <w:szCs w:val="24"/>
              </w:rPr>
              <w:t>02.00</w:t>
            </w:r>
          </w:p>
        </w:tc>
        <w:tc>
          <w:tcPr>
            <w:tcW w:w="744" w:type="pct"/>
            <w:vAlign w:val="center"/>
          </w:tcPr>
          <w:p w:rsidR="00EC324D" w:rsidRPr="00875704" w:rsidRDefault="00EC324D" w:rsidP="00E05667">
            <w:pPr>
              <w:spacing w:after="0" w:line="240" w:lineRule="auto"/>
              <w:ind w:left="218"/>
              <w:jc w:val="center"/>
              <w:rPr>
                <w:rFonts w:ascii="Times New Roman" w:hAnsi="Times New Roman" w:cs="Times New Roman"/>
                <w:b/>
                <w:bCs/>
                <w:sz w:val="24"/>
                <w:szCs w:val="24"/>
              </w:rPr>
            </w:pPr>
            <w:r>
              <w:rPr>
                <w:rFonts w:ascii="Times New Roman" w:hAnsi="Times New Roman" w:cs="Times New Roman"/>
                <w:b/>
                <w:bCs/>
                <w:sz w:val="24"/>
                <w:szCs w:val="24"/>
              </w:rPr>
              <w:t>69,6</w:t>
            </w:r>
          </w:p>
        </w:tc>
        <w:tc>
          <w:tcPr>
            <w:tcW w:w="753" w:type="pct"/>
            <w:vAlign w:val="center"/>
          </w:tcPr>
          <w:p w:rsidR="00EC324D" w:rsidRPr="00875704" w:rsidRDefault="00EC324D" w:rsidP="00E05667">
            <w:pPr>
              <w:spacing w:after="0" w:line="240" w:lineRule="auto"/>
              <w:ind w:left="218"/>
              <w:jc w:val="center"/>
              <w:rPr>
                <w:rFonts w:ascii="Times New Roman" w:hAnsi="Times New Roman" w:cs="Times New Roman"/>
                <w:b/>
                <w:bCs/>
                <w:sz w:val="24"/>
                <w:szCs w:val="24"/>
              </w:rPr>
            </w:pPr>
            <w:r w:rsidRPr="00875704">
              <w:rPr>
                <w:rFonts w:ascii="Times New Roman" w:hAnsi="Times New Roman" w:cs="Times New Roman"/>
                <w:b/>
                <w:bCs/>
                <w:sz w:val="24"/>
                <w:szCs w:val="24"/>
              </w:rPr>
              <w:t>70</w:t>
            </w:r>
          </w:p>
        </w:tc>
        <w:tc>
          <w:tcPr>
            <w:tcW w:w="722" w:type="pct"/>
            <w:vAlign w:val="center"/>
          </w:tcPr>
          <w:p w:rsidR="00EC324D" w:rsidRPr="00875704" w:rsidRDefault="00EC324D" w:rsidP="00E05667">
            <w:pPr>
              <w:spacing w:after="0" w:line="240" w:lineRule="auto"/>
              <w:ind w:left="218"/>
              <w:jc w:val="center"/>
              <w:rPr>
                <w:rFonts w:ascii="Times New Roman" w:hAnsi="Times New Roman" w:cs="Times New Roman"/>
                <w:b/>
                <w:bCs/>
                <w:sz w:val="24"/>
                <w:szCs w:val="24"/>
              </w:rPr>
            </w:pPr>
            <w:r w:rsidRPr="00875704">
              <w:rPr>
                <w:rFonts w:ascii="Times New Roman" w:hAnsi="Times New Roman" w:cs="Times New Roman"/>
                <w:b/>
                <w:bCs/>
                <w:sz w:val="24"/>
                <w:szCs w:val="24"/>
              </w:rPr>
              <w:t>70</w:t>
            </w:r>
          </w:p>
        </w:tc>
        <w:tc>
          <w:tcPr>
            <w:tcW w:w="644" w:type="pct"/>
            <w:vAlign w:val="center"/>
          </w:tcPr>
          <w:p w:rsidR="00EC324D" w:rsidRPr="00875704" w:rsidRDefault="00EC324D" w:rsidP="00E05667">
            <w:pPr>
              <w:spacing w:after="0" w:line="240" w:lineRule="auto"/>
              <w:ind w:left="218"/>
              <w:jc w:val="center"/>
              <w:rPr>
                <w:rFonts w:ascii="Times New Roman" w:hAnsi="Times New Roman" w:cs="Times New Roman"/>
                <w:b/>
                <w:bCs/>
                <w:sz w:val="24"/>
                <w:szCs w:val="24"/>
              </w:rPr>
            </w:pPr>
            <w:r w:rsidRPr="00875704">
              <w:rPr>
                <w:rFonts w:ascii="Times New Roman" w:hAnsi="Times New Roman" w:cs="Times New Roman"/>
                <w:b/>
                <w:bCs/>
                <w:sz w:val="24"/>
                <w:szCs w:val="24"/>
              </w:rPr>
              <w:t>100</w:t>
            </w:r>
          </w:p>
        </w:tc>
      </w:tr>
      <w:tr w:rsidR="00EC324D" w:rsidRPr="00875704" w:rsidTr="00E05667">
        <w:tc>
          <w:tcPr>
            <w:tcW w:w="1480" w:type="pct"/>
          </w:tcPr>
          <w:p w:rsidR="00EC324D" w:rsidRPr="00875704" w:rsidRDefault="00EC324D" w:rsidP="00E05667">
            <w:pPr>
              <w:spacing w:after="0" w:line="240" w:lineRule="auto"/>
              <w:ind w:left="218"/>
              <w:jc w:val="both"/>
              <w:rPr>
                <w:rFonts w:ascii="Times New Roman" w:hAnsi="Times New Roman" w:cs="Times New Roman"/>
                <w:sz w:val="24"/>
                <w:szCs w:val="24"/>
              </w:rPr>
            </w:pPr>
            <w:r w:rsidRPr="00875704">
              <w:rPr>
                <w:rFonts w:ascii="Times New Roman" w:hAnsi="Times New Roman" w:cs="Times New Roman"/>
                <w:sz w:val="24"/>
                <w:szCs w:val="24"/>
              </w:rPr>
              <w:t>Мобилизация и вневойсковая подготовка</w:t>
            </w:r>
          </w:p>
        </w:tc>
        <w:tc>
          <w:tcPr>
            <w:tcW w:w="657" w:type="pct"/>
            <w:vAlign w:val="center"/>
          </w:tcPr>
          <w:p w:rsidR="00EC324D" w:rsidRPr="00875704" w:rsidRDefault="00EC324D" w:rsidP="00E05667">
            <w:pPr>
              <w:spacing w:after="0" w:line="240" w:lineRule="auto"/>
              <w:ind w:left="218"/>
              <w:jc w:val="center"/>
              <w:rPr>
                <w:rFonts w:ascii="Times New Roman" w:hAnsi="Times New Roman" w:cs="Times New Roman"/>
                <w:sz w:val="24"/>
                <w:szCs w:val="24"/>
              </w:rPr>
            </w:pPr>
            <w:r w:rsidRPr="00875704">
              <w:rPr>
                <w:rFonts w:ascii="Times New Roman" w:hAnsi="Times New Roman" w:cs="Times New Roman"/>
                <w:sz w:val="24"/>
                <w:szCs w:val="24"/>
              </w:rPr>
              <w:t>02.03</w:t>
            </w:r>
          </w:p>
        </w:tc>
        <w:tc>
          <w:tcPr>
            <w:tcW w:w="744" w:type="pct"/>
            <w:vAlign w:val="center"/>
          </w:tcPr>
          <w:p w:rsidR="00EC324D" w:rsidRPr="00875704" w:rsidRDefault="00EC324D" w:rsidP="00E05667">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69,6</w:t>
            </w:r>
          </w:p>
        </w:tc>
        <w:tc>
          <w:tcPr>
            <w:tcW w:w="753" w:type="pct"/>
            <w:vAlign w:val="center"/>
          </w:tcPr>
          <w:p w:rsidR="00EC324D" w:rsidRPr="00875704" w:rsidRDefault="00EC324D" w:rsidP="00E05667">
            <w:pPr>
              <w:spacing w:after="0" w:line="240" w:lineRule="auto"/>
              <w:ind w:left="218"/>
              <w:jc w:val="center"/>
              <w:rPr>
                <w:rFonts w:ascii="Times New Roman" w:hAnsi="Times New Roman" w:cs="Times New Roman"/>
                <w:sz w:val="24"/>
                <w:szCs w:val="24"/>
              </w:rPr>
            </w:pPr>
            <w:r w:rsidRPr="00875704">
              <w:rPr>
                <w:rFonts w:ascii="Times New Roman" w:hAnsi="Times New Roman" w:cs="Times New Roman"/>
                <w:sz w:val="24"/>
                <w:szCs w:val="24"/>
              </w:rPr>
              <w:t>70</w:t>
            </w:r>
          </w:p>
        </w:tc>
        <w:tc>
          <w:tcPr>
            <w:tcW w:w="722" w:type="pct"/>
            <w:vAlign w:val="center"/>
          </w:tcPr>
          <w:p w:rsidR="00EC324D" w:rsidRPr="00875704" w:rsidRDefault="00EC324D" w:rsidP="00E05667">
            <w:pPr>
              <w:spacing w:after="0" w:line="240" w:lineRule="auto"/>
              <w:ind w:left="218"/>
              <w:jc w:val="center"/>
              <w:rPr>
                <w:rFonts w:ascii="Times New Roman" w:hAnsi="Times New Roman" w:cs="Times New Roman"/>
                <w:sz w:val="24"/>
                <w:szCs w:val="24"/>
              </w:rPr>
            </w:pPr>
            <w:r w:rsidRPr="00875704">
              <w:rPr>
                <w:rFonts w:ascii="Times New Roman" w:hAnsi="Times New Roman" w:cs="Times New Roman"/>
                <w:sz w:val="24"/>
                <w:szCs w:val="24"/>
              </w:rPr>
              <w:t>70</w:t>
            </w:r>
          </w:p>
        </w:tc>
        <w:tc>
          <w:tcPr>
            <w:tcW w:w="644" w:type="pct"/>
            <w:vAlign w:val="center"/>
          </w:tcPr>
          <w:p w:rsidR="00EC324D" w:rsidRPr="00875704" w:rsidRDefault="00EC324D" w:rsidP="00E05667">
            <w:pPr>
              <w:spacing w:after="0" w:line="240" w:lineRule="auto"/>
              <w:ind w:left="218"/>
              <w:jc w:val="center"/>
              <w:rPr>
                <w:rFonts w:ascii="Times New Roman" w:hAnsi="Times New Roman" w:cs="Times New Roman"/>
                <w:sz w:val="24"/>
                <w:szCs w:val="24"/>
              </w:rPr>
            </w:pPr>
            <w:r w:rsidRPr="00875704">
              <w:rPr>
                <w:rFonts w:ascii="Times New Roman" w:hAnsi="Times New Roman" w:cs="Times New Roman"/>
                <w:sz w:val="24"/>
                <w:szCs w:val="24"/>
              </w:rPr>
              <w:t>100</w:t>
            </w:r>
          </w:p>
        </w:tc>
      </w:tr>
      <w:tr w:rsidR="00EC324D" w:rsidRPr="00875704" w:rsidTr="00E05667">
        <w:tc>
          <w:tcPr>
            <w:tcW w:w="1480" w:type="pct"/>
          </w:tcPr>
          <w:p w:rsidR="00EC324D" w:rsidRPr="00875704" w:rsidRDefault="00EC324D" w:rsidP="00E05667">
            <w:pPr>
              <w:spacing w:after="0" w:line="240" w:lineRule="auto"/>
              <w:ind w:left="218"/>
              <w:jc w:val="both"/>
              <w:rPr>
                <w:rFonts w:ascii="Times New Roman" w:hAnsi="Times New Roman" w:cs="Times New Roman"/>
                <w:b/>
                <w:bCs/>
                <w:sz w:val="24"/>
                <w:szCs w:val="24"/>
              </w:rPr>
            </w:pPr>
            <w:r w:rsidRPr="00875704">
              <w:rPr>
                <w:rFonts w:ascii="Times New Roman" w:hAnsi="Times New Roman" w:cs="Times New Roman"/>
                <w:b/>
                <w:bCs/>
                <w:sz w:val="24"/>
                <w:szCs w:val="24"/>
              </w:rPr>
              <w:t>Национальная безопасность и правоохранительная деятельность</w:t>
            </w:r>
          </w:p>
        </w:tc>
        <w:tc>
          <w:tcPr>
            <w:tcW w:w="657" w:type="pct"/>
            <w:vAlign w:val="center"/>
          </w:tcPr>
          <w:p w:rsidR="00EC324D" w:rsidRPr="00875704" w:rsidRDefault="00EC324D" w:rsidP="00E05667">
            <w:pPr>
              <w:spacing w:after="0" w:line="240" w:lineRule="auto"/>
              <w:ind w:left="218"/>
              <w:jc w:val="center"/>
              <w:rPr>
                <w:rFonts w:ascii="Times New Roman" w:hAnsi="Times New Roman" w:cs="Times New Roman"/>
                <w:b/>
                <w:bCs/>
                <w:sz w:val="24"/>
                <w:szCs w:val="24"/>
              </w:rPr>
            </w:pPr>
            <w:r w:rsidRPr="00875704">
              <w:rPr>
                <w:rFonts w:ascii="Times New Roman" w:hAnsi="Times New Roman" w:cs="Times New Roman"/>
                <w:b/>
                <w:bCs/>
                <w:sz w:val="24"/>
                <w:szCs w:val="24"/>
              </w:rPr>
              <w:t>03.00</w:t>
            </w:r>
          </w:p>
        </w:tc>
        <w:tc>
          <w:tcPr>
            <w:tcW w:w="744" w:type="pct"/>
            <w:vAlign w:val="center"/>
          </w:tcPr>
          <w:p w:rsidR="00EC324D" w:rsidRPr="00875704" w:rsidRDefault="00EC324D" w:rsidP="00E05667">
            <w:pPr>
              <w:spacing w:after="0" w:line="240" w:lineRule="auto"/>
              <w:ind w:left="218"/>
              <w:jc w:val="center"/>
              <w:rPr>
                <w:rFonts w:ascii="Times New Roman" w:hAnsi="Times New Roman" w:cs="Times New Roman"/>
                <w:b/>
                <w:bCs/>
                <w:sz w:val="24"/>
                <w:szCs w:val="24"/>
              </w:rPr>
            </w:pPr>
            <w:r>
              <w:rPr>
                <w:rFonts w:ascii="Times New Roman" w:hAnsi="Times New Roman" w:cs="Times New Roman"/>
                <w:b/>
                <w:bCs/>
                <w:sz w:val="24"/>
                <w:szCs w:val="24"/>
              </w:rPr>
              <w:t>32,0</w:t>
            </w:r>
          </w:p>
        </w:tc>
        <w:tc>
          <w:tcPr>
            <w:tcW w:w="753" w:type="pct"/>
            <w:vAlign w:val="center"/>
          </w:tcPr>
          <w:p w:rsidR="00EC324D" w:rsidRPr="00875704" w:rsidRDefault="00EC324D" w:rsidP="00E05667">
            <w:pPr>
              <w:spacing w:after="0" w:line="240" w:lineRule="auto"/>
              <w:ind w:left="218"/>
              <w:jc w:val="center"/>
              <w:rPr>
                <w:rFonts w:ascii="Times New Roman" w:hAnsi="Times New Roman" w:cs="Times New Roman"/>
                <w:b/>
                <w:bCs/>
                <w:sz w:val="24"/>
                <w:szCs w:val="24"/>
              </w:rPr>
            </w:pPr>
            <w:r w:rsidRPr="00875704">
              <w:rPr>
                <w:rFonts w:ascii="Times New Roman" w:hAnsi="Times New Roman" w:cs="Times New Roman"/>
                <w:b/>
                <w:bCs/>
                <w:sz w:val="24"/>
                <w:szCs w:val="24"/>
              </w:rPr>
              <w:t>21</w:t>
            </w:r>
          </w:p>
        </w:tc>
        <w:tc>
          <w:tcPr>
            <w:tcW w:w="722" w:type="pct"/>
            <w:vAlign w:val="center"/>
          </w:tcPr>
          <w:p w:rsidR="00EC324D" w:rsidRPr="00875704" w:rsidRDefault="00EC324D" w:rsidP="00E05667">
            <w:pPr>
              <w:spacing w:after="0" w:line="240" w:lineRule="auto"/>
              <w:ind w:left="218"/>
              <w:jc w:val="center"/>
              <w:rPr>
                <w:rFonts w:ascii="Times New Roman" w:hAnsi="Times New Roman" w:cs="Times New Roman"/>
                <w:b/>
                <w:bCs/>
                <w:sz w:val="24"/>
                <w:szCs w:val="24"/>
              </w:rPr>
            </w:pPr>
            <w:r w:rsidRPr="00875704">
              <w:rPr>
                <w:rFonts w:ascii="Times New Roman" w:hAnsi="Times New Roman" w:cs="Times New Roman"/>
                <w:b/>
                <w:bCs/>
                <w:sz w:val="24"/>
                <w:szCs w:val="24"/>
              </w:rPr>
              <w:t>21</w:t>
            </w:r>
          </w:p>
        </w:tc>
        <w:tc>
          <w:tcPr>
            <w:tcW w:w="644" w:type="pct"/>
            <w:vAlign w:val="center"/>
          </w:tcPr>
          <w:p w:rsidR="00EC324D" w:rsidRPr="00875704" w:rsidRDefault="00EC324D" w:rsidP="00E05667">
            <w:pPr>
              <w:spacing w:after="0" w:line="240" w:lineRule="auto"/>
              <w:ind w:left="218"/>
              <w:jc w:val="center"/>
              <w:rPr>
                <w:rFonts w:ascii="Times New Roman" w:hAnsi="Times New Roman" w:cs="Times New Roman"/>
                <w:b/>
                <w:bCs/>
                <w:sz w:val="24"/>
                <w:szCs w:val="24"/>
              </w:rPr>
            </w:pPr>
            <w:r w:rsidRPr="00875704">
              <w:rPr>
                <w:rFonts w:ascii="Times New Roman" w:hAnsi="Times New Roman" w:cs="Times New Roman"/>
                <w:b/>
                <w:bCs/>
                <w:sz w:val="24"/>
                <w:szCs w:val="24"/>
              </w:rPr>
              <w:t>100</w:t>
            </w:r>
          </w:p>
        </w:tc>
      </w:tr>
      <w:tr w:rsidR="00EC324D" w:rsidRPr="00875704" w:rsidTr="00E05667">
        <w:tc>
          <w:tcPr>
            <w:tcW w:w="1480" w:type="pct"/>
          </w:tcPr>
          <w:p w:rsidR="00EC324D" w:rsidRPr="00875704" w:rsidRDefault="00EC324D" w:rsidP="00E05667">
            <w:pPr>
              <w:spacing w:after="0" w:line="240" w:lineRule="auto"/>
              <w:ind w:left="218"/>
              <w:jc w:val="both"/>
              <w:rPr>
                <w:rFonts w:ascii="Times New Roman" w:hAnsi="Times New Roman" w:cs="Times New Roman"/>
                <w:sz w:val="24"/>
                <w:szCs w:val="24"/>
              </w:rPr>
            </w:pPr>
            <w:r w:rsidRPr="00875704">
              <w:rPr>
                <w:rFonts w:ascii="Times New Roman" w:hAnsi="Times New Roman" w:cs="Times New Roman"/>
                <w:sz w:val="24"/>
                <w:szCs w:val="24"/>
              </w:rPr>
              <w:t>Другие вопросы в области национальной экономики</w:t>
            </w:r>
          </w:p>
        </w:tc>
        <w:tc>
          <w:tcPr>
            <w:tcW w:w="657" w:type="pct"/>
            <w:vAlign w:val="center"/>
          </w:tcPr>
          <w:p w:rsidR="00EC324D" w:rsidRPr="00875704" w:rsidRDefault="00EC324D" w:rsidP="00E05667">
            <w:pPr>
              <w:spacing w:after="0" w:line="240" w:lineRule="auto"/>
              <w:ind w:left="218"/>
              <w:jc w:val="center"/>
              <w:rPr>
                <w:rFonts w:ascii="Times New Roman" w:hAnsi="Times New Roman" w:cs="Times New Roman"/>
                <w:sz w:val="24"/>
                <w:szCs w:val="24"/>
              </w:rPr>
            </w:pPr>
            <w:r w:rsidRPr="00875704">
              <w:rPr>
                <w:rFonts w:ascii="Times New Roman" w:hAnsi="Times New Roman" w:cs="Times New Roman"/>
                <w:sz w:val="24"/>
                <w:szCs w:val="24"/>
              </w:rPr>
              <w:t>03.14</w:t>
            </w:r>
          </w:p>
        </w:tc>
        <w:tc>
          <w:tcPr>
            <w:tcW w:w="744" w:type="pct"/>
            <w:vAlign w:val="center"/>
          </w:tcPr>
          <w:p w:rsidR="00EC324D" w:rsidRPr="00875704" w:rsidRDefault="00EC324D" w:rsidP="00E05667">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32,0</w:t>
            </w:r>
          </w:p>
        </w:tc>
        <w:tc>
          <w:tcPr>
            <w:tcW w:w="753" w:type="pct"/>
            <w:vAlign w:val="center"/>
          </w:tcPr>
          <w:p w:rsidR="00EC324D" w:rsidRPr="00875704" w:rsidRDefault="00EC324D" w:rsidP="00E05667">
            <w:pPr>
              <w:spacing w:after="0" w:line="240" w:lineRule="auto"/>
              <w:ind w:left="218"/>
              <w:jc w:val="center"/>
              <w:rPr>
                <w:rFonts w:ascii="Times New Roman" w:hAnsi="Times New Roman" w:cs="Times New Roman"/>
                <w:sz w:val="24"/>
                <w:szCs w:val="24"/>
              </w:rPr>
            </w:pPr>
            <w:r w:rsidRPr="00875704">
              <w:rPr>
                <w:rFonts w:ascii="Times New Roman" w:hAnsi="Times New Roman" w:cs="Times New Roman"/>
                <w:sz w:val="24"/>
                <w:szCs w:val="24"/>
              </w:rPr>
              <w:t>21</w:t>
            </w:r>
          </w:p>
        </w:tc>
        <w:tc>
          <w:tcPr>
            <w:tcW w:w="722" w:type="pct"/>
            <w:vAlign w:val="center"/>
          </w:tcPr>
          <w:p w:rsidR="00EC324D" w:rsidRPr="00875704" w:rsidRDefault="00EC324D" w:rsidP="00E05667">
            <w:pPr>
              <w:spacing w:after="0" w:line="240" w:lineRule="auto"/>
              <w:ind w:left="218"/>
              <w:jc w:val="center"/>
              <w:rPr>
                <w:rFonts w:ascii="Times New Roman" w:hAnsi="Times New Roman" w:cs="Times New Roman"/>
                <w:sz w:val="24"/>
                <w:szCs w:val="24"/>
              </w:rPr>
            </w:pPr>
            <w:r w:rsidRPr="00875704">
              <w:rPr>
                <w:rFonts w:ascii="Times New Roman" w:hAnsi="Times New Roman" w:cs="Times New Roman"/>
                <w:sz w:val="24"/>
                <w:szCs w:val="24"/>
              </w:rPr>
              <w:t>21</w:t>
            </w:r>
          </w:p>
        </w:tc>
        <w:tc>
          <w:tcPr>
            <w:tcW w:w="644" w:type="pct"/>
            <w:vAlign w:val="center"/>
          </w:tcPr>
          <w:p w:rsidR="00EC324D" w:rsidRPr="00875704" w:rsidRDefault="00EC324D" w:rsidP="00E05667">
            <w:pPr>
              <w:spacing w:after="0" w:line="240" w:lineRule="auto"/>
              <w:ind w:left="218"/>
              <w:jc w:val="center"/>
              <w:rPr>
                <w:rFonts w:ascii="Times New Roman" w:hAnsi="Times New Roman" w:cs="Times New Roman"/>
                <w:sz w:val="24"/>
                <w:szCs w:val="24"/>
              </w:rPr>
            </w:pPr>
            <w:r w:rsidRPr="00875704">
              <w:rPr>
                <w:rFonts w:ascii="Times New Roman" w:hAnsi="Times New Roman" w:cs="Times New Roman"/>
                <w:sz w:val="24"/>
                <w:szCs w:val="24"/>
              </w:rPr>
              <w:t>21</w:t>
            </w:r>
          </w:p>
        </w:tc>
      </w:tr>
      <w:tr w:rsidR="00EC324D" w:rsidRPr="00875704" w:rsidTr="00E05667">
        <w:tc>
          <w:tcPr>
            <w:tcW w:w="1480" w:type="pct"/>
          </w:tcPr>
          <w:p w:rsidR="00EC324D" w:rsidRPr="00875704" w:rsidRDefault="00EC324D" w:rsidP="00E05667">
            <w:pPr>
              <w:spacing w:after="0" w:line="240" w:lineRule="auto"/>
              <w:ind w:left="218"/>
              <w:rPr>
                <w:rFonts w:ascii="Times New Roman" w:hAnsi="Times New Roman" w:cs="Times New Roman"/>
                <w:b/>
                <w:bCs/>
                <w:sz w:val="24"/>
                <w:szCs w:val="24"/>
              </w:rPr>
            </w:pPr>
            <w:r w:rsidRPr="00875704">
              <w:rPr>
                <w:rFonts w:ascii="Times New Roman" w:hAnsi="Times New Roman" w:cs="Times New Roman"/>
                <w:b/>
                <w:bCs/>
                <w:sz w:val="24"/>
                <w:szCs w:val="24"/>
              </w:rPr>
              <w:t>Национальная экономика</w:t>
            </w:r>
          </w:p>
        </w:tc>
        <w:tc>
          <w:tcPr>
            <w:tcW w:w="657" w:type="pct"/>
            <w:vAlign w:val="center"/>
          </w:tcPr>
          <w:p w:rsidR="00EC324D" w:rsidRPr="00875704" w:rsidRDefault="00EC324D" w:rsidP="00E05667">
            <w:pPr>
              <w:spacing w:after="0" w:line="240" w:lineRule="auto"/>
              <w:ind w:left="218"/>
              <w:jc w:val="center"/>
              <w:rPr>
                <w:rFonts w:ascii="Times New Roman" w:hAnsi="Times New Roman" w:cs="Times New Roman"/>
                <w:b/>
                <w:bCs/>
                <w:sz w:val="24"/>
                <w:szCs w:val="24"/>
              </w:rPr>
            </w:pPr>
            <w:r w:rsidRPr="00875704">
              <w:rPr>
                <w:rFonts w:ascii="Times New Roman" w:hAnsi="Times New Roman" w:cs="Times New Roman"/>
                <w:b/>
                <w:bCs/>
                <w:sz w:val="24"/>
                <w:szCs w:val="24"/>
              </w:rPr>
              <w:t>04.00</w:t>
            </w:r>
          </w:p>
        </w:tc>
        <w:tc>
          <w:tcPr>
            <w:tcW w:w="744" w:type="pct"/>
            <w:vAlign w:val="center"/>
          </w:tcPr>
          <w:p w:rsidR="00EC324D" w:rsidRPr="00875704" w:rsidRDefault="00EC324D" w:rsidP="00E05667">
            <w:pPr>
              <w:spacing w:after="0" w:line="240" w:lineRule="auto"/>
              <w:ind w:left="218"/>
              <w:jc w:val="center"/>
              <w:rPr>
                <w:rFonts w:ascii="Times New Roman" w:hAnsi="Times New Roman" w:cs="Times New Roman"/>
                <w:b/>
                <w:bCs/>
                <w:sz w:val="24"/>
                <w:szCs w:val="24"/>
              </w:rPr>
            </w:pPr>
            <w:r>
              <w:rPr>
                <w:rFonts w:ascii="Times New Roman" w:hAnsi="Times New Roman" w:cs="Times New Roman"/>
                <w:b/>
                <w:bCs/>
                <w:sz w:val="24"/>
                <w:szCs w:val="24"/>
              </w:rPr>
              <w:t>2,7</w:t>
            </w:r>
          </w:p>
        </w:tc>
        <w:tc>
          <w:tcPr>
            <w:tcW w:w="753" w:type="pct"/>
            <w:vAlign w:val="center"/>
          </w:tcPr>
          <w:p w:rsidR="00EC324D" w:rsidRPr="00875704" w:rsidRDefault="00EC324D" w:rsidP="00E05667">
            <w:pPr>
              <w:spacing w:after="0" w:line="240" w:lineRule="auto"/>
              <w:ind w:left="218"/>
              <w:jc w:val="center"/>
              <w:rPr>
                <w:rFonts w:ascii="Times New Roman" w:hAnsi="Times New Roman" w:cs="Times New Roman"/>
                <w:b/>
                <w:bCs/>
                <w:sz w:val="24"/>
                <w:szCs w:val="24"/>
              </w:rPr>
            </w:pPr>
            <w:r w:rsidRPr="00875704">
              <w:rPr>
                <w:rFonts w:ascii="Times New Roman" w:hAnsi="Times New Roman" w:cs="Times New Roman"/>
                <w:b/>
                <w:bCs/>
                <w:sz w:val="24"/>
                <w:szCs w:val="24"/>
              </w:rPr>
              <w:t>632</w:t>
            </w:r>
          </w:p>
        </w:tc>
        <w:tc>
          <w:tcPr>
            <w:tcW w:w="722" w:type="pct"/>
            <w:vAlign w:val="center"/>
          </w:tcPr>
          <w:p w:rsidR="00EC324D" w:rsidRPr="00875704" w:rsidRDefault="00EC324D" w:rsidP="00E05667">
            <w:pPr>
              <w:spacing w:after="0" w:line="240" w:lineRule="auto"/>
              <w:ind w:left="218"/>
              <w:jc w:val="center"/>
              <w:rPr>
                <w:rFonts w:ascii="Times New Roman" w:hAnsi="Times New Roman" w:cs="Times New Roman"/>
                <w:b/>
                <w:bCs/>
                <w:sz w:val="24"/>
                <w:szCs w:val="24"/>
              </w:rPr>
            </w:pPr>
            <w:r w:rsidRPr="00875704">
              <w:rPr>
                <w:rFonts w:ascii="Times New Roman" w:hAnsi="Times New Roman" w:cs="Times New Roman"/>
                <w:b/>
                <w:bCs/>
                <w:sz w:val="24"/>
                <w:szCs w:val="24"/>
              </w:rPr>
              <w:t>632</w:t>
            </w:r>
          </w:p>
        </w:tc>
        <w:tc>
          <w:tcPr>
            <w:tcW w:w="644" w:type="pct"/>
            <w:vAlign w:val="center"/>
          </w:tcPr>
          <w:p w:rsidR="00EC324D" w:rsidRPr="00875704" w:rsidRDefault="00EC324D" w:rsidP="00E05667">
            <w:pPr>
              <w:spacing w:after="0" w:line="240" w:lineRule="auto"/>
              <w:ind w:left="218"/>
              <w:jc w:val="center"/>
              <w:rPr>
                <w:rFonts w:ascii="Times New Roman" w:hAnsi="Times New Roman" w:cs="Times New Roman"/>
                <w:b/>
                <w:bCs/>
                <w:sz w:val="24"/>
                <w:szCs w:val="24"/>
              </w:rPr>
            </w:pPr>
            <w:r w:rsidRPr="00875704">
              <w:rPr>
                <w:rFonts w:ascii="Times New Roman" w:hAnsi="Times New Roman" w:cs="Times New Roman"/>
                <w:b/>
                <w:bCs/>
                <w:sz w:val="24"/>
                <w:szCs w:val="24"/>
              </w:rPr>
              <w:t>100</w:t>
            </w:r>
          </w:p>
        </w:tc>
      </w:tr>
      <w:tr w:rsidR="00EC324D" w:rsidRPr="00875704" w:rsidTr="00E05667">
        <w:tc>
          <w:tcPr>
            <w:tcW w:w="1480" w:type="pct"/>
          </w:tcPr>
          <w:p w:rsidR="00EC324D" w:rsidRPr="00875704" w:rsidRDefault="00EC324D" w:rsidP="00E05667">
            <w:pPr>
              <w:spacing w:after="0" w:line="240" w:lineRule="auto"/>
              <w:ind w:left="218"/>
              <w:rPr>
                <w:rFonts w:ascii="Times New Roman" w:hAnsi="Times New Roman" w:cs="Times New Roman"/>
                <w:sz w:val="24"/>
                <w:szCs w:val="24"/>
              </w:rPr>
            </w:pPr>
            <w:r w:rsidRPr="00875704">
              <w:rPr>
                <w:rFonts w:ascii="Times New Roman" w:hAnsi="Times New Roman" w:cs="Times New Roman"/>
                <w:sz w:val="24"/>
                <w:szCs w:val="24"/>
              </w:rPr>
              <w:t>Дорожное хозяйство (дорожные фонды)</w:t>
            </w:r>
          </w:p>
        </w:tc>
        <w:tc>
          <w:tcPr>
            <w:tcW w:w="657" w:type="pct"/>
            <w:vAlign w:val="center"/>
          </w:tcPr>
          <w:p w:rsidR="00EC324D" w:rsidRPr="00875704" w:rsidRDefault="00EC324D" w:rsidP="00E05667">
            <w:pPr>
              <w:spacing w:after="0" w:line="240" w:lineRule="auto"/>
              <w:ind w:left="218"/>
              <w:jc w:val="center"/>
              <w:rPr>
                <w:rFonts w:ascii="Times New Roman" w:hAnsi="Times New Roman" w:cs="Times New Roman"/>
                <w:sz w:val="24"/>
                <w:szCs w:val="24"/>
              </w:rPr>
            </w:pPr>
            <w:r w:rsidRPr="00875704">
              <w:rPr>
                <w:rFonts w:ascii="Times New Roman" w:hAnsi="Times New Roman" w:cs="Times New Roman"/>
                <w:sz w:val="24"/>
                <w:szCs w:val="24"/>
              </w:rPr>
              <w:t>04.09</w:t>
            </w:r>
          </w:p>
        </w:tc>
        <w:tc>
          <w:tcPr>
            <w:tcW w:w="744" w:type="pct"/>
            <w:vAlign w:val="center"/>
          </w:tcPr>
          <w:p w:rsidR="00EC324D" w:rsidRPr="00875704" w:rsidRDefault="00EC324D" w:rsidP="00E05667">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2,7</w:t>
            </w:r>
          </w:p>
        </w:tc>
        <w:tc>
          <w:tcPr>
            <w:tcW w:w="753" w:type="pct"/>
            <w:vAlign w:val="center"/>
          </w:tcPr>
          <w:p w:rsidR="00EC324D" w:rsidRPr="00875704" w:rsidRDefault="00EC324D" w:rsidP="00E05667">
            <w:pPr>
              <w:spacing w:after="0" w:line="240" w:lineRule="auto"/>
              <w:ind w:left="218"/>
              <w:jc w:val="center"/>
              <w:rPr>
                <w:rFonts w:ascii="Times New Roman" w:hAnsi="Times New Roman" w:cs="Times New Roman"/>
                <w:sz w:val="24"/>
                <w:szCs w:val="24"/>
              </w:rPr>
            </w:pPr>
            <w:r w:rsidRPr="00875704">
              <w:rPr>
                <w:rFonts w:ascii="Times New Roman" w:hAnsi="Times New Roman" w:cs="Times New Roman"/>
                <w:sz w:val="24"/>
                <w:szCs w:val="24"/>
              </w:rPr>
              <w:t>532</w:t>
            </w:r>
          </w:p>
        </w:tc>
        <w:tc>
          <w:tcPr>
            <w:tcW w:w="722" w:type="pct"/>
            <w:vAlign w:val="center"/>
          </w:tcPr>
          <w:p w:rsidR="00EC324D" w:rsidRPr="00875704" w:rsidRDefault="00EC324D" w:rsidP="00E05667">
            <w:pPr>
              <w:spacing w:after="0" w:line="240" w:lineRule="auto"/>
              <w:ind w:left="218"/>
              <w:jc w:val="center"/>
              <w:rPr>
                <w:rFonts w:ascii="Times New Roman" w:hAnsi="Times New Roman" w:cs="Times New Roman"/>
                <w:sz w:val="24"/>
                <w:szCs w:val="24"/>
              </w:rPr>
            </w:pPr>
            <w:r w:rsidRPr="00875704">
              <w:rPr>
                <w:rFonts w:ascii="Times New Roman" w:hAnsi="Times New Roman" w:cs="Times New Roman"/>
                <w:sz w:val="24"/>
                <w:szCs w:val="24"/>
              </w:rPr>
              <w:t>532</w:t>
            </w:r>
          </w:p>
        </w:tc>
        <w:tc>
          <w:tcPr>
            <w:tcW w:w="644" w:type="pct"/>
            <w:vAlign w:val="center"/>
          </w:tcPr>
          <w:p w:rsidR="00EC324D" w:rsidRPr="00875704" w:rsidRDefault="00EC324D" w:rsidP="00E05667">
            <w:pPr>
              <w:spacing w:after="0" w:line="240" w:lineRule="auto"/>
              <w:ind w:left="218"/>
              <w:jc w:val="center"/>
              <w:rPr>
                <w:rFonts w:ascii="Times New Roman" w:hAnsi="Times New Roman" w:cs="Times New Roman"/>
                <w:sz w:val="24"/>
                <w:szCs w:val="24"/>
              </w:rPr>
            </w:pPr>
            <w:r w:rsidRPr="00875704">
              <w:rPr>
                <w:rFonts w:ascii="Times New Roman" w:hAnsi="Times New Roman" w:cs="Times New Roman"/>
                <w:sz w:val="24"/>
                <w:szCs w:val="24"/>
              </w:rPr>
              <w:t>100</w:t>
            </w:r>
          </w:p>
        </w:tc>
      </w:tr>
      <w:tr w:rsidR="00EC324D" w:rsidRPr="00875704" w:rsidTr="00E05667">
        <w:tc>
          <w:tcPr>
            <w:tcW w:w="1480" w:type="pct"/>
          </w:tcPr>
          <w:p w:rsidR="00EC324D" w:rsidRPr="00875704" w:rsidRDefault="00EC324D" w:rsidP="00E05667">
            <w:pPr>
              <w:spacing w:after="0" w:line="240" w:lineRule="auto"/>
              <w:ind w:left="218"/>
              <w:rPr>
                <w:rFonts w:ascii="Times New Roman" w:hAnsi="Times New Roman" w:cs="Times New Roman"/>
                <w:sz w:val="24"/>
                <w:szCs w:val="24"/>
              </w:rPr>
            </w:pPr>
            <w:r w:rsidRPr="00875704">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657" w:type="pct"/>
            <w:vAlign w:val="center"/>
          </w:tcPr>
          <w:p w:rsidR="00EC324D" w:rsidRPr="00875704" w:rsidRDefault="00EC324D" w:rsidP="00E05667">
            <w:pPr>
              <w:spacing w:after="0" w:line="240" w:lineRule="auto"/>
              <w:ind w:left="218"/>
              <w:jc w:val="center"/>
              <w:rPr>
                <w:rFonts w:ascii="Times New Roman" w:hAnsi="Times New Roman" w:cs="Times New Roman"/>
                <w:sz w:val="24"/>
                <w:szCs w:val="24"/>
              </w:rPr>
            </w:pPr>
            <w:r w:rsidRPr="00875704">
              <w:rPr>
                <w:rFonts w:ascii="Times New Roman" w:hAnsi="Times New Roman" w:cs="Times New Roman"/>
                <w:sz w:val="24"/>
                <w:szCs w:val="24"/>
              </w:rPr>
              <w:t>04.12</w:t>
            </w:r>
          </w:p>
        </w:tc>
        <w:tc>
          <w:tcPr>
            <w:tcW w:w="744" w:type="pct"/>
            <w:vAlign w:val="center"/>
          </w:tcPr>
          <w:p w:rsidR="00EC324D" w:rsidRPr="00875704" w:rsidRDefault="00EC324D" w:rsidP="00E05667">
            <w:pPr>
              <w:spacing w:after="0" w:line="240" w:lineRule="auto"/>
              <w:ind w:left="218"/>
              <w:jc w:val="center"/>
              <w:rPr>
                <w:rFonts w:ascii="Times New Roman" w:hAnsi="Times New Roman" w:cs="Times New Roman"/>
                <w:sz w:val="24"/>
                <w:szCs w:val="24"/>
              </w:rPr>
            </w:pPr>
          </w:p>
        </w:tc>
        <w:tc>
          <w:tcPr>
            <w:tcW w:w="753" w:type="pct"/>
            <w:vAlign w:val="center"/>
          </w:tcPr>
          <w:p w:rsidR="00EC324D" w:rsidRPr="00875704" w:rsidRDefault="00EC324D" w:rsidP="00E05667">
            <w:pPr>
              <w:spacing w:after="0" w:line="240" w:lineRule="auto"/>
              <w:ind w:left="218"/>
              <w:jc w:val="center"/>
              <w:rPr>
                <w:rFonts w:ascii="Times New Roman" w:hAnsi="Times New Roman" w:cs="Times New Roman"/>
                <w:sz w:val="24"/>
                <w:szCs w:val="24"/>
              </w:rPr>
            </w:pPr>
            <w:r w:rsidRPr="00875704">
              <w:rPr>
                <w:rFonts w:ascii="Times New Roman" w:hAnsi="Times New Roman" w:cs="Times New Roman"/>
                <w:sz w:val="24"/>
                <w:szCs w:val="24"/>
              </w:rPr>
              <w:t>100</w:t>
            </w:r>
          </w:p>
        </w:tc>
        <w:tc>
          <w:tcPr>
            <w:tcW w:w="722" w:type="pct"/>
            <w:vAlign w:val="center"/>
          </w:tcPr>
          <w:p w:rsidR="00EC324D" w:rsidRPr="00875704" w:rsidRDefault="00EC324D" w:rsidP="00E05667">
            <w:pPr>
              <w:spacing w:after="0" w:line="240" w:lineRule="auto"/>
              <w:ind w:left="218"/>
              <w:jc w:val="center"/>
              <w:rPr>
                <w:rFonts w:ascii="Times New Roman" w:hAnsi="Times New Roman" w:cs="Times New Roman"/>
                <w:sz w:val="24"/>
                <w:szCs w:val="24"/>
              </w:rPr>
            </w:pPr>
            <w:r w:rsidRPr="00875704">
              <w:rPr>
                <w:rFonts w:ascii="Times New Roman" w:hAnsi="Times New Roman" w:cs="Times New Roman"/>
                <w:sz w:val="24"/>
                <w:szCs w:val="24"/>
              </w:rPr>
              <w:t>100</w:t>
            </w:r>
          </w:p>
        </w:tc>
        <w:tc>
          <w:tcPr>
            <w:tcW w:w="644" w:type="pct"/>
            <w:vAlign w:val="center"/>
          </w:tcPr>
          <w:p w:rsidR="00EC324D" w:rsidRPr="00875704" w:rsidRDefault="00EC324D" w:rsidP="00E05667">
            <w:pPr>
              <w:spacing w:after="0" w:line="240" w:lineRule="auto"/>
              <w:ind w:left="218"/>
              <w:jc w:val="center"/>
              <w:rPr>
                <w:rFonts w:ascii="Times New Roman" w:hAnsi="Times New Roman" w:cs="Times New Roman"/>
                <w:sz w:val="24"/>
                <w:szCs w:val="24"/>
              </w:rPr>
            </w:pPr>
            <w:r w:rsidRPr="00875704">
              <w:rPr>
                <w:rFonts w:ascii="Times New Roman" w:hAnsi="Times New Roman" w:cs="Times New Roman"/>
                <w:sz w:val="24"/>
                <w:szCs w:val="24"/>
              </w:rPr>
              <w:t>100</w:t>
            </w:r>
          </w:p>
        </w:tc>
      </w:tr>
      <w:tr w:rsidR="00EC324D" w:rsidRPr="00875704" w:rsidTr="00E05667">
        <w:tc>
          <w:tcPr>
            <w:tcW w:w="1480" w:type="pct"/>
          </w:tcPr>
          <w:p w:rsidR="00EC324D" w:rsidRPr="00875704" w:rsidRDefault="00EC324D" w:rsidP="00E05667">
            <w:pPr>
              <w:spacing w:after="0" w:line="240" w:lineRule="auto"/>
              <w:ind w:left="218"/>
              <w:rPr>
                <w:rFonts w:ascii="Times New Roman" w:hAnsi="Times New Roman" w:cs="Times New Roman"/>
                <w:b/>
                <w:bCs/>
                <w:sz w:val="24"/>
                <w:szCs w:val="24"/>
              </w:rPr>
            </w:pPr>
            <w:r w:rsidRPr="00875704">
              <w:rPr>
                <w:rFonts w:ascii="Times New Roman" w:hAnsi="Times New Roman" w:cs="Times New Roman"/>
                <w:b/>
                <w:bCs/>
                <w:sz w:val="24"/>
                <w:szCs w:val="24"/>
              </w:rPr>
              <w:t>Жилищно-коммунальное хозяйство</w:t>
            </w:r>
          </w:p>
        </w:tc>
        <w:tc>
          <w:tcPr>
            <w:tcW w:w="657" w:type="pct"/>
            <w:vAlign w:val="center"/>
          </w:tcPr>
          <w:p w:rsidR="00EC324D" w:rsidRPr="00875704" w:rsidRDefault="00EC324D" w:rsidP="00E05667">
            <w:pPr>
              <w:spacing w:after="0" w:line="240" w:lineRule="auto"/>
              <w:ind w:left="218"/>
              <w:jc w:val="center"/>
              <w:rPr>
                <w:rFonts w:ascii="Times New Roman" w:hAnsi="Times New Roman" w:cs="Times New Roman"/>
                <w:b/>
                <w:bCs/>
                <w:sz w:val="24"/>
                <w:szCs w:val="24"/>
              </w:rPr>
            </w:pPr>
            <w:r w:rsidRPr="00875704">
              <w:rPr>
                <w:rFonts w:ascii="Times New Roman" w:hAnsi="Times New Roman" w:cs="Times New Roman"/>
                <w:b/>
                <w:bCs/>
                <w:sz w:val="24"/>
                <w:szCs w:val="24"/>
              </w:rPr>
              <w:t>05.00</w:t>
            </w:r>
          </w:p>
        </w:tc>
        <w:tc>
          <w:tcPr>
            <w:tcW w:w="744" w:type="pct"/>
            <w:vAlign w:val="center"/>
          </w:tcPr>
          <w:p w:rsidR="00EC324D" w:rsidRPr="00875704" w:rsidRDefault="00EC324D" w:rsidP="00E05667">
            <w:pPr>
              <w:spacing w:after="0" w:line="240" w:lineRule="auto"/>
              <w:ind w:left="218"/>
              <w:jc w:val="center"/>
              <w:rPr>
                <w:rFonts w:ascii="Times New Roman" w:hAnsi="Times New Roman" w:cs="Times New Roman"/>
                <w:b/>
                <w:bCs/>
                <w:sz w:val="24"/>
                <w:szCs w:val="24"/>
              </w:rPr>
            </w:pPr>
            <w:r>
              <w:rPr>
                <w:rFonts w:ascii="Times New Roman" w:hAnsi="Times New Roman" w:cs="Times New Roman"/>
                <w:b/>
                <w:bCs/>
                <w:sz w:val="24"/>
                <w:szCs w:val="24"/>
              </w:rPr>
              <w:t>230,3</w:t>
            </w:r>
          </w:p>
        </w:tc>
        <w:tc>
          <w:tcPr>
            <w:tcW w:w="753" w:type="pct"/>
            <w:vAlign w:val="center"/>
          </w:tcPr>
          <w:p w:rsidR="00EC324D" w:rsidRPr="00875704" w:rsidRDefault="00EC324D" w:rsidP="00E05667">
            <w:pPr>
              <w:spacing w:after="0" w:line="240" w:lineRule="auto"/>
              <w:ind w:left="218"/>
              <w:jc w:val="center"/>
              <w:rPr>
                <w:rFonts w:ascii="Times New Roman" w:hAnsi="Times New Roman" w:cs="Times New Roman"/>
                <w:b/>
                <w:bCs/>
                <w:sz w:val="24"/>
                <w:szCs w:val="24"/>
              </w:rPr>
            </w:pPr>
            <w:r w:rsidRPr="00875704">
              <w:rPr>
                <w:rFonts w:ascii="Times New Roman" w:hAnsi="Times New Roman" w:cs="Times New Roman"/>
                <w:b/>
                <w:bCs/>
                <w:sz w:val="24"/>
                <w:szCs w:val="24"/>
              </w:rPr>
              <w:t>1 137</w:t>
            </w:r>
          </w:p>
        </w:tc>
        <w:tc>
          <w:tcPr>
            <w:tcW w:w="722" w:type="pct"/>
            <w:vAlign w:val="center"/>
          </w:tcPr>
          <w:p w:rsidR="00EC324D" w:rsidRPr="00875704" w:rsidRDefault="00EC324D" w:rsidP="00E05667">
            <w:pPr>
              <w:spacing w:after="0" w:line="240" w:lineRule="auto"/>
              <w:ind w:left="218"/>
              <w:jc w:val="center"/>
              <w:rPr>
                <w:rFonts w:ascii="Times New Roman" w:hAnsi="Times New Roman" w:cs="Times New Roman"/>
                <w:b/>
                <w:bCs/>
                <w:sz w:val="24"/>
                <w:szCs w:val="24"/>
              </w:rPr>
            </w:pPr>
            <w:r w:rsidRPr="00875704">
              <w:rPr>
                <w:rFonts w:ascii="Times New Roman" w:hAnsi="Times New Roman" w:cs="Times New Roman"/>
                <w:b/>
                <w:bCs/>
                <w:sz w:val="24"/>
                <w:szCs w:val="24"/>
              </w:rPr>
              <w:t>1 136</w:t>
            </w:r>
          </w:p>
        </w:tc>
        <w:tc>
          <w:tcPr>
            <w:tcW w:w="644" w:type="pct"/>
            <w:vAlign w:val="center"/>
          </w:tcPr>
          <w:p w:rsidR="00EC324D" w:rsidRPr="00875704" w:rsidRDefault="00EC324D" w:rsidP="00E05667">
            <w:pPr>
              <w:spacing w:after="0" w:line="240" w:lineRule="auto"/>
              <w:ind w:left="218"/>
              <w:jc w:val="center"/>
              <w:rPr>
                <w:rFonts w:ascii="Times New Roman" w:hAnsi="Times New Roman" w:cs="Times New Roman"/>
                <w:b/>
                <w:bCs/>
                <w:sz w:val="24"/>
                <w:szCs w:val="24"/>
              </w:rPr>
            </w:pPr>
            <w:r w:rsidRPr="00875704">
              <w:rPr>
                <w:rFonts w:ascii="Times New Roman" w:hAnsi="Times New Roman" w:cs="Times New Roman"/>
                <w:b/>
                <w:bCs/>
                <w:sz w:val="24"/>
                <w:szCs w:val="24"/>
              </w:rPr>
              <w:t>99,9</w:t>
            </w:r>
          </w:p>
        </w:tc>
      </w:tr>
      <w:tr w:rsidR="00EC324D" w:rsidRPr="00875704" w:rsidTr="00E05667">
        <w:tc>
          <w:tcPr>
            <w:tcW w:w="1480" w:type="pct"/>
          </w:tcPr>
          <w:p w:rsidR="00EC324D" w:rsidRPr="00875704" w:rsidRDefault="00EC324D" w:rsidP="00E05667">
            <w:pPr>
              <w:spacing w:after="0" w:line="240" w:lineRule="auto"/>
              <w:ind w:left="218"/>
              <w:rPr>
                <w:rFonts w:ascii="Times New Roman" w:hAnsi="Times New Roman" w:cs="Times New Roman"/>
                <w:sz w:val="24"/>
                <w:szCs w:val="24"/>
              </w:rPr>
            </w:pPr>
            <w:r>
              <w:rPr>
                <w:rFonts w:ascii="Times New Roman" w:hAnsi="Times New Roman" w:cs="Times New Roman"/>
                <w:sz w:val="24"/>
                <w:szCs w:val="24"/>
              </w:rPr>
              <w:t>Коммунальное хозяйство</w:t>
            </w:r>
          </w:p>
        </w:tc>
        <w:tc>
          <w:tcPr>
            <w:tcW w:w="657" w:type="pct"/>
            <w:vAlign w:val="center"/>
          </w:tcPr>
          <w:p w:rsidR="00EC324D" w:rsidRPr="00875704" w:rsidRDefault="00EC324D" w:rsidP="00E05667">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05.02</w:t>
            </w:r>
          </w:p>
        </w:tc>
        <w:tc>
          <w:tcPr>
            <w:tcW w:w="744" w:type="pct"/>
            <w:vAlign w:val="center"/>
          </w:tcPr>
          <w:p w:rsidR="00EC324D" w:rsidRDefault="00EC324D" w:rsidP="00E05667">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90,0</w:t>
            </w:r>
          </w:p>
        </w:tc>
        <w:tc>
          <w:tcPr>
            <w:tcW w:w="753" w:type="pct"/>
            <w:vAlign w:val="center"/>
          </w:tcPr>
          <w:p w:rsidR="00EC324D" w:rsidRPr="00875704" w:rsidRDefault="00EC324D" w:rsidP="00E05667">
            <w:pPr>
              <w:spacing w:after="0" w:line="240" w:lineRule="auto"/>
              <w:ind w:left="218"/>
              <w:jc w:val="center"/>
              <w:rPr>
                <w:rFonts w:ascii="Times New Roman" w:hAnsi="Times New Roman" w:cs="Times New Roman"/>
                <w:sz w:val="24"/>
                <w:szCs w:val="24"/>
              </w:rPr>
            </w:pPr>
          </w:p>
        </w:tc>
        <w:tc>
          <w:tcPr>
            <w:tcW w:w="722" w:type="pct"/>
            <w:vAlign w:val="center"/>
          </w:tcPr>
          <w:p w:rsidR="00EC324D" w:rsidRPr="00875704" w:rsidRDefault="00EC324D" w:rsidP="00E05667">
            <w:pPr>
              <w:spacing w:after="0" w:line="240" w:lineRule="auto"/>
              <w:ind w:left="218"/>
              <w:jc w:val="center"/>
              <w:rPr>
                <w:rFonts w:ascii="Times New Roman" w:hAnsi="Times New Roman" w:cs="Times New Roman"/>
                <w:sz w:val="24"/>
                <w:szCs w:val="24"/>
              </w:rPr>
            </w:pPr>
          </w:p>
        </w:tc>
        <w:tc>
          <w:tcPr>
            <w:tcW w:w="644" w:type="pct"/>
            <w:vAlign w:val="center"/>
          </w:tcPr>
          <w:p w:rsidR="00EC324D" w:rsidRPr="00875704" w:rsidRDefault="00EC324D" w:rsidP="00E05667">
            <w:pPr>
              <w:spacing w:after="0" w:line="240" w:lineRule="auto"/>
              <w:ind w:left="218"/>
              <w:jc w:val="center"/>
              <w:rPr>
                <w:rFonts w:ascii="Times New Roman" w:hAnsi="Times New Roman" w:cs="Times New Roman"/>
                <w:sz w:val="24"/>
                <w:szCs w:val="24"/>
              </w:rPr>
            </w:pPr>
          </w:p>
        </w:tc>
      </w:tr>
      <w:tr w:rsidR="00EC324D" w:rsidRPr="00875704" w:rsidTr="00E05667">
        <w:tc>
          <w:tcPr>
            <w:tcW w:w="1480" w:type="pct"/>
          </w:tcPr>
          <w:p w:rsidR="00EC324D" w:rsidRPr="00875704" w:rsidRDefault="00EC324D" w:rsidP="00E05667">
            <w:pPr>
              <w:spacing w:after="0" w:line="240" w:lineRule="auto"/>
              <w:ind w:left="218"/>
              <w:rPr>
                <w:rFonts w:ascii="Times New Roman" w:hAnsi="Times New Roman" w:cs="Times New Roman"/>
                <w:sz w:val="24"/>
                <w:szCs w:val="24"/>
              </w:rPr>
            </w:pPr>
            <w:r w:rsidRPr="00875704">
              <w:rPr>
                <w:rFonts w:ascii="Times New Roman" w:hAnsi="Times New Roman" w:cs="Times New Roman"/>
                <w:sz w:val="24"/>
                <w:szCs w:val="24"/>
              </w:rPr>
              <w:t>Благоустройство</w:t>
            </w:r>
          </w:p>
        </w:tc>
        <w:tc>
          <w:tcPr>
            <w:tcW w:w="657" w:type="pct"/>
            <w:vAlign w:val="center"/>
          </w:tcPr>
          <w:p w:rsidR="00EC324D" w:rsidRPr="00875704" w:rsidRDefault="00EC324D" w:rsidP="00E05667">
            <w:pPr>
              <w:spacing w:after="0" w:line="240" w:lineRule="auto"/>
              <w:ind w:left="218"/>
              <w:jc w:val="center"/>
              <w:rPr>
                <w:rFonts w:ascii="Times New Roman" w:hAnsi="Times New Roman" w:cs="Times New Roman"/>
                <w:sz w:val="24"/>
                <w:szCs w:val="24"/>
              </w:rPr>
            </w:pPr>
            <w:r w:rsidRPr="00875704">
              <w:rPr>
                <w:rFonts w:ascii="Times New Roman" w:hAnsi="Times New Roman" w:cs="Times New Roman"/>
                <w:sz w:val="24"/>
                <w:szCs w:val="24"/>
              </w:rPr>
              <w:t>05.03</w:t>
            </w:r>
          </w:p>
        </w:tc>
        <w:tc>
          <w:tcPr>
            <w:tcW w:w="744" w:type="pct"/>
            <w:vAlign w:val="center"/>
          </w:tcPr>
          <w:p w:rsidR="00EC324D" w:rsidRPr="00875704" w:rsidRDefault="00EC324D" w:rsidP="00E05667">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140,3</w:t>
            </w:r>
          </w:p>
        </w:tc>
        <w:tc>
          <w:tcPr>
            <w:tcW w:w="753" w:type="pct"/>
            <w:vAlign w:val="center"/>
          </w:tcPr>
          <w:p w:rsidR="00EC324D" w:rsidRPr="00875704" w:rsidRDefault="00EC324D" w:rsidP="00E05667">
            <w:pPr>
              <w:spacing w:after="0" w:line="240" w:lineRule="auto"/>
              <w:ind w:left="218"/>
              <w:jc w:val="center"/>
              <w:rPr>
                <w:rFonts w:ascii="Times New Roman" w:hAnsi="Times New Roman" w:cs="Times New Roman"/>
                <w:sz w:val="24"/>
                <w:szCs w:val="24"/>
              </w:rPr>
            </w:pPr>
            <w:r w:rsidRPr="00875704">
              <w:rPr>
                <w:rFonts w:ascii="Times New Roman" w:hAnsi="Times New Roman" w:cs="Times New Roman"/>
                <w:sz w:val="24"/>
                <w:szCs w:val="24"/>
              </w:rPr>
              <w:t>1 137</w:t>
            </w:r>
          </w:p>
        </w:tc>
        <w:tc>
          <w:tcPr>
            <w:tcW w:w="722" w:type="pct"/>
            <w:vAlign w:val="center"/>
          </w:tcPr>
          <w:p w:rsidR="00EC324D" w:rsidRPr="00875704" w:rsidRDefault="00EC324D" w:rsidP="00E05667">
            <w:pPr>
              <w:spacing w:after="0" w:line="240" w:lineRule="auto"/>
              <w:ind w:left="218"/>
              <w:jc w:val="center"/>
              <w:rPr>
                <w:rFonts w:ascii="Times New Roman" w:hAnsi="Times New Roman" w:cs="Times New Roman"/>
                <w:sz w:val="24"/>
                <w:szCs w:val="24"/>
              </w:rPr>
            </w:pPr>
            <w:r w:rsidRPr="00875704">
              <w:rPr>
                <w:rFonts w:ascii="Times New Roman" w:hAnsi="Times New Roman" w:cs="Times New Roman"/>
                <w:sz w:val="24"/>
                <w:szCs w:val="24"/>
              </w:rPr>
              <w:t>1 136</w:t>
            </w:r>
          </w:p>
        </w:tc>
        <w:tc>
          <w:tcPr>
            <w:tcW w:w="644" w:type="pct"/>
            <w:vAlign w:val="center"/>
          </w:tcPr>
          <w:p w:rsidR="00EC324D" w:rsidRPr="00875704" w:rsidRDefault="00EC324D" w:rsidP="00E05667">
            <w:pPr>
              <w:spacing w:after="0" w:line="240" w:lineRule="auto"/>
              <w:ind w:left="218"/>
              <w:jc w:val="center"/>
              <w:rPr>
                <w:rFonts w:ascii="Times New Roman" w:hAnsi="Times New Roman" w:cs="Times New Roman"/>
                <w:sz w:val="24"/>
                <w:szCs w:val="24"/>
              </w:rPr>
            </w:pPr>
            <w:r w:rsidRPr="00875704">
              <w:rPr>
                <w:rFonts w:ascii="Times New Roman" w:hAnsi="Times New Roman" w:cs="Times New Roman"/>
                <w:sz w:val="24"/>
                <w:szCs w:val="24"/>
              </w:rPr>
              <w:t>100</w:t>
            </w:r>
          </w:p>
        </w:tc>
      </w:tr>
      <w:tr w:rsidR="00EC324D" w:rsidRPr="00875704" w:rsidTr="00E05667">
        <w:tc>
          <w:tcPr>
            <w:tcW w:w="1480" w:type="pct"/>
          </w:tcPr>
          <w:p w:rsidR="00EC324D" w:rsidRPr="00D32798" w:rsidRDefault="00EC324D" w:rsidP="00E05667">
            <w:pPr>
              <w:spacing w:after="0" w:line="240" w:lineRule="auto"/>
              <w:ind w:left="218"/>
              <w:rPr>
                <w:rFonts w:ascii="Times New Roman" w:hAnsi="Times New Roman" w:cs="Times New Roman"/>
                <w:b/>
                <w:sz w:val="24"/>
                <w:szCs w:val="24"/>
              </w:rPr>
            </w:pPr>
            <w:r w:rsidRPr="00D32798">
              <w:rPr>
                <w:rFonts w:ascii="Times New Roman" w:hAnsi="Times New Roman" w:cs="Times New Roman"/>
                <w:b/>
                <w:sz w:val="24"/>
                <w:szCs w:val="24"/>
              </w:rPr>
              <w:t>Образование</w:t>
            </w:r>
          </w:p>
        </w:tc>
        <w:tc>
          <w:tcPr>
            <w:tcW w:w="657" w:type="pct"/>
            <w:vAlign w:val="center"/>
          </w:tcPr>
          <w:p w:rsidR="00EC324D" w:rsidRPr="00D32798" w:rsidRDefault="00EC324D" w:rsidP="00E05667">
            <w:pPr>
              <w:spacing w:after="0" w:line="240" w:lineRule="auto"/>
              <w:ind w:left="218"/>
              <w:jc w:val="center"/>
              <w:rPr>
                <w:rFonts w:ascii="Times New Roman" w:hAnsi="Times New Roman" w:cs="Times New Roman"/>
                <w:b/>
                <w:sz w:val="24"/>
                <w:szCs w:val="24"/>
              </w:rPr>
            </w:pPr>
            <w:r w:rsidRPr="00D32798">
              <w:rPr>
                <w:rFonts w:ascii="Times New Roman" w:hAnsi="Times New Roman" w:cs="Times New Roman"/>
                <w:b/>
                <w:sz w:val="24"/>
                <w:szCs w:val="24"/>
              </w:rPr>
              <w:t>07.00</w:t>
            </w:r>
          </w:p>
        </w:tc>
        <w:tc>
          <w:tcPr>
            <w:tcW w:w="744" w:type="pct"/>
            <w:vAlign w:val="center"/>
          </w:tcPr>
          <w:p w:rsidR="00EC324D" w:rsidRPr="00D32798" w:rsidRDefault="00EC324D" w:rsidP="00E05667">
            <w:pPr>
              <w:spacing w:after="0" w:line="240" w:lineRule="auto"/>
              <w:ind w:left="218"/>
              <w:jc w:val="center"/>
              <w:rPr>
                <w:rFonts w:ascii="Times New Roman" w:hAnsi="Times New Roman" w:cs="Times New Roman"/>
                <w:b/>
                <w:sz w:val="24"/>
                <w:szCs w:val="24"/>
              </w:rPr>
            </w:pPr>
            <w:r w:rsidRPr="00D32798">
              <w:rPr>
                <w:rFonts w:ascii="Times New Roman" w:hAnsi="Times New Roman" w:cs="Times New Roman"/>
                <w:b/>
                <w:sz w:val="24"/>
                <w:szCs w:val="24"/>
              </w:rPr>
              <w:t>5,0</w:t>
            </w:r>
          </w:p>
        </w:tc>
        <w:tc>
          <w:tcPr>
            <w:tcW w:w="753" w:type="pct"/>
            <w:vAlign w:val="center"/>
          </w:tcPr>
          <w:p w:rsidR="00EC324D" w:rsidRPr="00875704" w:rsidRDefault="00EC324D" w:rsidP="00E05667">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w:t>
            </w:r>
          </w:p>
        </w:tc>
        <w:tc>
          <w:tcPr>
            <w:tcW w:w="722" w:type="pct"/>
            <w:vAlign w:val="center"/>
          </w:tcPr>
          <w:p w:rsidR="00EC324D" w:rsidRPr="00875704" w:rsidRDefault="00EC324D" w:rsidP="00E05667">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w:t>
            </w:r>
          </w:p>
        </w:tc>
        <w:tc>
          <w:tcPr>
            <w:tcW w:w="644" w:type="pct"/>
            <w:vAlign w:val="center"/>
          </w:tcPr>
          <w:p w:rsidR="00EC324D" w:rsidRPr="00875704" w:rsidRDefault="00EC324D" w:rsidP="00E05667">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w:t>
            </w:r>
          </w:p>
        </w:tc>
      </w:tr>
      <w:tr w:rsidR="00EC324D" w:rsidRPr="00875704" w:rsidTr="00E05667">
        <w:tc>
          <w:tcPr>
            <w:tcW w:w="1480" w:type="pct"/>
          </w:tcPr>
          <w:p w:rsidR="00EC324D" w:rsidRPr="00875704" w:rsidRDefault="00EC324D" w:rsidP="00E05667">
            <w:pPr>
              <w:spacing w:after="0" w:line="240" w:lineRule="auto"/>
              <w:ind w:left="218"/>
              <w:rPr>
                <w:rFonts w:ascii="Times New Roman" w:hAnsi="Times New Roman" w:cs="Times New Roman"/>
                <w:sz w:val="24"/>
                <w:szCs w:val="24"/>
              </w:rPr>
            </w:pPr>
            <w:r>
              <w:rPr>
                <w:rFonts w:ascii="Times New Roman" w:hAnsi="Times New Roman" w:cs="Times New Roman"/>
                <w:sz w:val="24"/>
                <w:szCs w:val="24"/>
              </w:rPr>
              <w:t>Молодежная политика и оздоровление детей</w:t>
            </w:r>
          </w:p>
        </w:tc>
        <w:tc>
          <w:tcPr>
            <w:tcW w:w="657" w:type="pct"/>
            <w:vAlign w:val="center"/>
          </w:tcPr>
          <w:p w:rsidR="00EC324D" w:rsidRPr="00875704" w:rsidRDefault="00EC324D" w:rsidP="00E05667">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07.07</w:t>
            </w:r>
          </w:p>
        </w:tc>
        <w:tc>
          <w:tcPr>
            <w:tcW w:w="744" w:type="pct"/>
            <w:vAlign w:val="center"/>
          </w:tcPr>
          <w:p w:rsidR="00EC324D" w:rsidRDefault="00EC324D" w:rsidP="00E05667">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5,0</w:t>
            </w:r>
          </w:p>
        </w:tc>
        <w:tc>
          <w:tcPr>
            <w:tcW w:w="753" w:type="pct"/>
            <w:vAlign w:val="center"/>
          </w:tcPr>
          <w:p w:rsidR="00EC324D" w:rsidRPr="00875704" w:rsidRDefault="00EC324D" w:rsidP="00E05667">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w:t>
            </w:r>
          </w:p>
        </w:tc>
        <w:tc>
          <w:tcPr>
            <w:tcW w:w="722" w:type="pct"/>
            <w:vAlign w:val="center"/>
          </w:tcPr>
          <w:p w:rsidR="00EC324D" w:rsidRPr="00875704" w:rsidRDefault="00EC324D" w:rsidP="00E05667">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w:t>
            </w:r>
          </w:p>
        </w:tc>
        <w:tc>
          <w:tcPr>
            <w:tcW w:w="644" w:type="pct"/>
            <w:vAlign w:val="center"/>
          </w:tcPr>
          <w:p w:rsidR="00EC324D" w:rsidRPr="00875704" w:rsidRDefault="00EC324D" w:rsidP="00E05667">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w:t>
            </w:r>
          </w:p>
        </w:tc>
      </w:tr>
      <w:tr w:rsidR="00EC324D" w:rsidRPr="00875704" w:rsidTr="00E05667">
        <w:tc>
          <w:tcPr>
            <w:tcW w:w="1480" w:type="pct"/>
          </w:tcPr>
          <w:p w:rsidR="00EC324D" w:rsidRPr="00875704" w:rsidRDefault="00EC324D" w:rsidP="00E05667">
            <w:pPr>
              <w:spacing w:after="0" w:line="240" w:lineRule="auto"/>
              <w:ind w:left="218"/>
              <w:rPr>
                <w:rFonts w:ascii="Times New Roman" w:hAnsi="Times New Roman" w:cs="Times New Roman"/>
                <w:b/>
                <w:bCs/>
                <w:sz w:val="24"/>
                <w:szCs w:val="24"/>
              </w:rPr>
            </w:pPr>
            <w:r w:rsidRPr="00875704">
              <w:rPr>
                <w:rFonts w:ascii="Times New Roman" w:hAnsi="Times New Roman" w:cs="Times New Roman"/>
                <w:b/>
                <w:bCs/>
                <w:sz w:val="24"/>
                <w:szCs w:val="24"/>
              </w:rPr>
              <w:t>Культура и кинематография</w:t>
            </w:r>
          </w:p>
        </w:tc>
        <w:tc>
          <w:tcPr>
            <w:tcW w:w="657" w:type="pct"/>
            <w:vAlign w:val="center"/>
          </w:tcPr>
          <w:p w:rsidR="00EC324D" w:rsidRPr="00875704" w:rsidRDefault="00EC324D" w:rsidP="00E05667">
            <w:pPr>
              <w:spacing w:after="0" w:line="240" w:lineRule="auto"/>
              <w:ind w:left="218"/>
              <w:jc w:val="center"/>
              <w:rPr>
                <w:rFonts w:ascii="Times New Roman" w:hAnsi="Times New Roman" w:cs="Times New Roman"/>
                <w:b/>
                <w:bCs/>
                <w:sz w:val="24"/>
                <w:szCs w:val="24"/>
              </w:rPr>
            </w:pPr>
            <w:r w:rsidRPr="00875704">
              <w:rPr>
                <w:rFonts w:ascii="Times New Roman" w:hAnsi="Times New Roman" w:cs="Times New Roman"/>
                <w:b/>
                <w:bCs/>
                <w:sz w:val="24"/>
                <w:szCs w:val="24"/>
              </w:rPr>
              <w:t>08.00</w:t>
            </w:r>
          </w:p>
        </w:tc>
        <w:tc>
          <w:tcPr>
            <w:tcW w:w="744" w:type="pct"/>
            <w:vAlign w:val="center"/>
          </w:tcPr>
          <w:p w:rsidR="00EC324D" w:rsidRPr="00875704" w:rsidRDefault="00EC324D" w:rsidP="00E05667">
            <w:pPr>
              <w:spacing w:after="0" w:line="240" w:lineRule="auto"/>
              <w:ind w:left="218"/>
              <w:jc w:val="center"/>
              <w:rPr>
                <w:rFonts w:ascii="Times New Roman" w:hAnsi="Times New Roman" w:cs="Times New Roman"/>
                <w:b/>
                <w:bCs/>
                <w:sz w:val="24"/>
                <w:szCs w:val="24"/>
              </w:rPr>
            </w:pPr>
            <w:r>
              <w:rPr>
                <w:rFonts w:ascii="Times New Roman" w:hAnsi="Times New Roman" w:cs="Times New Roman"/>
                <w:b/>
                <w:bCs/>
                <w:sz w:val="24"/>
                <w:szCs w:val="24"/>
              </w:rPr>
              <w:t>986,2</w:t>
            </w:r>
          </w:p>
        </w:tc>
        <w:tc>
          <w:tcPr>
            <w:tcW w:w="753" w:type="pct"/>
            <w:vAlign w:val="center"/>
          </w:tcPr>
          <w:p w:rsidR="00EC324D" w:rsidRPr="00875704" w:rsidRDefault="00EC324D" w:rsidP="00E05667">
            <w:pPr>
              <w:spacing w:after="0" w:line="240" w:lineRule="auto"/>
              <w:ind w:left="218"/>
              <w:jc w:val="center"/>
              <w:rPr>
                <w:rFonts w:ascii="Times New Roman" w:hAnsi="Times New Roman" w:cs="Times New Roman"/>
                <w:b/>
                <w:bCs/>
                <w:sz w:val="24"/>
                <w:szCs w:val="24"/>
              </w:rPr>
            </w:pPr>
            <w:r w:rsidRPr="00875704">
              <w:rPr>
                <w:rFonts w:ascii="Times New Roman" w:hAnsi="Times New Roman" w:cs="Times New Roman"/>
                <w:b/>
                <w:bCs/>
                <w:sz w:val="24"/>
                <w:szCs w:val="24"/>
              </w:rPr>
              <w:t>1 372</w:t>
            </w:r>
          </w:p>
        </w:tc>
        <w:tc>
          <w:tcPr>
            <w:tcW w:w="722" w:type="pct"/>
            <w:vAlign w:val="center"/>
          </w:tcPr>
          <w:p w:rsidR="00EC324D" w:rsidRPr="00875704" w:rsidRDefault="00EC324D" w:rsidP="00E05667">
            <w:pPr>
              <w:spacing w:after="0" w:line="240" w:lineRule="auto"/>
              <w:ind w:left="218"/>
              <w:jc w:val="center"/>
              <w:rPr>
                <w:rFonts w:ascii="Times New Roman" w:hAnsi="Times New Roman" w:cs="Times New Roman"/>
                <w:b/>
                <w:bCs/>
                <w:sz w:val="24"/>
                <w:szCs w:val="24"/>
              </w:rPr>
            </w:pPr>
            <w:r w:rsidRPr="00875704">
              <w:rPr>
                <w:rFonts w:ascii="Times New Roman" w:hAnsi="Times New Roman" w:cs="Times New Roman"/>
                <w:b/>
                <w:bCs/>
                <w:sz w:val="24"/>
                <w:szCs w:val="24"/>
              </w:rPr>
              <w:t>1 372</w:t>
            </w:r>
          </w:p>
        </w:tc>
        <w:tc>
          <w:tcPr>
            <w:tcW w:w="644" w:type="pct"/>
            <w:vAlign w:val="center"/>
          </w:tcPr>
          <w:p w:rsidR="00EC324D" w:rsidRPr="00875704" w:rsidRDefault="00EC324D" w:rsidP="00E05667">
            <w:pPr>
              <w:spacing w:after="0" w:line="240" w:lineRule="auto"/>
              <w:ind w:left="218"/>
              <w:jc w:val="center"/>
              <w:rPr>
                <w:rFonts w:ascii="Times New Roman" w:hAnsi="Times New Roman" w:cs="Times New Roman"/>
                <w:b/>
                <w:bCs/>
                <w:sz w:val="24"/>
                <w:szCs w:val="24"/>
              </w:rPr>
            </w:pPr>
            <w:r w:rsidRPr="00875704">
              <w:rPr>
                <w:rFonts w:ascii="Times New Roman" w:hAnsi="Times New Roman" w:cs="Times New Roman"/>
                <w:b/>
                <w:bCs/>
                <w:sz w:val="24"/>
                <w:szCs w:val="24"/>
              </w:rPr>
              <w:t>100</w:t>
            </w:r>
          </w:p>
        </w:tc>
      </w:tr>
      <w:tr w:rsidR="00EC324D" w:rsidRPr="00875704" w:rsidTr="00E05667">
        <w:tc>
          <w:tcPr>
            <w:tcW w:w="1480" w:type="pct"/>
          </w:tcPr>
          <w:p w:rsidR="00EC324D" w:rsidRPr="00875704" w:rsidRDefault="00EC324D" w:rsidP="00E05667">
            <w:pPr>
              <w:spacing w:after="0" w:line="240" w:lineRule="auto"/>
              <w:ind w:left="218"/>
              <w:rPr>
                <w:rFonts w:ascii="Times New Roman" w:hAnsi="Times New Roman" w:cs="Times New Roman"/>
                <w:sz w:val="24"/>
                <w:szCs w:val="24"/>
              </w:rPr>
            </w:pPr>
            <w:r w:rsidRPr="00875704">
              <w:rPr>
                <w:rFonts w:ascii="Times New Roman" w:hAnsi="Times New Roman" w:cs="Times New Roman"/>
                <w:sz w:val="24"/>
                <w:szCs w:val="24"/>
              </w:rPr>
              <w:t>Культура</w:t>
            </w:r>
          </w:p>
        </w:tc>
        <w:tc>
          <w:tcPr>
            <w:tcW w:w="657" w:type="pct"/>
            <w:vAlign w:val="center"/>
          </w:tcPr>
          <w:p w:rsidR="00EC324D" w:rsidRPr="00875704" w:rsidRDefault="00EC324D" w:rsidP="00E05667">
            <w:pPr>
              <w:spacing w:after="0" w:line="240" w:lineRule="auto"/>
              <w:ind w:left="218"/>
              <w:jc w:val="center"/>
              <w:rPr>
                <w:rFonts w:ascii="Times New Roman" w:hAnsi="Times New Roman" w:cs="Times New Roman"/>
                <w:sz w:val="24"/>
                <w:szCs w:val="24"/>
              </w:rPr>
            </w:pPr>
            <w:r w:rsidRPr="00875704">
              <w:rPr>
                <w:rFonts w:ascii="Times New Roman" w:hAnsi="Times New Roman" w:cs="Times New Roman"/>
                <w:sz w:val="24"/>
                <w:szCs w:val="24"/>
              </w:rPr>
              <w:t>08.01</w:t>
            </w:r>
          </w:p>
        </w:tc>
        <w:tc>
          <w:tcPr>
            <w:tcW w:w="744" w:type="pct"/>
            <w:vAlign w:val="center"/>
          </w:tcPr>
          <w:p w:rsidR="00EC324D" w:rsidRPr="00875704" w:rsidRDefault="00EC324D" w:rsidP="00E05667">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986,2</w:t>
            </w:r>
          </w:p>
        </w:tc>
        <w:tc>
          <w:tcPr>
            <w:tcW w:w="753" w:type="pct"/>
            <w:vAlign w:val="center"/>
          </w:tcPr>
          <w:p w:rsidR="00EC324D" w:rsidRPr="00875704" w:rsidRDefault="00EC324D" w:rsidP="00E05667">
            <w:pPr>
              <w:spacing w:after="0" w:line="240" w:lineRule="auto"/>
              <w:ind w:left="218"/>
              <w:jc w:val="center"/>
              <w:rPr>
                <w:rFonts w:ascii="Times New Roman" w:hAnsi="Times New Roman" w:cs="Times New Roman"/>
                <w:sz w:val="24"/>
                <w:szCs w:val="24"/>
              </w:rPr>
            </w:pPr>
            <w:r w:rsidRPr="00875704">
              <w:rPr>
                <w:rFonts w:ascii="Times New Roman" w:hAnsi="Times New Roman" w:cs="Times New Roman"/>
                <w:sz w:val="24"/>
                <w:szCs w:val="24"/>
              </w:rPr>
              <w:t>1 372</w:t>
            </w:r>
          </w:p>
        </w:tc>
        <w:tc>
          <w:tcPr>
            <w:tcW w:w="722" w:type="pct"/>
            <w:vAlign w:val="center"/>
          </w:tcPr>
          <w:p w:rsidR="00EC324D" w:rsidRPr="00875704" w:rsidRDefault="00EC324D" w:rsidP="00E05667">
            <w:pPr>
              <w:spacing w:after="0" w:line="240" w:lineRule="auto"/>
              <w:ind w:left="218"/>
              <w:jc w:val="center"/>
              <w:rPr>
                <w:rFonts w:ascii="Times New Roman" w:hAnsi="Times New Roman" w:cs="Times New Roman"/>
                <w:sz w:val="24"/>
                <w:szCs w:val="24"/>
              </w:rPr>
            </w:pPr>
            <w:r w:rsidRPr="00875704">
              <w:rPr>
                <w:rFonts w:ascii="Times New Roman" w:hAnsi="Times New Roman" w:cs="Times New Roman"/>
                <w:sz w:val="24"/>
                <w:szCs w:val="24"/>
              </w:rPr>
              <w:t>1 372</w:t>
            </w:r>
          </w:p>
        </w:tc>
        <w:tc>
          <w:tcPr>
            <w:tcW w:w="644" w:type="pct"/>
            <w:vAlign w:val="center"/>
          </w:tcPr>
          <w:p w:rsidR="00EC324D" w:rsidRPr="00875704" w:rsidRDefault="00EC324D" w:rsidP="00E05667">
            <w:pPr>
              <w:spacing w:after="0" w:line="240" w:lineRule="auto"/>
              <w:ind w:left="218"/>
              <w:jc w:val="center"/>
              <w:rPr>
                <w:rFonts w:ascii="Times New Roman" w:hAnsi="Times New Roman" w:cs="Times New Roman"/>
                <w:sz w:val="24"/>
                <w:szCs w:val="24"/>
              </w:rPr>
            </w:pPr>
            <w:r w:rsidRPr="00875704">
              <w:rPr>
                <w:rFonts w:ascii="Times New Roman" w:hAnsi="Times New Roman" w:cs="Times New Roman"/>
                <w:sz w:val="24"/>
                <w:szCs w:val="24"/>
              </w:rPr>
              <w:t>100</w:t>
            </w:r>
          </w:p>
        </w:tc>
      </w:tr>
      <w:tr w:rsidR="00EC324D" w:rsidRPr="00875704" w:rsidTr="00E05667">
        <w:tc>
          <w:tcPr>
            <w:tcW w:w="1480" w:type="pct"/>
          </w:tcPr>
          <w:p w:rsidR="00EC324D" w:rsidRPr="00875704" w:rsidRDefault="00EC324D" w:rsidP="00E05667">
            <w:pPr>
              <w:spacing w:after="0" w:line="240" w:lineRule="auto"/>
              <w:ind w:left="218"/>
              <w:rPr>
                <w:rFonts w:ascii="Times New Roman" w:hAnsi="Times New Roman" w:cs="Times New Roman"/>
                <w:b/>
                <w:bCs/>
                <w:sz w:val="24"/>
                <w:szCs w:val="24"/>
              </w:rPr>
            </w:pPr>
            <w:r w:rsidRPr="00875704">
              <w:rPr>
                <w:rFonts w:ascii="Times New Roman" w:hAnsi="Times New Roman" w:cs="Times New Roman"/>
                <w:b/>
                <w:bCs/>
                <w:sz w:val="24"/>
                <w:szCs w:val="24"/>
              </w:rPr>
              <w:t>Социальная политика</w:t>
            </w:r>
          </w:p>
        </w:tc>
        <w:tc>
          <w:tcPr>
            <w:tcW w:w="657" w:type="pct"/>
            <w:vAlign w:val="center"/>
          </w:tcPr>
          <w:p w:rsidR="00EC324D" w:rsidRPr="00875704" w:rsidRDefault="00EC324D" w:rsidP="00E05667">
            <w:pPr>
              <w:spacing w:after="0" w:line="240" w:lineRule="auto"/>
              <w:ind w:left="218"/>
              <w:jc w:val="center"/>
              <w:rPr>
                <w:rFonts w:ascii="Times New Roman" w:hAnsi="Times New Roman" w:cs="Times New Roman"/>
                <w:b/>
                <w:bCs/>
                <w:sz w:val="24"/>
                <w:szCs w:val="24"/>
              </w:rPr>
            </w:pPr>
            <w:r w:rsidRPr="00875704">
              <w:rPr>
                <w:rFonts w:ascii="Times New Roman" w:hAnsi="Times New Roman" w:cs="Times New Roman"/>
                <w:b/>
                <w:bCs/>
                <w:sz w:val="24"/>
                <w:szCs w:val="24"/>
              </w:rPr>
              <w:t>10.00</w:t>
            </w:r>
          </w:p>
        </w:tc>
        <w:tc>
          <w:tcPr>
            <w:tcW w:w="744" w:type="pct"/>
            <w:vAlign w:val="center"/>
          </w:tcPr>
          <w:p w:rsidR="00EC324D" w:rsidRPr="00875704" w:rsidRDefault="00EC324D" w:rsidP="00E05667">
            <w:pPr>
              <w:spacing w:after="0" w:line="240" w:lineRule="auto"/>
              <w:ind w:left="218"/>
              <w:jc w:val="center"/>
              <w:rPr>
                <w:rFonts w:ascii="Times New Roman" w:hAnsi="Times New Roman" w:cs="Times New Roman"/>
                <w:b/>
                <w:bCs/>
                <w:sz w:val="24"/>
                <w:szCs w:val="24"/>
              </w:rPr>
            </w:pPr>
            <w:r>
              <w:rPr>
                <w:rFonts w:ascii="Times New Roman" w:hAnsi="Times New Roman" w:cs="Times New Roman"/>
                <w:b/>
                <w:bCs/>
                <w:sz w:val="24"/>
                <w:szCs w:val="24"/>
              </w:rPr>
              <w:t>84,0</w:t>
            </w:r>
          </w:p>
        </w:tc>
        <w:tc>
          <w:tcPr>
            <w:tcW w:w="753" w:type="pct"/>
            <w:vAlign w:val="center"/>
          </w:tcPr>
          <w:p w:rsidR="00EC324D" w:rsidRPr="00875704" w:rsidRDefault="00EC324D" w:rsidP="00E05667">
            <w:pPr>
              <w:spacing w:after="0" w:line="240" w:lineRule="auto"/>
              <w:ind w:left="218"/>
              <w:jc w:val="center"/>
              <w:rPr>
                <w:rFonts w:ascii="Times New Roman" w:hAnsi="Times New Roman" w:cs="Times New Roman"/>
                <w:b/>
                <w:bCs/>
                <w:sz w:val="24"/>
                <w:szCs w:val="24"/>
              </w:rPr>
            </w:pPr>
            <w:r w:rsidRPr="00875704">
              <w:rPr>
                <w:rFonts w:ascii="Times New Roman" w:hAnsi="Times New Roman" w:cs="Times New Roman"/>
                <w:b/>
                <w:bCs/>
                <w:sz w:val="24"/>
                <w:szCs w:val="24"/>
              </w:rPr>
              <w:t>83</w:t>
            </w:r>
          </w:p>
        </w:tc>
        <w:tc>
          <w:tcPr>
            <w:tcW w:w="722" w:type="pct"/>
            <w:vAlign w:val="center"/>
          </w:tcPr>
          <w:p w:rsidR="00EC324D" w:rsidRPr="00875704" w:rsidRDefault="00EC324D" w:rsidP="00E05667">
            <w:pPr>
              <w:spacing w:after="0" w:line="240" w:lineRule="auto"/>
              <w:ind w:left="218"/>
              <w:jc w:val="center"/>
              <w:rPr>
                <w:rFonts w:ascii="Times New Roman" w:hAnsi="Times New Roman" w:cs="Times New Roman"/>
                <w:b/>
                <w:bCs/>
                <w:sz w:val="24"/>
                <w:szCs w:val="24"/>
              </w:rPr>
            </w:pPr>
            <w:r w:rsidRPr="00875704">
              <w:rPr>
                <w:rFonts w:ascii="Times New Roman" w:hAnsi="Times New Roman" w:cs="Times New Roman"/>
                <w:b/>
                <w:bCs/>
                <w:sz w:val="24"/>
                <w:szCs w:val="24"/>
              </w:rPr>
              <w:t>83</w:t>
            </w:r>
          </w:p>
        </w:tc>
        <w:tc>
          <w:tcPr>
            <w:tcW w:w="644" w:type="pct"/>
            <w:vAlign w:val="center"/>
          </w:tcPr>
          <w:p w:rsidR="00EC324D" w:rsidRPr="00875704" w:rsidRDefault="00EC324D" w:rsidP="00E05667">
            <w:pPr>
              <w:spacing w:after="0" w:line="240" w:lineRule="auto"/>
              <w:ind w:left="218"/>
              <w:jc w:val="center"/>
              <w:rPr>
                <w:rFonts w:ascii="Times New Roman" w:hAnsi="Times New Roman" w:cs="Times New Roman"/>
                <w:b/>
                <w:bCs/>
                <w:sz w:val="24"/>
                <w:szCs w:val="24"/>
              </w:rPr>
            </w:pPr>
            <w:r w:rsidRPr="00875704">
              <w:rPr>
                <w:rFonts w:ascii="Times New Roman" w:hAnsi="Times New Roman" w:cs="Times New Roman"/>
                <w:b/>
                <w:bCs/>
                <w:sz w:val="24"/>
                <w:szCs w:val="24"/>
              </w:rPr>
              <w:t>100</w:t>
            </w:r>
          </w:p>
        </w:tc>
      </w:tr>
      <w:tr w:rsidR="00EC324D" w:rsidRPr="00875704" w:rsidTr="00E05667">
        <w:tc>
          <w:tcPr>
            <w:tcW w:w="1480" w:type="pct"/>
          </w:tcPr>
          <w:p w:rsidR="00EC324D" w:rsidRPr="00875704" w:rsidRDefault="00EC324D" w:rsidP="00E05667">
            <w:pPr>
              <w:spacing w:after="0" w:line="240" w:lineRule="auto"/>
              <w:ind w:left="218"/>
              <w:rPr>
                <w:rFonts w:ascii="Times New Roman" w:hAnsi="Times New Roman" w:cs="Times New Roman"/>
                <w:sz w:val="24"/>
                <w:szCs w:val="24"/>
              </w:rPr>
            </w:pPr>
            <w:r w:rsidRPr="00875704">
              <w:rPr>
                <w:rFonts w:ascii="Times New Roman" w:hAnsi="Times New Roman" w:cs="Times New Roman"/>
                <w:sz w:val="24"/>
                <w:szCs w:val="24"/>
              </w:rPr>
              <w:t>Пенсионное обеспечение</w:t>
            </w:r>
          </w:p>
        </w:tc>
        <w:tc>
          <w:tcPr>
            <w:tcW w:w="657" w:type="pct"/>
            <w:vAlign w:val="center"/>
          </w:tcPr>
          <w:p w:rsidR="00EC324D" w:rsidRPr="00875704" w:rsidRDefault="00EC324D" w:rsidP="00E05667">
            <w:pPr>
              <w:spacing w:after="0" w:line="240" w:lineRule="auto"/>
              <w:ind w:left="218"/>
              <w:jc w:val="center"/>
              <w:rPr>
                <w:rFonts w:ascii="Times New Roman" w:hAnsi="Times New Roman" w:cs="Times New Roman"/>
                <w:sz w:val="24"/>
                <w:szCs w:val="24"/>
              </w:rPr>
            </w:pPr>
            <w:r w:rsidRPr="00875704">
              <w:rPr>
                <w:rFonts w:ascii="Times New Roman" w:hAnsi="Times New Roman" w:cs="Times New Roman"/>
                <w:sz w:val="24"/>
                <w:szCs w:val="24"/>
              </w:rPr>
              <w:t>10.01</w:t>
            </w:r>
          </w:p>
        </w:tc>
        <w:tc>
          <w:tcPr>
            <w:tcW w:w="744" w:type="pct"/>
            <w:vAlign w:val="center"/>
          </w:tcPr>
          <w:p w:rsidR="00EC324D" w:rsidRPr="00875704" w:rsidRDefault="00EC324D" w:rsidP="00E05667">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84,0</w:t>
            </w:r>
          </w:p>
        </w:tc>
        <w:tc>
          <w:tcPr>
            <w:tcW w:w="753" w:type="pct"/>
            <w:vAlign w:val="center"/>
          </w:tcPr>
          <w:p w:rsidR="00EC324D" w:rsidRPr="00875704" w:rsidRDefault="00EC324D" w:rsidP="00E05667">
            <w:pPr>
              <w:spacing w:after="0" w:line="240" w:lineRule="auto"/>
              <w:ind w:left="218"/>
              <w:jc w:val="center"/>
              <w:rPr>
                <w:rFonts w:ascii="Times New Roman" w:hAnsi="Times New Roman" w:cs="Times New Roman"/>
                <w:sz w:val="24"/>
                <w:szCs w:val="24"/>
              </w:rPr>
            </w:pPr>
            <w:r w:rsidRPr="00875704">
              <w:rPr>
                <w:rFonts w:ascii="Times New Roman" w:hAnsi="Times New Roman" w:cs="Times New Roman"/>
                <w:sz w:val="24"/>
                <w:szCs w:val="24"/>
              </w:rPr>
              <w:t>83</w:t>
            </w:r>
          </w:p>
        </w:tc>
        <w:tc>
          <w:tcPr>
            <w:tcW w:w="722" w:type="pct"/>
            <w:vAlign w:val="center"/>
          </w:tcPr>
          <w:p w:rsidR="00EC324D" w:rsidRPr="00875704" w:rsidRDefault="00EC324D" w:rsidP="00E05667">
            <w:pPr>
              <w:spacing w:after="0" w:line="240" w:lineRule="auto"/>
              <w:ind w:left="218"/>
              <w:jc w:val="center"/>
              <w:rPr>
                <w:rFonts w:ascii="Times New Roman" w:hAnsi="Times New Roman" w:cs="Times New Roman"/>
                <w:sz w:val="24"/>
                <w:szCs w:val="24"/>
              </w:rPr>
            </w:pPr>
            <w:r w:rsidRPr="00875704">
              <w:rPr>
                <w:rFonts w:ascii="Times New Roman" w:hAnsi="Times New Roman" w:cs="Times New Roman"/>
                <w:sz w:val="24"/>
                <w:szCs w:val="24"/>
              </w:rPr>
              <w:t>83</w:t>
            </w:r>
          </w:p>
        </w:tc>
        <w:tc>
          <w:tcPr>
            <w:tcW w:w="644" w:type="pct"/>
            <w:vAlign w:val="center"/>
          </w:tcPr>
          <w:p w:rsidR="00EC324D" w:rsidRPr="00875704" w:rsidRDefault="00EC324D" w:rsidP="00E05667">
            <w:pPr>
              <w:spacing w:after="0" w:line="240" w:lineRule="auto"/>
              <w:ind w:left="218"/>
              <w:jc w:val="center"/>
              <w:rPr>
                <w:rFonts w:ascii="Times New Roman" w:hAnsi="Times New Roman" w:cs="Times New Roman"/>
                <w:sz w:val="24"/>
                <w:szCs w:val="24"/>
              </w:rPr>
            </w:pPr>
            <w:r w:rsidRPr="00875704">
              <w:rPr>
                <w:rFonts w:ascii="Times New Roman" w:hAnsi="Times New Roman" w:cs="Times New Roman"/>
                <w:sz w:val="24"/>
                <w:szCs w:val="24"/>
              </w:rPr>
              <w:t>100</w:t>
            </w:r>
          </w:p>
        </w:tc>
      </w:tr>
      <w:tr w:rsidR="00EC324D" w:rsidRPr="00875704" w:rsidTr="00E05667">
        <w:tc>
          <w:tcPr>
            <w:tcW w:w="1480" w:type="pct"/>
          </w:tcPr>
          <w:p w:rsidR="00EC324D" w:rsidRPr="003C596F" w:rsidRDefault="00EC324D" w:rsidP="00E05667">
            <w:pPr>
              <w:spacing w:after="0" w:line="240" w:lineRule="auto"/>
              <w:ind w:left="218"/>
              <w:rPr>
                <w:rFonts w:ascii="Times New Roman" w:hAnsi="Times New Roman" w:cs="Times New Roman"/>
                <w:b/>
                <w:sz w:val="24"/>
                <w:szCs w:val="24"/>
              </w:rPr>
            </w:pPr>
            <w:r w:rsidRPr="003C596F">
              <w:rPr>
                <w:rFonts w:ascii="Times New Roman" w:hAnsi="Times New Roman" w:cs="Times New Roman"/>
                <w:b/>
                <w:sz w:val="24"/>
                <w:szCs w:val="24"/>
              </w:rPr>
              <w:t>Физическая культура и спорт</w:t>
            </w:r>
          </w:p>
        </w:tc>
        <w:tc>
          <w:tcPr>
            <w:tcW w:w="657" w:type="pct"/>
            <w:vAlign w:val="center"/>
          </w:tcPr>
          <w:p w:rsidR="00EC324D" w:rsidRPr="003C596F" w:rsidRDefault="00EC324D" w:rsidP="00E05667">
            <w:pPr>
              <w:spacing w:after="0" w:line="240" w:lineRule="auto"/>
              <w:ind w:left="218"/>
              <w:jc w:val="center"/>
              <w:rPr>
                <w:rFonts w:ascii="Times New Roman" w:hAnsi="Times New Roman" w:cs="Times New Roman"/>
                <w:b/>
                <w:sz w:val="24"/>
                <w:szCs w:val="24"/>
              </w:rPr>
            </w:pPr>
            <w:r w:rsidRPr="003C596F">
              <w:rPr>
                <w:rFonts w:ascii="Times New Roman" w:hAnsi="Times New Roman" w:cs="Times New Roman"/>
                <w:b/>
                <w:sz w:val="24"/>
                <w:szCs w:val="24"/>
              </w:rPr>
              <w:t>11.0</w:t>
            </w:r>
          </w:p>
        </w:tc>
        <w:tc>
          <w:tcPr>
            <w:tcW w:w="744" w:type="pct"/>
            <w:vAlign w:val="center"/>
          </w:tcPr>
          <w:p w:rsidR="00EC324D" w:rsidRPr="003C596F" w:rsidRDefault="00EC324D" w:rsidP="00E05667">
            <w:pPr>
              <w:spacing w:after="0" w:line="240" w:lineRule="auto"/>
              <w:ind w:left="218"/>
              <w:jc w:val="center"/>
              <w:rPr>
                <w:rFonts w:ascii="Times New Roman" w:hAnsi="Times New Roman" w:cs="Times New Roman"/>
                <w:b/>
                <w:sz w:val="24"/>
                <w:szCs w:val="24"/>
              </w:rPr>
            </w:pPr>
            <w:r w:rsidRPr="003C596F">
              <w:rPr>
                <w:rFonts w:ascii="Times New Roman" w:hAnsi="Times New Roman" w:cs="Times New Roman"/>
                <w:b/>
                <w:sz w:val="24"/>
                <w:szCs w:val="24"/>
              </w:rPr>
              <w:t>3,0</w:t>
            </w:r>
          </w:p>
        </w:tc>
        <w:tc>
          <w:tcPr>
            <w:tcW w:w="753" w:type="pct"/>
            <w:vAlign w:val="center"/>
          </w:tcPr>
          <w:p w:rsidR="00EC324D" w:rsidRDefault="00EC324D" w:rsidP="00E05667">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w:t>
            </w:r>
          </w:p>
          <w:p w:rsidR="00EC324D" w:rsidRPr="00875704" w:rsidRDefault="00EC324D" w:rsidP="00E05667">
            <w:pPr>
              <w:spacing w:after="0" w:line="240" w:lineRule="auto"/>
              <w:ind w:left="218"/>
              <w:jc w:val="center"/>
              <w:rPr>
                <w:rFonts w:ascii="Times New Roman" w:hAnsi="Times New Roman" w:cs="Times New Roman"/>
                <w:sz w:val="24"/>
                <w:szCs w:val="24"/>
              </w:rPr>
            </w:pPr>
          </w:p>
        </w:tc>
        <w:tc>
          <w:tcPr>
            <w:tcW w:w="722" w:type="pct"/>
            <w:vAlign w:val="center"/>
          </w:tcPr>
          <w:p w:rsidR="00EC324D" w:rsidRPr="00875704" w:rsidRDefault="00EC324D" w:rsidP="00E05667">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w:t>
            </w:r>
          </w:p>
        </w:tc>
        <w:tc>
          <w:tcPr>
            <w:tcW w:w="644" w:type="pct"/>
            <w:vAlign w:val="center"/>
          </w:tcPr>
          <w:p w:rsidR="00EC324D" w:rsidRPr="00875704" w:rsidRDefault="00EC324D" w:rsidP="00E05667">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w:t>
            </w:r>
          </w:p>
        </w:tc>
      </w:tr>
      <w:tr w:rsidR="00EC324D" w:rsidRPr="00875704" w:rsidTr="00E05667">
        <w:tc>
          <w:tcPr>
            <w:tcW w:w="1480" w:type="pct"/>
          </w:tcPr>
          <w:p w:rsidR="00EC324D" w:rsidRPr="00875704" w:rsidRDefault="00EC324D" w:rsidP="00E05667">
            <w:pPr>
              <w:spacing w:after="0" w:line="240" w:lineRule="auto"/>
              <w:ind w:left="218"/>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657" w:type="pct"/>
            <w:vAlign w:val="center"/>
          </w:tcPr>
          <w:p w:rsidR="00EC324D" w:rsidRPr="00875704" w:rsidRDefault="00EC324D" w:rsidP="00E05667">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11.05</w:t>
            </w:r>
          </w:p>
        </w:tc>
        <w:tc>
          <w:tcPr>
            <w:tcW w:w="744" w:type="pct"/>
            <w:vAlign w:val="center"/>
          </w:tcPr>
          <w:p w:rsidR="00EC324D" w:rsidRDefault="00EC324D" w:rsidP="00E05667">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3,0</w:t>
            </w:r>
          </w:p>
        </w:tc>
        <w:tc>
          <w:tcPr>
            <w:tcW w:w="753" w:type="pct"/>
            <w:vAlign w:val="center"/>
          </w:tcPr>
          <w:p w:rsidR="00EC324D" w:rsidRPr="00875704" w:rsidRDefault="00EC324D" w:rsidP="00E05667">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w:t>
            </w:r>
          </w:p>
        </w:tc>
        <w:tc>
          <w:tcPr>
            <w:tcW w:w="722" w:type="pct"/>
            <w:vAlign w:val="center"/>
          </w:tcPr>
          <w:p w:rsidR="00EC324D" w:rsidRPr="00875704" w:rsidRDefault="00EC324D" w:rsidP="00E05667">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w:t>
            </w:r>
          </w:p>
        </w:tc>
        <w:tc>
          <w:tcPr>
            <w:tcW w:w="644" w:type="pct"/>
            <w:vAlign w:val="center"/>
          </w:tcPr>
          <w:p w:rsidR="00EC324D" w:rsidRPr="00875704" w:rsidRDefault="00EC324D" w:rsidP="00E05667">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w:t>
            </w:r>
          </w:p>
        </w:tc>
      </w:tr>
    </w:tbl>
    <w:p w:rsidR="00EC324D" w:rsidRDefault="00EC324D" w:rsidP="00EC324D">
      <w:pPr>
        <w:spacing w:after="0" w:line="240" w:lineRule="auto"/>
        <w:ind w:left="215"/>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EC324D" w:rsidRPr="00323DFE" w:rsidRDefault="00EC324D" w:rsidP="00EC324D">
      <w:pPr>
        <w:spacing w:after="0" w:line="240" w:lineRule="auto"/>
        <w:ind w:left="215"/>
        <w:jc w:val="both"/>
        <w:rPr>
          <w:rFonts w:ascii="Times New Roman" w:hAnsi="Times New Roman" w:cs="Times New Roman"/>
          <w:sz w:val="24"/>
          <w:szCs w:val="24"/>
        </w:rPr>
      </w:pPr>
      <w:r>
        <w:rPr>
          <w:rFonts w:ascii="Times New Roman" w:hAnsi="Times New Roman" w:cs="Times New Roman"/>
          <w:bCs/>
          <w:sz w:val="24"/>
          <w:szCs w:val="24"/>
        </w:rPr>
        <w:t xml:space="preserve">     </w:t>
      </w:r>
      <w:r w:rsidRPr="00323DFE">
        <w:rPr>
          <w:rFonts w:ascii="Times New Roman" w:hAnsi="Times New Roman" w:cs="Times New Roman"/>
          <w:bCs/>
          <w:sz w:val="24"/>
          <w:szCs w:val="24"/>
        </w:rPr>
        <w:t>По разделу 01.00</w:t>
      </w:r>
      <w:r w:rsidRPr="00323DFE">
        <w:rPr>
          <w:rFonts w:ascii="Times New Roman" w:hAnsi="Times New Roman" w:cs="Times New Roman"/>
          <w:sz w:val="24"/>
          <w:szCs w:val="24"/>
        </w:rPr>
        <w:t xml:space="preserve"> </w:t>
      </w:r>
      <w:r w:rsidRPr="00323DFE">
        <w:rPr>
          <w:rFonts w:ascii="Times New Roman" w:hAnsi="Times New Roman" w:cs="Times New Roman"/>
          <w:bCs/>
          <w:sz w:val="24"/>
          <w:szCs w:val="24"/>
        </w:rPr>
        <w:t xml:space="preserve">«Общегосударственные вопросы» отражены расходы на функционирование высшего должностного лица органа местного самоуправления, функционирование законодательных (представительных) органов муниципальных образований, высших органов исполнительной власти местных администраций, расходы на формирование резервных фондов, на обслуживание государственного долга и </w:t>
      </w:r>
      <w:r w:rsidRPr="00323DFE">
        <w:rPr>
          <w:rFonts w:ascii="Times New Roman" w:hAnsi="Times New Roman" w:cs="Times New Roman"/>
          <w:sz w:val="24"/>
          <w:szCs w:val="24"/>
        </w:rPr>
        <w:t xml:space="preserve">другие общегосударственные вопросы. Исполнение расходов по указанному разделу составило   </w:t>
      </w:r>
      <w:r w:rsidRPr="00323DFE">
        <w:rPr>
          <w:rFonts w:ascii="Times New Roman" w:hAnsi="Times New Roman" w:cs="Times New Roman"/>
          <w:bCs/>
          <w:sz w:val="24"/>
          <w:szCs w:val="24"/>
        </w:rPr>
        <w:t>4 582 тыс</w:t>
      </w:r>
      <w:proofErr w:type="gramStart"/>
      <w:r w:rsidRPr="00323DFE">
        <w:rPr>
          <w:rFonts w:ascii="Times New Roman" w:hAnsi="Times New Roman" w:cs="Times New Roman"/>
          <w:bCs/>
          <w:sz w:val="24"/>
          <w:szCs w:val="24"/>
        </w:rPr>
        <w:t>.р</w:t>
      </w:r>
      <w:proofErr w:type="gramEnd"/>
      <w:r w:rsidRPr="00323DFE">
        <w:rPr>
          <w:rFonts w:ascii="Times New Roman" w:hAnsi="Times New Roman" w:cs="Times New Roman"/>
          <w:bCs/>
          <w:sz w:val="24"/>
          <w:szCs w:val="24"/>
        </w:rPr>
        <w:t>уб.</w:t>
      </w:r>
      <w:r w:rsidRPr="00323DFE">
        <w:rPr>
          <w:rFonts w:ascii="Times New Roman" w:hAnsi="Times New Roman" w:cs="Times New Roman"/>
          <w:sz w:val="24"/>
          <w:szCs w:val="24"/>
        </w:rPr>
        <w:t xml:space="preserve"> или 100 % от плановых.</w:t>
      </w:r>
    </w:p>
    <w:p w:rsidR="00EC324D" w:rsidRDefault="00EC324D" w:rsidP="00EC324D">
      <w:pPr>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w:t>
      </w:r>
      <w:r w:rsidRPr="00323DFE">
        <w:rPr>
          <w:rFonts w:ascii="Times New Roman" w:hAnsi="Times New Roman" w:cs="Times New Roman"/>
          <w:bCs/>
          <w:sz w:val="24"/>
          <w:szCs w:val="24"/>
        </w:rPr>
        <w:t>По подразделу разделу 01.02  «Функционирование высшего должностного лица субъекта Российской Федерации и муниципального образования»</w:t>
      </w:r>
      <w:r w:rsidRPr="00323DFE">
        <w:rPr>
          <w:rFonts w:ascii="Times New Roman" w:hAnsi="Times New Roman" w:cs="Times New Roman"/>
          <w:sz w:val="24"/>
          <w:szCs w:val="24"/>
        </w:rPr>
        <w:t xml:space="preserve"> исполнено расходов на содержание Главы поселения в сумме </w:t>
      </w:r>
      <w:r w:rsidRPr="00323DFE">
        <w:rPr>
          <w:rFonts w:ascii="Times New Roman" w:hAnsi="Times New Roman" w:cs="Times New Roman"/>
          <w:bCs/>
          <w:sz w:val="24"/>
          <w:szCs w:val="24"/>
        </w:rPr>
        <w:t>590 тыс</w:t>
      </w:r>
      <w:proofErr w:type="gramStart"/>
      <w:r w:rsidRPr="00323DFE">
        <w:rPr>
          <w:rFonts w:ascii="Times New Roman" w:hAnsi="Times New Roman" w:cs="Times New Roman"/>
          <w:bCs/>
          <w:sz w:val="24"/>
          <w:szCs w:val="24"/>
        </w:rPr>
        <w:t>.р</w:t>
      </w:r>
      <w:proofErr w:type="gramEnd"/>
      <w:r w:rsidRPr="00323DFE">
        <w:rPr>
          <w:rFonts w:ascii="Times New Roman" w:hAnsi="Times New Roman" w:cs="Times New Roman"/>
          <w:bCs/>
          <w:sz w:val="24"/>
          <w:szCs w:val="24"/>
        </w:rPr>
        <w:t>уб.</w:t>
      </w:r>
      <w:r w:rsidRPr="00323DFE">
        <w:rPr>
          <w:rFonts w:ascii="Times New Roman" w:hAnsi="Times New Roman" w:cs="Times New Roman"/>
          <w:sz w:val="24"/>
          <w:szCs w:val="24"/>
        </w:rPr>
        <w:t xml:space="preserve"> или 100 % к плану.</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23DFE">
        <w:rPr>
          <w:rFonts w:ascii="Times New Roman" w:hAnsi="Times New Roman" w:cs="Times New Roman"/>
          <w:sz w:val="24"/>
          <w:szCs w:val="24"/>
        </w:rPr>
        <w:t xml:space="preserve"> </w:t>
      </w:r>
      <w:proofErr w:type="gramStart"/>
      <w:r w:rsidRPr="00323DFE">
        <w:rPr>
          <w:rFonts w:ascii="Times New Roman" w:hAnsi="Times New Roman" w:cs="Times New Roman"/>
          <w:sz w:val="24"/>
          <w:szCs w:val="24"/>
        </w:rPr>
        <w:t xml:space="preserve">В соответствии с Постановлением Правительства Иркутской области от 19.10.2012 года № 573-пп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Решением Думы </w:t>
      </w:r>
      <w:r>
        <w:rPr>
          <w:rFonts w:ascii="Times New Roman" w:hAnsi="Times New Roman" w:cs="Times New Roman"/>
          <w:sz w:val="24"/>
          <w:szCs w:val="24"/>
        </w:rPr>
        <w:t xml:space="preserve"> МО «Брусничное СП» </w:t>
      </w:r>
      <w:r w:rsidRPr="00323DFE">
        <w:rPr>
          <w:rFonts w:ascii="Times New Roman" w:hAnsi="Times New Roman" w:cs="Times New Roman"/>
          <w:sz w:val="24"/>
          <w:szCs w:val="24"/>
        </w:rPr>
        <w:t>от 19 января 2013 года</w:t>
      </w:r>
      <w:r>
        <w:rPr>
          <w:rFonts w:ascii="Times New Roman" w:hAnsi="Times New Roman" w:cs="Times New Roman"/>
          <w:sz w:val="24"/>
          <w:szCs w:val="24"/>
        </w:rPr>
        <w:t xml:space="preserve"> № 4</w:t>
      </w:r>
      <w:r w:rsidRPr="00323DFE">
        <w:rPr>
          <w:rFonts w:ascii="Times New Roman" w:hAnsi="Times New Roman" w:cs="Times New Roman"/>
          <w:sz w:val="24"/>
          <w:szCs w:val="24"/>
        </w:rPr>
        <w:t xml:space="preserve"> «О денежном вознаграждении Главы муниципального образования Брусничного сельского </w:t>
      </w:r>
      <w:r w:rsidRPr="00323DFE">
        <w:rPr>
          <w:rFonts w:ascii="Times New Roman" w:hAnsi="Times New Roman" w:cs="Times New Roman"/>
          <w:sz w:val="24"/>
          <w:szCs w:val="24"/>
        </w:rPr>
        <w:lastRenderedPageBreak/>
        <w:t>поселения» с 09 января</w:t>
      </w:r>
      <w:proofErr w:type="gramEnd"/>
      <w:r w:rsidRPr="00323DFE">
        <w:rPr>
          <w:rFonts w:ascii="Times New Roman" w:hAnsi="Times New Roman" w:cs="Times New Roman"/>
          <w:sz w:val="24"/>
          <w:szCs w:val="24"/>
        </w:rPr>
        <w:t xml:space="preserve"> 2013 года установлено денежное вознаграждение в </w:t>
      </w:r>
      <w:r w:rsidRPr="001C2BCC">
        <w:rPr>
          <w:rFonts w:ascii="Times New Roman" w:hAnsi="Times New Roman" w:cs="Times New Roman"/>
          <w:sz w:val="24"/>
          <w:szCs w:val="24"/>
        </w:rPr>
        <w:t xml:space="preserve">сумме </w:t>
      </w:r>
      <w:r w:rsidRPr="001C2BCC">
        <w:rPr>
          <w:rFonts w:ascii="Times New Roman" w:hAnsi="Times New Roman" w:cs="Times New Roman"/>
          <w:bCs/>
          <w:sz w:val="24"/>
          <w:szCs w:val="24"/>
        </w:rPr>
        <w:t>40,6</w:t>
      </w:r>
      <w:r w:rsidRPr="001C2BCC">
        <w:rPr>
          <w:rFonts w:ascii="Times New Roman" w:hAnsi="Times New Roman" w:cs="Times New Roman"/>
          <w:sz w:val="24"/>
          <w:szCs w:val="24"/>
        </w:rPr>
        <w:t xml:space="preserve"> тыс</w:t>
      </w:r>
      <w:proofErr w:type="gramStart"/>
      <w:r w:rsidRPr="001C2BCC">
        <w:rPr>
          <w:rFonts w:ascii="Times New Roman" w:hAnsi="Times New Roman" w:cs="Times New Roman"/>
          <w:sz w:val="24"/>
          <w:szCs w:val="24"/>
        </w:rPr>
        <w:t>.р</w:t>
      </w:r>
      <w:proofErr w:type="gramEnd"/>
      <w:r w:rsidRPr="001C2BCC">
        <w:rPr>
          <w:rFonts w:ascii="Times New Roman" w:hAnsi="Times New Roman" w:cs="Times New Roman"/>
          <w:sz w:val="24"/>
          <w:szCs w:val="24"/>
        </w:rPr>
        <w:t xml:space="preserve">уб. в месяц или </w:t>
      </w:r>
      <w:r w:rsidRPr="001C2BCC">
        <w:rPr>
          <w:rFonts w:ascii="Times New Roman" w:hAnsi="Times New Roman" w:cs="Times New Roman"/>
          <w:bCs/>
          <w:sz w:val="24"/>
          <w:szCs w:val="24"/>
        </w:rPr>
        <w:t>487,6</w:t>
      </w:r>
      <w:r w:rsidRPr="001C2BCC">
        <w:rPr>
          <w:rFonts w:ascii="Times New Roman" w:hAnsi="Times New Roman" w:cs="Times New Roman"/>
          <w:sz w:val="24"/>
          <w:szCs w:val="24"/>
        </w:rPr>
        <w:t xml:space="preserve"> тыс.руб.в год. Исполнение расходов по оплате труда  Главы МО «Брусничное СП» не превысило установленного вознаграждения – </w:t>
      </w:r>
      <w:r w:rsidRPr="001C2BCC">
        <w:rPr>
          <w:rFonts w:ascii="Times New Roman" w:hAnsi="Times New Roman" w:cs="Times New Roman"/>
          <w:bCs/>
          <w:sz w:val="24"/>
          <w:szCs w:val="24"/>
        </w:rPr>
        <w:t>453,0</w:t>
      </w:r>
      <w:r w:rsidRPr="001C2BCC">
        <w:rPr>
          <w:rFonts w:ascii="Times New Roman" w:hAnsi="Times New Roman" w:cs="Times New Roman"/>
          <w:sz w:val="24"/>
          <w:szCs w:val="24"/>
        </w:rPr>
        <w:t xml:space="preserve"> тыс</w:t>
      </w:r>
      <w:proofErr w:type="gramStart"/>
      <w:r w:rsidRPr="001C2BCC">
        <w:rPr>
          <w:rFonts w:ascii="Times New Roman" w:hAnsi="Times New Roman" w:cs="Times New Roman"/>
          <w:sz w:val="24"/>
          <w:szCs w:val="24"/>
        </w:rPr>
        <w:t>.р</w:t>
      </w:r>
      <w:proofErr w:type="gramEnd"/>
      <w:r w:rsidRPr="001C2BCC">
        <w:rPr>
          <w:rFonts w:ascii="Times New Roman" w:hAnsi="Times New Roman" w:cs="Times New Roman"/>
          <w:sz w:val="24"/>
          <w:szCs w:val="24"/>
        </w:rPr>
        <w:t xml:space="preserve">уб., </w:t>
      </w:r>
      <w:r>
        <w:rPr>
          <w:rFonts w:ascii="Times New Roman" w:hAnsi="Times New Roman" w:cs="Times New Roman"/>
          <w:sz w:val="24"/>
          <w:szCs w:val="24"/>
        </w:rPr>
        <w:t>р</w:t>
      </w:r>
      <w:r w:rsidRPr="001C2BCC">
        <w:rPr>
          <w:rFonts w:ascii="Times New Roman" w:hAnsi="Times New Roman" w:cs="Times New Roman"/>
          <w:sz w:val="24"/>
          <w:szCs w:val="24"/>
        </w:rPr>
        <w:t>асходы на содержание Главы МО «Брусничное СП»</w:t>
      </w:r>
      <w:r>
        <w:rPr>
          <w:rFonts w:ascii="Times New Roman" w:hAnsi="Times New Roman" w:cs="Times New Roman"/>
          <w:sz w:val="24"/>
          <w:szCs w:val="24"/>
        </w:rPr>
        <w:t xml:space="preserve"> </w:t>
      </w:r>
      <w:r w:rsidRPr="001C2BCC">
        <w:rPr>
          <w:rFonts w:ascii="Times New Roman" w:hAnsi="Times New Roman" w:cs="Times New Roman"/>
          <w:sz w:val="24"/>
          <w:szCs w:val="24"/>
        </w:rPr>
        <w:t>в 2013 году больше, чем в 2012 году на 7</w:t>
      </w:r>
      <w:r w:rsidRPr="001C2BCC">
        <w:rPr>
          <w:rFonts w:ascii="Times New Roman" w:hAnsi="Times New Roman" w:cs="Times New Roman"/>
          <w:bCs/>
          <w:sz w:val="24"/>
          <w:szCs w:val="24"/>
        </w:rPr>
        <w:t xml:space="preserve">9 </w:t>
      </w:r>
      <w:r w:rsidRPr="001C2BCC">
        <w:rPr>
          <w:rFonts w:ascii="Times New Roman" w:hAnsi="Times New Roman" w:cs="Times New Roman"/>
          <w:sz w:val="24"/>
          <w:szCs w:val="24"/>
        </w:rPr>
        <w:t xml:space="preserve">тыс.руб.или </w:t>
      </w:r>
      <w:r w:rsidRPr="001C2BCC">
        <w:rPr>
          <w:rFonts w:ascii="Times New Roman" w:hAnsi="Times New Roman" w:cs="Times New Roman"/>
          <w:bCs/>
          <w:sz w:val="24"/>
          <w:szCs w:val="24"/>
        </w:rPr>
        <w:t xml:space="preserve">21,1 </w:t>
      </w:r>
      <w:r w:rsidRPr="001C2BCC">
        <w:rPr>
          <w:rFonts w:ascii="Times New Roman" w:hAnsi="Times New Roman" w:cs="Times New Roman"/>
          <w:sz w:val="24"/>
          <w:szCs w:val="24"/>
        </w:rPr>
        <w:t>%.</w:t>
      </w:r>
    </w:p>
    <w:p w:rsidR="00EC324D" w:rsidRDefault="00EC324D" w:rsidP="00EC324D">
      <w:pPr>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w:t>
      </w:r>
      <w:r w:rsidRPr="00323DFE">
        <w:rPr>
          <w:rFonts w:ascii="Times New Roman" w:hAnsi="Times New Roman" w:cs="Times New Roman"/>
          <w:bCs/>
          <w:sz w:val="24"/>
          <w:szCs w:val="24"/>
        </w:rPr>
        <w:t>По</w:t>
      </w:r>
      <w:r w:rsidRPr="00323DFE">
        <w:rPr>
          <w:rFonts w:ascii="Times New Roman" w:hAnsi="Times New Roman" w:cs="Times New Roman"/>
          <w:sz w:val="24"/>
          <w:szCs w:val="24"/>
        </w:rPr>
        <w:t xml:space="preserve"> </w:t>
      </w:r>
      <w:r w:rsidRPr="00323DFE">
        <w:rPr>
          <w:rFonts w:ascii="Times New Roman" w:hAnsi="Times New Roman" w:cs="Times New Roman"/>
          <w:bCs/>
          <w:sz w:val="24"/>
          <w:szCs w:val="24"/>
        </w:rPr>
        <w:t xml:space="preserve">подразделу 01.03  «Функционирование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исполнено расходов на содержание </w:t>
      </w:r>
      <w:r>
        <w:rPr>
          <w:rFonts w:ascii="Times New Roman" w:hAnsi="Times New Roman" w:cs="Times New Roman"/>
          <w:bCs/>
          <w:sz w:val="24"/>
          <w:szCs w:val="24"/>
        </w:rPr>
        <w:t>зам</w:t>
      </w:r>
      <w:proofErr w:type="gramStart"/>
      <w:r>
        <w:rPr>
          <w:rFonts w:ascii="Times New Roman" w:hAnsi="Times New Roman" w:cs="Times New Roman"/>
          <w:bCs/>
          <w:sz w:val="24"/>
          <w:szCs w:val="24"/>
        </w:rPr>
        <w:t>.</w:t>
      </w:r>
      <w:r w:rsidRPr="00323DFE">
        <w:rPr>
          <w:rFonts w:ascii="Times New Roman" w:hAnsi="Times New Roman" w:cs="Times New Roman"/>
          <w:bCs/>
          <w:sz w:val="24"/>
          <w:szCs w:val="24"/>
        </w:rPr>
        <w:t>п</w:t>
      </w:r>
      <w:proofErr w:type="gramEnd"/>
      <w:r w:rsidRPr="00323DFE">
        <w:rPr>
          <w:rFonts w:ascii="Times New Roman" w:hAnsi="Times New Roman" w:cs="Times New Roman"/>
          <w:bCs/>
          <w:sz w:val="24"/>
          <w:szCs w:val="24"/>
        </w:rPr>
        <w:t xml:space="preserve">редседателя Думы </w:t>
      </w:r>
      <w:r>
        <w:rPr>
          <w:rFonts w:ascii="Times New Roman" w:hAnsi="Times New Roman" w:cs="Times New Roman"/>
          <w:bCs/>
          <w:sz w:val="24"/>
          <w:szCs w:val="24"/>
        </w:rPr>
        <w:t>П</w:t>
      </w:r>
      <w:r w:rsidRPr="00323DFE">
        <w:rPr>
          <w:rFonts w:ascii="Times New Roman" w:hAnsi="Times New Roman" w:cs="Times New Roman"/>
          <w:bCs/>
          <w:sz w:val="24"/>
          <w:szCs w:val="24"/>
        </w:rPr>
        <w:t xml:space="preserve">оселения, </w:t>
      </w:r>
      <w:r w:rsidRPr="00323DFE">
        <w:rPr>
          <w:rFonts w:ascii="Times New Roman" w:hAnsi="Times New Roman" w:cs="Times New Roman"/>
          <w:sz w:val="24"/>
          <w:szCs w:val="24"/>
        </w:rPr>
        <w:t xml:space="preserve">действующего на освобожденной основе в сумме </w:t>
      </w:r>
      <w:r w:rsidRPr="00323DFE">
        <w:rPr>
          <w:rFonts w:ascii="Times New Roman" w:hAnsi="Times New Roman" w:cs="Times New Roman"/>
          <w:bCs/>
          <w:sz w:val="24"/>
          <w:szCs w:val="24"/>
        </w:rPr>
        <w:t>276 тыс.руб</w:t>
      </w:r>
      <w:r w:rsidRPr="00323DFE">
        <w:rPr>
          <w:rFonts w:ascii="Times New Roman" w:hAnsi="Times New Roman" w:cs="Times New Roman"/>
          <w:sz w:val="24"/>
          <w:szCs w:val="24"/>
        </w:rPr>
        <w:t>. или 100 % от плана</w:t>
      </w:r>
      <w:r>
        <w:rPr>
          <w:rFonts w:ascii="Times New Roman" w:hAnsi="Times New Roman" w:cs="Times New Roman"/>
          <w:sz w:val="24"/>
          <w:szCs w:val="24"/>
        </w:rPr>
        <w:t xml:space="preserve"> 2013 года.</w:t>
      </w:r>
    </w:p>
    <w:p w:rsidR="00EC324D" w:rsidRDefault="00EC324D" w:rsidP="00EC324D">
      <w:pPr>
        <w:spacing w:after="0" w:line="240" w:lineRule="auto"/>
        <w:ind w:left="215"/>
        <w:jc w:val="both"/>
        <w:rPr>
          <w:rFonts w:ascii="Times New Roman" w:hAnsi="Times New Roman" w:cs="Times New Roman"/>
          <w:bCs/>
          <w:sz w:val="24"/>
          <w:szCs w:val="24"/>
        </w:rPr>
      </w:pPr>
      <w:r>
        <w:rPr>
          <w:rFonts w:ascii="Times New Roman" w:hAnsi="Times New Roman" w:cs="Times New Roman"/>
          <w:sz w:val="24"/>
          <w:szCs w:val="24"/>
        </w:rPr>
        <w:t xml:space="preserve">        </w:t>
      </w:r>
      <w:r w:rsidRPr="00323DFE">
        <w:rPr>
          <w:rFonts w:ascii="Times New Roman" w:hAnsi="Times New Roman" w:cs="Times New Roman"/>
          <w:sz w:val="24"/>
          <w:szCs w:val="24"/>
        </w:rPr>
        <w:t xml:space="preserve">Решением Думы </w:t>
      </w:r>
      <w:r>
        <w:rPr>
          <w:rFonts w:ascii="Times New Roman" w:hAnsi="Times New Roman" w:cs="Times New Roman"/>
          <w:sz w:val="24"/>
          <w:szCs w:val="24"/>
        </w:rPr>
        <w:t xml:space="preserve">МО «Брусничное СП» </w:t>
      </w:r>
      <w:r w:rsidRPr="00323DFE">
        <w:rPr>
          <w:rFonts w:ascii="Times New Roman" w:hAnsi="Times New Roman" w:cs="Times New Roman"/>
          <w:sz w:val="24"/>
          <w:szCs w:val="24"/>
        </w:rPr>
        <w:t>от 19 января 2013 года</w:t>
      </w:r>
      <w:r>
        <w:rPr>
          <w:rFonts w:ascii="Times New Roman" w:hAnsi="Times New Roman" w:cs="Times New Roman"/>
          <w:sz w:val="24"/>
          <w:szCs w:val="24"/>
        </w:rPr>
        <w:t xml:space="preserve"> № 5</w:t>
      </w:r>
      <w:r w:rsidRPr="00323DF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23DFE">
        <w:rPr>
          <w:rFonts w:ascii="Times New Roman" w:hAnsi="Times New Roman" w:cs="Times New Roman"/>
          <w:sz w:val="24"/>
          <w:szCs w:val="24"/>
        </w:rPr>
        <w:t>«О денежном вознаграждении зам</w:t>
      </w:r>
      <w:proofErr w:type="gramStart"/>
      <w:r w:rsidRPr="00323DFE">
        <w:rPr>
          <w:rFonts w:ascii="Times New Roman" w:hAnsi="Times New Roman" w:cs="Times New Roman"/>
          <w:sz w:val="24"/>
          <w:szCs w:val="24"/>
        </w:rPr>
        <w:t>.п</w:t>
      </w:r>
      <w:proofErr w:type="gramEnd"/>
      <w:r w:rsidRPr="00323DFE">
        <w:rPr>
          <w:rFonts w:ascii="Times New Roman" w:hAnsi="Times New Roman" w:cs="Times New Roman"/>
          <w:sz w:val="24"/>
          <w:szCs w:val="24"/>
        </w:rPr>
        <w:t xml:space="preserve">редседателя Думы Брусничного сельского поселения» с 09 января 2013 года заместителю председателя Думы </w:t>
      </w:r>
      <w:r>
        <w:rPr>
          <w:rFonts w:ascii="Times New Roman" w:hAnsi="Times New Roman" w:cs="Times New Roman"/>
          <w:sz w:val="24"/>
          <w:szCs w:val="24"/>
        </w:rPr>
        <w:t xml:space="preserve"> МО «</w:t>
      </w:r>
      <w:r w:rsidRPr="00323DFE">
        <w:rPr>
          <w:rFonts w:ascii="Times New Roman" w:hAnsi="Times New Roman" w:cs="Times New Roman"/>
          <w:sz w:val="24"/>
          <w:szCs w:val="24"/>
        </w:rPr>
        <w:t>Брусничное СП</w:t>
      </w:r>
      <w:r>
        <w:rPr>
          <w:rFonts w:ascii="Times New Roman" w:hAnsi="Times New Roman" w:cs="Times New Roman"/>
          <w:sz w:val="24"/>
          <w:szCs w:val="24"/>
        </w:rPr>
        <w:t>»</w:t>
      </w:r>
      <w:r w:rsidRPr="00323DFE">
        <w:rPr>
          <w:rFonts w:ascii="Times New Roman" w:hAnsi="Times New Roman" w:cs="Times New Roman"/>
          <w:sz w:val="24"/>
          <w:szCs w:val="24"/>
        </w:rPr>
        <w:t xml:space="preserve"> установлено денежное вознаграждение в сумме </w:t>
      </w:r>
      <w:r w:rsidRPr="00323DFE">
        <w:rPr>
          <w:rFonts w:ascii="Times New Roman" w:hAnsi="Times New Roman" w:cs="Times New Roman"/>
          <w:bCs/>
          <w:sz w:val="24"/>
          <w:szCs w:val="24"/>
        </w:rPr>
        <w:t>20,7</w:t>
      </w:r>
      <w:r w:rsidRPr="00323DFE">
        <w:rPr>
          <w:rFonts w:ascii="Times New Roman" w:hAnsi="Times New Roman" w:cs="Times New Roman"/>
          <w:sz w:val="24"/>
          <w:szCs w:val="24"/>
        </w:rPr>
        <w:t xml:space="preserve"> тыс.руб. в месяц или </w:t>
      </w:r>
      <w:r w:rsidRPr="00323DFE">
        <w:rPr>
          <w:rFonts w:ascii="Times New Roman" w:hAnsi="Times New Roman" w:cs="Times New Roman"/>
          <w:bCs/>
          <w:sz w:val="24"/>
          <w:szCs w:val="24"/>
        </w:rPr>
        <w:t>249</w:t>
      </w:r>
      <w:r w:rsidRPr="00323DFE">
        <w:rPr>
          <w:rFonts w:ascii="Times New Roman" w:hAnsi="Times New Roman" w:cs="Times New Roman"/>
          <w:sz w:val="24"/>
          <w:szCs w:val="24"/>
        </w:rPr>
        <w:t xml:space="preserve"> тыс.руб.в год. Исполнение расходов на содержание  заместителя председателя </w:t>
      </w:r>
      <w:r>
        <w:rPr>
          <w:rFonts w:ascii="Times New Roman" w:hAnsi="Times New Roman" w:cs="Times New Roman"/>
          <w:sz w:val="24"/>
          <w:szCs w:val="24"/>
        </w:rPr>
        <w:t>МО «</w:t>
      </w:r>
      <w:r w:rsidRPr="00323DFE">
        <w:rPr>
          <w:rFonts w:ascii="Times New Roman" w:hAnsi="Times New Roman" w:cs="Times New Roman"/>
          <w:sz w:val="24"/>
          <w:szCs w:val="24"/>
        </w:rPr>
        <w:t>Брусничное СП</w:t>
      </w:r>
      <w:r>
        <w:rPr>
          <w:rFonts w:ascii="Times New Roman" w:hAnsi="Times New Roman" w:cs="Times New Roman"/>
          <w:sz w:val="24"/>
          <w:szCs w:val="24"/>
        </w:rPr>
        <w:t>»</w:t>
      </w:r>
      <w:r w:rsidRPr="00323DFE">
        <w:rPr>
          <w:rFonts w:ascii="Times New Roman" w:hAnsi="Times New Roman" w:cs="Times New Roman"/>
          <w:sz w:val="24"/>
          <w:szCs w:val="24"/>
        </w:rPr>
        <w:t xml:space="preserve"> не превысило установленного вознаграждения</w:t>
      </w:r>
      <w:r>
        <w:rPr>
          <w:rFonts w:ascii="Times New Roman" w:hAnsi="Times New Roman" w:cs="Times New Roman"/>
          <w:sz w:val="24"/>
          <w:szCs w:val="24"/>
        </w:rPr>
        <w:t xml:space="preserve"> 276,0</w:t>
      </w:r>
      <w:r w:rsidRPr="00323DFE">
        <w:rPr>
          <w:rFonts w:ascii="Times New Roman" w:hAnsi="Times New Roman" w:cs="Times New Roman"/>
          <w:sz w:val="24"/>
          <w:szCs w:val="24"/>
        </w:rPr>
        <w:t xml:space="preserve"> тыс</w:t>
      </w:r>
      <w:proofErr w:type="gramStart"/>
      <w:r w:rsidRPr="00323DFE">
        <w:rPr>
          <w:rFonts w:ascii="Times New Roman" w:hAnsi="Times New Roman" w:cs="Times New Roman"/>
          <w:sz w:val="24"/>
          <w:szCs w:val="24"/>
        </w:rPr>
        <w:t>.р</w:t>
      </w:r>
      <w:proofErr w:type="gramEnd"/>
      <w:r w:rsidRPr="00323DFE">
        <w:rPr>
          <w:rFonts w:ascii="Times New Roman" w:hAnsi="Times New Roman" w:cs="Times New Roman"/>
          <w:sz w:val="24"/>
          <w:szCs w:val="24"/>
        </w:rPr>
        <w:t>уб.</w:t>
      </w:r>
      <w:r>
        <w:rPr>
          <w:rFonts w:ascii="Times New Roman" w:hAnsi="Times New Roman" w:cs="Times New Roman"/>
          <w:sz w:val="24"/>
          <w:szCs w:val="24"/>
        </w:rPr>
        <w:t>,</w:t>
      </w:r>
      <w:r w:rsidRPr="00323DFE">
        <w:rPr>
          <w:rFonts w:ascii="Times New Roman" w:hAnsi="Times New Roman" w:cs="Times New Roman"/>
          <w:sz w:val="24"/>
          <w:szCs w:val="24"/>
        </w:rPr>
        <w:t xml:space="preserve">  </w:t>
      </w:r>
      <w:r>
        <w:rPr>
          <w:rFonts w:ascii="Times New Roman" w:hAnsi="Times New Roman" w:cs="Times New Roman"/>
          <w:sz w:val="24"/>
          <w:szCs w:val="24"/>
        </w:rPr>
        <w:t>р</w:t>
      </w:r>
      <w:r w:rsidRPr="00323DFE">
        <w:rPr>
          <w:rFonts w:ascii="Times New Roman" w:hAnsi="Times New Roman" w:cs="Times New Roman"/>
          <w:sz w:val="24"/>
          <w:szCs w:val="24"/>
        </w:rPr>
        <w:t xml:space="preserve">асходы на содержание должностного лица </w:t>
      </w:r>
      <w:r>
        <w:rPr>
          <w:rFonts w:ascii="Times New Roman" w:hAnsi="Times New Roman" w:cs="Times New Roman"/>
          <w:sz w:val="24"/>
          <w:szCs w:val="24"/>
        </w:rPr>
        <w:t xml:space="preserve">в 2013 году </w:t>
      </w:r>
      <w:r w:rsidRPr="00323DFE">
        <w:rPr>
          <w:rFonts w:ascii="Times New Roman" w:hAnsi="Times New Roman" w:cs="Times New Roman"/>
          <w:sz w:val="24"/>
          <w:szCs w:val="24"/>
        </w:rPr>
        <w:t>исполнены больше</w:t>
      </w:r>
      <w:r>
        <w:rPr>
          <w:rFonts w:ascii="Times New Roman" w:hAnsi="Times New Roman" w:cs="Times New Roman"/>
          <w:sz w:val="24"/>
          <w:szCs w:val="24"/>
        </w:rPr>
        <w:t>, чем в 2012 году</w:t>
      </w:r>
      <w:r w:rsidRPr="00323DFE">
        <w:rPr>
          <w:rFonts w:ascii="Times New Roman" w:hAnsi="Times New Roman" w:cs="Times New Roman"/>
          <w:sz w:val="24"/>
          <w:szCs w:val="24"/>
        </w:rPr>
        <w:t xml:space="preserve"> на  </w:t>
      </w:r>
      <w:r w:rsidRPr="00323DFE">
        <w:rPr>
          <w:rFonts w:ascii="Times New Roman" w:hAnsi="Times New Roman" w:cs="Times New Roman"/>
          <w:bCs/>
          <w:sz w:val="24"/>
          <w:szCs w:val="24"/>
        </w:rPr>
        <w:t>37</w:t>
      </w:r>
      <w:r w:rsidRPr="00323DFE">
        <w:rPr>
          <w:rFonts w:ascii="Times New Roman" w:hAnsi="Times New Roman" w:cs="Times New Roman"/>
          <w:sz w:val="24"/>
          <w:szCs w:val="24"/>
        </w:rPr>
        <w:t xml:space="preserve"> тыс.руб., или </w:t>
      </w:r>
      <w:r>
        <w:rPr>
          <w:rFonts w:ascii="Times New Roman" w:hAnsi="Times New Roman" w:cs="Times New Roman"/>
          <w:sz w:val="24"/>
          <w:szCs w:val="24"/>
        </w:rPr>
        <w:t xml:space="preserve">21,6 </w:t>
      </w:r>
      <w:r w:rsidRPr="00323DFE">
        <w:rPr>
          <w:rFonts w:ascii="Times New Roman" w:hAnsi="Times New Roman" w:cs="Times New Roman"/>
          <w:bCs/>
          <w:sz w:val="24"/>
          <w:szCs w:val="24"/>
        </w:rPr>
        <w:t>%.</w:t>
      </w:r>
    </w:p>
    <w:p w:rsidR="00EC324D" w:rsidRPr="00323DFE" w:rsidRDefault="00EC324D" w:rsidP="00EC324D">
      <w:pPr>
        <w:spacing w:after="0" w:line="240" w:lineRule="auto"/>
        <w:ind w:left="215"/>
        <w:jc w:val="both"/>
        <w:rPr>
          <w:rFonts w:ascii="Times New Roman" w:hAnsi="Times New Roman" w:cs="Times New Roman"/>
          <w:sz w:val="24"/>
          <w:szCs w:val="24"/>
        </w:rPr>
      </w:pPr>
      <w:r w:rsidRPr="00323DFE">
        <w:rPr>
          <w:rFonts w:ascii="Times New Roman" w:hAnsi="Times New Roman" w:cs="Times New Roman"/>
          <w:bCs/>
          <w:sz w:val="24"/>
          <w:szCs w:val="24"/>
        </w:rPr>
        <w:t xml:space="preserve">       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w:t>
      </w:r>
      <w:r w:rsidRPr="00323DFE">
        <w:rPr>
          <w:rFonts w:ascii="Times New Roman" w:hAnsi="Times New Roman" w:cs="Times New Roman"/>
          <w:sz w:val="24"/>
          <w:szCs w:val="24"/>
        </w:rPr>
        <w:t xml:space="preserve"> </w:t>
      </w:r>
      <w:r w:rsidRPr="00323DFE">
        <w:rPr>
          <w:rFonts w:ascii="Times New Roman" w:hAnsi="Times New Roman" w:cs="Times New Roman"/>
          <w:bCs/>
          <w:sz w:val="24"/>
          <w:szCs w:val="24"/>
        </w:rPr>
        <w:t>администраций»</w:t>
      </w:r>
      <w:r w:rsidRPr="00323DFE">
        <w:rPr>
          <w:rFonts w:ascii="Times New Roman" w:hAnsi="Times New Roman" w:cs="Times New Roman"/>
          <w:sz w:val="24"/>
          <w:szCs w:val="24"/>
        </w:rPr>
        <w:t xml:space="preserve"> исполнено расходов на обеспечение деятельности администрации Брусничное СП в сумме </w:t>
      </w:r>
      <w:r w:rsidRPr="00323DFE">
        <w:rPr>
          <w:rFonts w:ascii="Times New Roman" w:hAnsi="Times New Roman" w:cs="Times New Roman"/>
          <w:bCs/>
          <w:sz w:val="24"/>
          <w:szCs w:val="24"/>
        </w:rPr>
        <w:t>3 054 тыс</w:t>
      </w:r>
      <w:proofErr w:type="gramStart"/>
      <w:r w:rsidRPr="00323DFE">
        <w:rPr>
          <w:rFonts w:ascii="Times New Roman" w:hAnsi="Times New Roman" w:cs="Times New Roman"/>
          <w:bCs/>
          <w:sz w:val="24"/>
          <w:szCs w:val="24"/>
        </w:rPr>
        <w:t>.р</w:t>
      </w:r>
      <w:proofErr w:type="gramEnd"/>
      <w:r w:rsidRPr="00323DFE">
        <w:rPr>
          <w:rFonts w:ascii="Times New Roman" w:hAnsi="Times New Roman" w:cs="Times New Roman"/>
          <w:bCs/>
          <w:sz w:val="24"/>
          <w:szCs w:val="24"/>
        </w:rPr>
        <w:t>уб</w:t>
      </w:r>
      <w:r w:rsidRPr="00323DFE">
        <w:rPr>
          <w:rFonts w:ascii="Times New Roman" w:hAnsi="Times New Roman" w:cs="Times New Roman"/>
          <w:sz w:val="24"/>
          <w:szCs w:val="24"/>
        </w:rPr>
        <w:t>. или 100 % от плана.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23DFE">
        <w:rPr>
          <w:rFonts w:ascii="Times New Roman" w:hAnsi="Times New Roman" w:cs="Times New Roman"/>
          <w:sz w:val="24"/>
          <w:szCs w:val="24"/>
        </w:rPr>
        <w:t xml:space="preserve">Штатная численность администрации </w:t>
      </w:r>
      <w:r>
        <w:rPr>
          <w:rFonts w:ascii="Times New Roman" w:hAnsi="Times New Roman" w:cs="Times New Roman"/>
          <w:sz w:val="24"/>
          <w:szCs w:val="24"/>
        </w:rPr>
        <w:t>МО «</w:t>
      </w:r>
      <w:r w:rsidRPr="00323DFE">
        <w:rPr>
          <w:rFonts w:ascii="Times New Roman" w:hAnsi="Times New Roman" w:cs="Times New Roman"/>
          <w:sz w:val="24"/>
          <w:szCs w:val="24"/>
        </w:rPr>
        <w:t>Брусничное СП</w:t>
      </w:r>
      <w:r>
        <w:rPr>
          <w:rFonts w:ascii="Times New Roman" w:hAnsi="Times New Roman" w:cs="Times New Roman"/>
          <w:sz w:val="24"/>
          <w:szCs w:val="24"/>
        </w:rPr>
        <w:t>»</w:t>
      </w:r>
      <w:r w:rsidRPr="00323DFE">
        <w:rPr>
          <w:rFonts w:ascii="Times New Roman" w:hAnsi="Times New Roman" w:cs="Times New Roman"/>
          <w:sz w:val="24"/>
          <w:szCs w:val="24"/>
        </w:rPr>
        <w:t xml:space="preserve"> на 2013 год утверждена в количестве 11 штатных единиц, в том числе: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23DFE">
        <w:rPr>
          <w:rFonts w:ascii="Times New Roman" w:hAnsi="Times New Roman" w:cs="Times New Roman"/>
          <w:sz w:val="24"/>
          <w:szCs w:val="24"/>
        </w:rPr>
        <w:t>- муниципальные служащие – 5 штатных единиц,</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r>
      <w:r w:rsidRPr="00323DFE">
        <w:rPr>
          <w:rFonts w:ascii="Times New Roman" w:hAnsi="Times New Roman" w:cs="Times New Roman"/>
          <w:sz w:val="24"/>
          <w:szCs w:val="24"/>
        </w:rPr>
        <w:t>-</w:t>
      </w:r>
      <w:proofErr w:type="gramEnd"/>
      <w:r w:rsidRPr="00323DFE">
        <w:rPr>
          <w:rFonts w:ascii="Times New Roman" w:hAnsi="Times New Roman" w:cs="Times New Roman"/>
          <w:sz w:val="24"/>
          <w:szCs w:val="24"/>
        </w:rPr>
        <w:t>технические должности – 2 штатные единицы,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23DFE">
        <w:rPr>
          <w:rFonts w:ascii="Times New Roman" w:hAnsi="Times New Roman" w:cs="Times New Roman"/>
          <w:sz w:val="24"/>
          <w:szCs w:val="24"/>
        </w:rPr>
        <w:t>- вспомогательный персонал – 4 штатные единицы.</w:t>
      </w:r>
    </w:p>
    <w:p w:rsidR="00EC324D" w:rsidRPr="00323DFE" w:rsidRDefault="00EC324D" w:rsidP="00EC324D">
      <w:pPr>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23DFE">
        <w:rPr>
          <w:rFonts w:ascii="Times New Roman" w:hAnsi="Times New Roman" w:cs="Times New Roman"/>
          <w:sz w:val="24"/>
          <w:szCs w:val="24"/>
        </w:rPr>
        <w:t xml:space="preserve">Оплата труда муниципальных служащих регламентируется Положением об оплате труда МО </w:t>
      </w:r>
      <w:r>
        <w:rPr>
          <w:rFonts w:ascii="Times New Roman" w:hAnsi="Times New Roman" w:cs="Times New Roman"/>
          <w:sz w:val="24"/>
          <w:szCs w:val="24"/>
        </w:rPr>
        <w:t>«</w:t>
      </w:r>
      <w:r w:rsidRPr="00323DFE">
        <w:rPr>
          <w:rFonts w:ascii="Times New Roman" w:hAnsi="Times New Roman" w:cs="Times New Roman"/>
          <w:sz w:val="24"/>
          <w:szCs w:val="24"/>
        </w:rPr>
        <w:t>Брусничное СП</w:t>
      </w:r>
      <w:r>
        <w:rPr>
          <w:rFonts w:ascii="Times New Roman" w:hAnsi="Times New Roman" w:cs="Times New Roman"/>
          <w:sz w:val="24"/>
          <w:szCs w:val="24"/>
        </w:rPr>
        <w:t>»</w:t>
      </w:r>
      <w:r w:rsidRPr="00323DFE">
        <w:rPr>
          <w:rFonts w:ascii="Times New Roman" w:hAnsi="Times New Roman" w:cs="Times New Roman"/>
          <w:sz w:val="24"/>
          <w:szCs w:val="24"/>
        </w:rPr>
        <w:t>, утвержденн</w:t>
      </w:r>
      <w:r>
        <w:rPr>
          <w:rFonts w:ascii="Times New Roman" w:hAnsi="Times New Roman" w:cs="Times New Roman"/>
          <w:sz w:val="24"/>
          <w:szCs w:val="24"/>
        </w:rPr>
        <w:t>ое</w:t>
      </w:r>
      <w:r w:rsidRPr="00323DFE">
        <w:rPr>
          <w:rFonts w:ascii="Times New Roman" w:hAnsi="Times New Roman" w:cs="Times New Roman"/>
          <w:sz w:val="24"/>
          <w:szCs w:val="24"/>
        </w:rPr>
        <w:t xml:space="preserve"> Думой </w:t>
      </w:r>
      <w:r>
        <w:rPr>
          <w:rFonts w:ascii="Times New Roman" w:hAnsi="Times New Roman" w:cs="Times New Roman"/>
          <w:sz w:val="24"/>
          <w:szCs w:val="24"/>
        </w:rPr>
        <w:t>МО «</w:t>
      </w:r>
      <w:r w:rsidRPr="00323DFE">
        <w:rPr>
          <w:rFonts w:ascii="Times New Roman" w:hAnsi="Times New Roman" w:cs="Times New Roman"/>
          <w:sz w:val="24"/>
          <w:szCs w:val="24"/>
        </w:rPr>
        <w:t>Брусничное СП</w:t>
      </w:r>
      <w:r>
        <w:rPr>
          <w:rFonts w:ascii="Times New Roman" w:hAnsi="Times New Roman" w:cs="Times New Roman"/>
          <w:sz w:val="24"/>
          <w:szCs w:val="24"/>
        </w:rPr>
        <w:t>»</w:t>
      </w:r>
      <w:r w:rsidRPr="00323DFE">
        <w:rPr>
          <w:rFonts w:ascii="Times New Roman" w:hAnsi="Times New Roman" w:cs="Times New Roman"/>
          <w:sz w:val="24"/>
          <w:szCs w:val="24"/>
        </w:rPr>
        <w:t xml:space="preserve"> в соответствии с требованиями действующего законодательства</w:t>
      </w:r>
      <w:r>
        <w:rPr>
          <w:rFonts w:ascii="Times New Roman" w:hAnsi="Times New Roman" w:cs="Times New Roman"/>
          <w:sz w:val="24"/>
          <w:szCs w:val="24"/>
        </w:rPr>
        <w:t xml:space="preserve">: </w:t>
      </w:r>
      <w:r w:rsidRPr="00323DFE">
        <w:rPr>
          <w:rFonts w:ascii="Times New Roman" w:hAnsi="Times New Roman" w:cs="Times New Roman"/>
          <w:sz w:val="24"/>
          <w:szCs w:val="24"/>
        </w:rPr>
        <w:t xml:space="preserve">Трудового кодекса РФ, Бюджетным кодексом РФ, </w:t>
      </w:r>
      <w:r>
        <w:rPr>
          <w:rFonts w:ascii="Times New Roman" w:hAnsi="Times New Roman" w:cs="Times New Roman"/>
          <w:sz w:val="24"/>
          <w:szCs w:val="24"/>
        </w:rPr>
        <w:t xml:space="preserve">иных </w:t>
      </w:r>
      <w:r w:rsidRPr="00323DFE">
        <w:rPr>
          <w:rFonts w:ascii="Times New Roman" w:hAnsi="Times New Roman" w:cs="Times New Roman"/>
          <w:sz w:val="24"/>
          <w:szCs w:val="24"/>
        </w:rPr>
        <w:t>Федеральны</w:t>
      </w:r>
      <w:r>
        <w:rPr>
          <w:rFonts w:ascii="Times New Roman" w:hAnsi="Times New Roman" w:cs="Times New Roman"/>
          <w:sz w:val="24"/>
          <w:szCs w:val="24"/>
        </w:rPr>
        <w:t>х</w:t>
      </w:r>
      <w:r w:rsidRPr="00323DFE">
        <w:rPr>
          <w:rFonts w:ascii="Times New Roman" w:hAnsi="Times New Roman" w:cs="Times New Roman"/>
          <w:sz w:val="24"/>
          <w:szCs w:val="24"/>
        </w:rPr>
        <w:t xml:space="preserve"> </w:t>
      </w:r>
      <w:r>
        <w:rPr>
          <w:rFonts w:ascii="Times New Roman" w:hAnsi="Times New Roman" w:cs="Times New Roman"/>
          <w:sz w:val="24"/>
          <w:szCs w:val="24"/>
        </w:rPr>
        <w:t>з</w:t>
      </w:r>
      <w:r w:rsidRPr="00323DFE">
        <w:rPr>
          <w:rFonts w:ascii="Times New Roman" w:hAnsi="Times New Roman" w:cs="Times New Roman"/>
          <w:sz w:val="24"/>
          <w:szCs w:val="24"/>
        </w:rPr>
        <w:t>акон</w:t>
      </w:r>
      <w:r>
        <w:rPr>
          <w:rFonts w:ascii="Times New Roman" w:hAnsi="Times New Roman" w:cs="Times New Roman"/>
          <w:sz w:val="24"/>
          <w:szCs w:val="24"/>
        </w:rPr>
        <w:t>ов</w:t>
      </w:r>
      <w:r w:rsidRPr="00323DFE">
        <w:rPr>
          <w:rFonts w:ascii="Times New Roman" w:hAnsi="Times New Roman" w:cs="Times New Roman"/>
          <w:sz w:val="24"/>
          <w:szCs w:val="24"/>
        </w:rPr>
        <w:t xml:space="preserve"> и законодательств</w:t>
      </w:r>
      <w:r>
        <w:rPr>
          <w:rFonts w:ascii="Times New Roman" w:hAnsi="Times New Roman" w:cs="Times New Roman"/>
          <w:sz w:val="24"/>
          <w:szCs w:val="24"/>
        </w:rPr>
        <w:t>а</w:t>
      </w:r>
      <w:r w:rsidRPr="00323DFE">
        <w:rPr>
          <w:rFonts w:ascii="Times New Roman" w:hAnsi="Times New Roman" w:cs="Times New Roman"/>
          <w:sz w:val="24"/>
          <w:szCs w:val="24"/>
        </w:rPr>
        <w:t xml:space="preserve"> Иркутской области.</w:t>
      </w:r>
    </w:p>
    <w:p w:rsidR="00EC324D" w:rsidRPr="00323DFE" w:rsidRDefault="00EC324D" w:rsidP="00EC324D">
      <w:pPr>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w:t>
      </w:r>
      <w:r w:rsidRPr="00323DFE">
        <w:rPr>
          <w:rFonts w:ascii="Times New Roman" w:hAnsi="Times New Roman" w:cs="Times New Roman"/>
          <w:bCs/>
          <w:sz w:val="24"/>
          <w:szCs w:val="24"/>
        </w:rPr>
        <w:t xml:space="preserve">По подразделу 01.06  «Обеспечение деятельности финансовых, налоговых и таможенных органов и органов финансового надзора»  </w:t>
      </w:r>
      <w:r w:rsidRPr="00323DFE">
        <w:rPr>
          <w:rFonts w:ascii="Times New Roman" w:hAnsi="Times New Roman" w:cs="Times New Roman"/>
          <w:sz w:val="24"/>
          <w:szCs w:val="24"/>
        </w:rPr>
        <w:t xml:space="preserve">исполнено расходов </w:t>
      </w:r>
      <w:r w:rsidRPr="00323DFE">
        <w:rPr>
          <w:rFonts w:ascii="Times New Roman" w:hAnsi="Times New Roman" w:cs="Times New Roman"/>
          <w:bCs/>
          <w:sz w:val="24"/>
          <w:szCs w:val="24"/>
        </w:rPr>
        <w:t>661 тыс</w:t>
      </w:r>
      <w:proofErr w:type="gramStart"/>
      <w:r w:rsidRPr="00323DFE">
        <w:rPr>
          <w:rFonts w:ascii="Times New Roman" w:hAnsi="Times New Roman" w:cs="Times New Roman"/>
          <w:bCs/>
          <w:sz w:val="24"/>
          <w:szCs w:val="24"/>
        </w:rPr>
        <w:t>.р</w:t>
      </w:r>
      <w:proofErr w:type="gramEnd"/>
      <w:r w:rsidRPr="00323DFE">
        <w:rPr>
          <w:rFonts w:ascii="Times New Roman" w:hAnsi="Times New Roman" w:cs="Times New Roman"/>
          <w:bCs/>
          <w:sz w:val="24"/>
          <w:szCs w:val="24"/>
        </w:rPr>
        <w:t>уб.</w:t>
      </w:r>
      <w:r w:rsidRPr="00323DFE">
        <w:rPr>
          <w:rFonts w:ascii="Times New Roman" w:hAnsi="Times New Roman" w:cs="Times New Roman"/>
          <w:sz w:val="24"/>
          <w:szCs w:val="24"/>
        </w:rPr>
        <w:t xml:space="preserve"> или 100 % от плана.</w:t>
      </w:r>
    </w:p>
    <w:p w:rsidR="00EC324D" w:rsidRPr="00323DFE" w:rsidRDefault="00EC324D" w:rsidP="00EC324D">
      <w:pPr>
        <w:spacing w:after="0" w:line="240" w:lineRule="auto"/>
        <w:ind w:left="215"/>
        <w:jc w:val="both"/>
        <w:rPr>
          <w:rFonts w:ascii="Times New Roman" w:hAnsi="Times New Roman" w:cs="Times New Roman"/>
          <w:sz w:val="24"/>
          <w:szCs w:val="24"/>
        </w:rPr>
      </w:pPr>
      <w:r w:rsidRPr="00323DFE">
        <w:rPr>
          <w:rFonts w:ascii="Times New Roman" w:hAnsi="Times New Roman" w:cs="Times New Roman"/>
          <w:bCs/>
          <w:sz w:val="24"/>
          <w:szCs w:val="24"/>
        </w:rPr>
        <w:t xml:space="preserve">       По подразделу 01.13 «Другие общегосударственные вопросы»</w:t>
      </w:r>
      <w:r w:rsidRPr="00323DFE">
        <w:rPr>
          <w:rFonts w:ascii="Times New Roman" w:hAnsi="Times New Roman" w:cs="Times New Roman"/>
          <w:sz w:val="24"/>
          <w:szCs w:val="24"/>
        </w:rPr>
        <w:t xml:space="preserve"> исполнено расходов </w:t>
      </w:r>
      <w:r w:rsidRPr="00323DFE">
        <w:rPr>
          <w:rFonts w:ascii="Times New Roman" w:hAnsi="Times New Roman" w:cs="Times New Roman"/>
          <w:bCs/>
          <w:sz w:val="24"/>
          <w:szCs w:val="24"/>
        </w:rPr>
        <w:t>1 тыс</w:t>
      </w:r>
      <w:proofErr w:type="gramStart"/>
      <w:r w:rsidRPr="00323DFE">
        <w:rPr>
          <w:rFonts w:ascii="Times New Roman" w:hAnsi="Times New Roman" w:cs="Times New Roman"/>
          <w:bCs/>
          <w:sz w:val="24"/>
          <w:szCs w:val="24"/>
        </w:rPr>
        <w:t>.р</w:t>
      </w:r>
      <w:proofErr w:type="gramEnd"/>
      <w:r w:rsidRPr="00323DFE">
        <w:rPr>
          <w:rFonts w:ascii="Times New Roman" w:hAnsi="Times New Roman" w:cs="Times New Roman"/>
          <w:bCs/>
          <w:sz w:val="24"/>
          <w:szCs w:val="24"/>
        </w:rPr>
        <w:t>уб</w:t>
      </w:r>
      <w:r w:rsidRPr="00323DFE">
        <w:rPr>
          <w:rFonts w:ascii="Times New Roman" w:hAnsi="Times New Roman" w:cs="Times New Roman"/>
          <w:sz w:val="24"/>
          <w:szCs w:val="24"/>
        </w:rPr>
        <w:t xml:space="preserve">. или 100 % от плана. </w:t>
      </w:r>
    </w:p>
    <w:p w:rsidR="00EC324D" w:rsidRPr="00323DFE" w:rsidRDefault="00EC324D" w:rsidP="00EC324D">
      <w:pPr>
        <w:spacing w:after="0" w:line="240" w:lineRule="auto"/>
        <w:ind w:left="215"/>
        <w:jc w:val="both"/>
        <w:rPr>
          <w:rFonts w:ascii="Times New Roman" w:hAnsi="Times New Roman" w:cs="Times New Roman"/>
          <w:bCs/>
          <w:sz w:val="24"/>
          <w:szCs w:val="24"/>
        </w:rPr>
      </w:pPr>
      <w:r w:rsidRPr="00323DFE">
        <w:rPr>
          <w:rFonts w:ascii="Times New Roman" w:hAnsi="Times New Roman" w:cs="Times New Roman"/>
          <w:sz w:val="24"/>
          <w:szCs w:val="24"/>
        </w:rPr>
        <w:t xml:space="preserve">       </w:t>
      </w:r>
      <w:r w:rsidRPr="00323DFE">
        <w:rPr>
          <w:rFonts w:ascii="Times New Roman" w:hAnsi="Times New Roman" w:cs="Times New Roman"/>
          <w:bCs/>
          <w:sz w:val="24"/>
          <w:szCs w:val="24"/>
        </w:rPr>
        <w:t>По разделу 02.00 «Национальная оборона»</w:t>
      </w:r>
      <w:r>
        <w:rPr>
          <w:rFonts w:ascii="Times New Roman" w:hAnsi="Times New Roman" w:cs="Times New Roman"/>
          <w:bCs/>
          <w:sz w:val="24"/>
          <w:szCs w:val="24"/>
        </w:rPr>
        <w:t>.</w:t>
      </w:r>
    </w:p>
    <w:p w:rsidR="00EC324D" w:rsidRPr="00323DFE" w:rsidRDefault="00EC324D" w:rsidP="00EC324D">
      <w:pPr>
        <w:tabs>
          <w:tab w:val="left" w:pos="360"/>
        </w:tabs>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w:t>
      </w:r>
      <w:r w:rsidRPr="00323DFE">
        <w:rPr>
          <w:rFonts w:ascii="Times New Roman" w:hAnsi="Times New Roman" w:cs="Times New Roman"/>
          <w:bCs/>
          <w:sz w:val="24"/>
          <w:szCs w:val="24"/>
        </w:rPr>
        <w:t>По подразделу 02.03 «Национальная оборона»</w:t>
      </w:r>
      <w:r w:rsidRPr="00323DFE">
        <w:rPr>
          <w:rFonts w:ascii="Times New Roman" w:hAnsi="Times New Roman" w:cs="Times New Roman"/>
          <w:sz w:val="24"/>
          <w:szCs w:val="24"/>
        </w:rPr>
        <w:t xml:space="preserve"> исполнение расходов бюджета за 2013 год </w:t>
      </w:r>
      <w:proofErr w:type="gramStart"/>
      <w:r w:rsidRPr="00323DFE">
        <w:rPr>
          <w:rFonts w:ascii="Times New Roman" w:hAnsi="Times New Roman" w:cs="Times New Roman"/>
          <w:sz w:val="24"/>
          <w:szCs w:val="24"/>
        </w:rPr>
        <w:t>использованы</w:t>
      </w:r>
      <w:proofErr w:type="gramEnd"/>
      <w:r w:rsidRPr="00323DFE">
        <w:rPr>
          <w:rFonts w:ascii="Times New Roman" w:hAnsi="Times New Roman" w:cs="Times New Roman"/>
          <w:sz w:val="24"/>
          <w:szCs w:val="24"/>
        </w:rPr>
        <w:t xml:space="preserve"> на оплату труда с начислениями  инспектор</w:t>
      </w:r>
      <w:r>
        <w:rPr>
          <w:rFonts w:ascii="Times New Roman" w:hAnsi="Times New Roman" w:cs="Times New Roman"/>
          <w:sz w:val="24"/>
          <w:szCs w:val="24"/>
        </w:rPr>
        <w:t>у</w:t>
      </w:r>
      <w:r w:rsidRPr="00323DFE">
        <w:rPr>
          <w:rFonts w:ascii="Times New Roman" w:hAnsi="Times New Roman" w:cs="Times New Roman"/>
          <w:sz w:val="24"/>
          <w:szCs w:val="24"/>
        </w:rPr>
        <w:t>, выполняющего воинский учет.</w:t>
      </w:r>
    </w:p>
    <w:p w:rsidR="00EC324D" w:rsidRPr="00323DFE" w:rsidRDefault="00EC324D" w:rsidP="00EC324D">
      <w:pPr>
        <w:spacing w:after="0" w:line="240" w:lineRule="auto"/>
        <w:ind w:left="215"/>
        <w:jc w:val="both"/>
        <w:rPr>
          <w:rFonts w:ascii="Times New Roman" w:hAnsi="Times New Roman" w:cs="Times New Roman"/>
          <w:sz w:val="24"/>
          <w:szCs w:val="24"/>
        </w:rPr>
      </w:pPr>
      <w:r>
        <w:rPr>
          <w:rFonts w:ascii="Times New Roman" w:hAnsi="Times New Roman" w:cs="Times New Roman"/>
          <w:bCs/>
          <w:sz w:val="24"/>
          <w:szCs w:val="24"/>
        </w:rPr>
        <w:t xml:space="preserve">       </w:t>
      </w:r>
      <w:r w:rsidRPr="00323DFE">
        <w:rPr>
          <w:rFonts w:ascii="Times New Roman" w:hAnsi="Times New Roman" w:cs="Times New Roman"/>
          <w:bCs/>
          <w:sz w:val="24"/>
          <w:szCs w:val="24"/>
        </w:rPr>
        <w:t>По разделу 03.00</w:t>
      </w:r>
      <w:r w:rsidRPr="00323DFE">
        <w:rPr>
          <w:rFonts w:ascii="Times New Roman" w:hAnsi="Times New Roman" w:cs="Times New Roman"/>
          <w:sz w:val="24"/>
          <w:szCs w:val="24"/>
        </w:rPr>
        <w:t xml:space="preserve"> </w:t>
      </w:r>
      <w:r w:rsidRPr="00323DFE">
        <w:rPr>
          <w:rFonts w:ascii="Times New Roman" w:hAnsi="Times New Roman" w:cs="Times New Roman"/>
          <w:bCs/>
          <w:sz w:val="24"/>
          <w:szCs w:val="24"/>
        </w:rPr>
        <w:t>«Национальная безопасность и правоохранительная деятельность</w:t>
      </w:r>
      <w:r w:rsidRPr="00323DFE">
        <w:rPr>
          <w:rFonts w:ascii="Times New Roman" w:hAnsi="Times New Roman" w:cs="Times New Roman"/>
          <w:sz w:val="24"/>
          <w:szCs w:val="24"/>
        </w:rPr>
        <w:t xml:space="preserve">» исполнено расходов в сумме </w:t>
      </w:r>
      <w:r w:rsidRPr="00323DFE">
        <w:rPr>
          <w:rFonts w:ascii="Times New Roman" w:hAnsi="Times New Roman" w:cs="Times New Roman"/>
          <w:bCs/>
          <w:sz w:val="24"/>
          <w:szCs w:val="24"/>
        </w:rPr>
        <w:t>21 тыс.</w:t>
      </w:r>
      <w:r w:rsidRPr="00323DFE">
        <w:rPr>
          <w:rFonts w:ascii="Times New Roman" w:hAnsi="Times New Roman" w:cs="Times New Roman"/>
          <w:sz w:val="24"/>
          <w:szCs w:val="24"/>
        </w:rPr>
        <w:t xml:space="preserve"> руб., или 100 %. Расходы исполнены на оказание услуг по минерализации противопожарных полос</w:t>
      </w:r>
      <w:r>
        <w:rPr>
          <w:rFonts w:ascii="Times New Roman" w:hAnsi="Times New Roman" w:cs="Times New Roman"/>
          <w:sz w:val="24"/>
          <w:szCs w:val="24"/>
        </w:rPr>
        <w:t xml:space="preserve"> поселка </w:t>
      </w:r>
      <w:proofErr w:type="gramStart"/>
      <w:r>
        <w:rPr>
          <w:rFonts w:ascii="Times New Roman" w:hAnsi="Times New Roman" w:cs="Times New Roman"/>
          <w:sz w:val="24"/>
          <w:szCs w:val="24"/>
        </w:rPr>
        <w:t>Брусничный</w:t>
      </w:r>
      <w:proofErr w:type="gramEnd"/>
      <w:r w:rsidRPr="00323DFE">
        <w:rPr>
          <w:rFonts w:ascii="Times New Roman" w:hAnsi="Times New Roman" w:cs="Times New Roman"/>
          <w:sz w:val="24"/>
          <w:szCs w:val="24"/>
        </w:rPr>
        <w:t>.</w:t>
      </w:r>
    </w:p>
    <w:p w:rsidR="00EC324D" w:rsidRPr="00323DFE" w:rsidRDefault="00EC324D" w:rsidP="00EC324D">
      <w:pPr>
        <w:spacing w:after="0" w:line="240" w:lineRule="auto"/>
        <w:ind w:left="215"/>
        <w:jc w:val="both"/>
        <w:rPr>
          <w:rFonts w:ascii="Times New Roman" w:hAnsi="Times New Roman" w:cs="Times New Roman"/>
          <w:bCs/>
          <w:sz w:val="24"/>
          <w:szCs w:val="24"/>
        </w:rPr>
      </w:pPr>
      <w:r w:rsidRPr="00323DFE">
        <w:rPr>
          <w:rFonts w:ascii="Times New Roman" w:hAnsi="Times New Roman" w:cs="Times New Roman"/>
          <w:bCs/>
          <w:sz w:val="24"/>
          <w:szCs w:val="24"/>
        </w:rPr>
        <w:t>По разделу 04 «Национальная экономика»</w:t>
      </w:r>
      <w:r>
        <w:rPr>
          <w:rFonts w:ascii="Times New Roman" w:hAnsi="Times New Roman" w:cs="Times New Roman"/>
          <w:bCs/>
          <w:sz w:val="24"/>
          <w:szCs w:val="24"/>
        </w:rPr>
        <w:t>.</w:t>
      </w:r>
      <w:r w:rsidRPr="00323DFE">
        <w:rPr>
          <w:rFonts w:ascii="Times New Roman" w:hAnsi="Times New Roman" w:cs="Times New Roman"/>
          <w:bCs/>
          <w:sz w:val="24"/>
          <w:szCs w:val="24"/>
        </w:rPr>
        <w:t xml:space="preserve"> </w:t>
      </w:r>
    </w:p>
    <w:p w:rsidR="00EC324D" w:rsidRPr="00323DFE" w:rsidRDefault="00EC324D" w:rsidP="00EC324D">
      <w:pPr>
        <w:tabs>
          <w:tab w:val="left" w:pos="540"/>
        </w:tabs>
        <w:spacing w:after="0" w:line="240" w:lineRule="auto"/>
        <w:ind w:left="215"/>
        <w:jc w:val="both"/>
        <w:rPr>
          <w:rFonts w:ascii="Times New Roman" w:hAnsi="Times New Roman" w:cs="Times New Roman"/>
          <w:sz w:val="24"/>
          <w:szCs w:val="24"/>
        </w:rPr>
      </w:pPr>
      <w:r w:rsidRPr="00323DFE">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323DFE">
        <w:rPr>
          <w:rFonts w:ascii="Times New Roman" w:hAnsi="Times New Roman" w:cs="Times New Roman"/>
          <w:bCs/>
          <w:sz w:val="24"/>
          <w:szCs w:val="24"/>
        </w:rPr>
        <w:t>По подразделу 04.09 «Дорожное хозяйство (дорожные фонды)»</w:t>
      </w:r>
      <w:r w:rsidRPr="00323DFE">
        <w:rPr>
          <w:rFonts w:ascii="Times New Roman" w:hAnsi="Times New Roman" w:cs="Times New Roman"/>
          <w:sz w:val="24"/>
          <w:szCs w:val="24"/>
        </w:rPr>
        <w:t xml:space="preserve"> исполнены расходы в рамках программы ДЦП «Развитие автомобильных дорог общего пользования местного значения на территории </w:t>
      </w:r>
      <w:r>
        <w:rPr>
          <w:rFonts w:ascii="Times New Roman" w:hAnsi="Times New Roman" w:cs="Times New Roman"/>
          <w:sz w:val="24"/>
          <w:szCs w:val="24"/>
        </w:rPr>
        <w:t>МО «</w:t>
      </w:r>
      <w:r w:rsidRPr="00323DFE">
        <w:rPr>
          <w:rFonts w:ascii="Times New Roman" w:hAnsi="Times New Roman" w:cs="Times New Roman"/>
          <w:sz w:val="24"/>
          <w:szCs w:val="24"/>
        </w:rPr>
        <w:t>Бруснично</w:t>
      </w:r>
      <w:r>
        <w:rPr>
          <w:rFonts w:ascii="Times New Roman" w:hAnsi="Times New Roman" w:cs="Times New Roman"/>
          <w:sz w:val="24"/>
          <w:szCs w:val="24"/>
        </w:rPr>
        <w:t>е</w:t>
      </w:r>
      <w:r w:rsidRPr="00323DFE">
        <w:rPr>
          <w:rFonts w:ascii="Times New Roman" w:hAnsi="Times New Roman" w:cs="Times New Roman"/>
          <w:sz w:val="24"/>
          <w:szCs w:val="24"/>
        </w:rPr>
        <w:t xml:space="preserve"> СП» в сумме </w:t>
      </w:r>
      <w:r w:rsidRPr="00323DFE">
        <w:rPr>
          <w:rFonts w:ascii="Times New Roman" w:hAnsi="Times New Roman" w:cs="Times New Roman"/>
          <w:bCs/>
          <w:sz w:val="24"/>
          <w:szCs w:val="24"/>
        </w:rPr>
        <w:t>532 тыс</w:t>
      </w:r>
      <w:proofErr w:type="gramStart"/>
      <w:r w:rsidRPr="00323DFE">
        <w:rPr>
          <w:rFonts w:ascii="Times New Roman" w:hAnsi="Times New Roman" w:cs="Times New Roman"/>
          <w:bCs/>
          <w:sz w:val="24"/>
          <w:szCs w:val="24"/>
        </w:rPr>
        <w:t>.р</w:t>
      </w:r>
      <w:proofErr w:type="gramEnd"/>
      <w:r w:rsidRPr="00323DFE">
        <w:rPr>
          <w:rFonts w:ascii="Times New Roman" w:hAnsi="Times New Roman" w:cs="Times New Roman"/>
          <w:bCs/>
          <w:sz w:val="24"/>
          <w:szCs w:val="24"/>
        </w:rPr>
        <w:t>уб</w:t>
      </w:r>
      <w:r w:rsidRPr="00323DFE">
        <w:rPr>
          <w:rFonts w:ascii="Times New Roman" w:hAnsi="Times New Roman" w:cs="Times New Roman"/>
          <w:sz w:val="24"/>
          <w:szCs w:val="24"/>
        </w:rPr>
        <w:t>. или 100 %.</w:t>
      </w:r>
    </w:p>
    <w:p w:rsidR="00EC324D" w:rsidRPr="00323DFE" w:rsidRDefault="00EC324D" w:rsidP="00EC324D">
      <w:pPr>
        <w:tabs>
          <w:tab w:val="left" w:pos="540"/>
        </w:tabs>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A4E31">
        <w:rPr>
          <w:rFonts w:ascii="Times New Roman" w:hAnsi="Times New Roman" w:cs="Times New Roman"/>
          <w:bCs/>
          <w:sz w:val="24"/>
          <w:szCs w:val="24"/>
        </w:rPr>
        <w:t xml:space="preserve">По подразделу 04.12 «Другие </w:t>
      </w:r>
      <w:r w:rsidRPr="00AA4E31">
        <w:rPr>
          <w:rFonts w:ascii="Times New Roman" w:hAnsi="Times New Roman" w:cs="Times New Roman"/>
          <w:sz w:val="24"/>
          <w:szCs w:val="24"/>
        </w:rPr>
        <w:t xml:space="preserve">вопросы в области национальной экономики </w:t>
      </w:r>
      <w:r w:rsidRPr="00AA4E31">
        <w:rPr>
          <w:rFonts w:ascii="Times New Roman" w:hAnsi="Times New Roman" w:cs="Times New Roman"/>
          <w:bCs/>
          <w:sz w:val="24"/>
          <w:szCs w:val="24"/>
        </w:rPr>
        <w:t>и правоохранительной деятельности»</w:t>
      </w:r>
      <w:r w:rsidRPr="00AA4E31">
        <w:rPr>
          <w:rFonts w:ascii="Times New Roman" w:hAnsi="Times New Roman" w:cs="Times New Roman"/>
          <w:sz w:val="24"/>
          <w:szCs w:val="24"/>
        </w:rPr>
        <w:t xml:space="preserve"> исполнено расходов в сумме </w:t>
      </w:r>
      <w:r w:rsidRPr="00AA4E31">
        <w:rPr>
          <w:rFonts w:ascii="Times New Roman" w:hAnsi="Times New Roman" w:cs="Times New Roman"/>
          <w:bCs/>
          <w:sz w:val="24"/>
          <w:szCs w:val="24"/>
        </w:rPr>
        <w:t>100 тыс</w:t>
      </w:r>
      <w:proofErr w:type="gramStart"/>
      <w:r w:rsidRPr="00AA4E31">
        <w:rPr>
          <w:rFonts w:ascii="Times New Roman" w:hAnsi="Times New Roman" w:cs="Times New Roman"/>
          <w:bCs/>
          <w:sz w:val="24"/>
          <w:szCs w:val="24"/>
        </w:rPr>
        <w:t>.р</w:t>
      </w:r>
      <w:proofErr w:type="gramEnd"/>
      <w:r w:rsidRPr="00AA4E31">
        <w:rPr>
          <w:rFonts w:ascii="Times New Roman" w:hAnsi="Times New Roman" w:cs="Times New Roman"/>
          <w:bCs/>
          <w:sz w:val="24"/>
          <w:szCs w:val="24"/>
        </w:rPr>
        <w:t>уб</w:t>
      </w:r>
      <w:r w:rsidRPr="00AA4E31">
        <w:rPr>
          <w:rFonts w:ascii="Times New Roman" w:hAnsi="Times New Roman" w:cs="Times New Roman"/>
          <w:sz w:val="24"/>
          <w:szCs w:val="24"/>
        </w:rPr>
        <w:t>. или 100 %</w:t>
      </w:r>
      <w:r>
        <w:rPr>
          <w:rFonts w:ascii="Times New Roman" w:hAnsi="Times New Roman" w:cs="Times New Roman"/>
          <w:sz w:val="24"/>
          <w:szCs w:val="24"/>
        </w:rPr>
        <w:t xml:space="preserve"> , в соответствии с заключенным договором от 13.05.2013 года № 92 администрацией МО «Брусничное СП» и ОАО «Иркутскгипродорнии» проведены работы по установке границ населенного пункта – поселок Брусничный.  </w:t>
      </w:r>
    </w:p>
    <w:p w:rsidR="00EC324D" w:rsidRPr="00323DFE" w:rsidRDefault="00EC324D" w:rsidP="00EC324D">
      <w:pPr>
        <w:spacing w:after="0" w:line="240" w:lineRule="auto"/>
        <w:ind w:left="215"/>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323DFE">
        <w:rPr>
          <w:rFonts w:ascii="Times New Roman" w:hAnsi="Times New Roman" w:cs="Times New Roman"/>
          <w:bCs/>
          <w:sz w:val="24"/>
          <w:szCs w:val="24"/>
        </w:rPr>
        <w:t>По разделу 05.00 «Жилищно-коммунальное хозяйство»</w:t>
      </w:r>
      <w:r>
        <w:rPr>
          <w:rFonts w:ascii="Times New Roman" w:hAnsi="Times New Roman" w:cs="Times New Roman"/>
          <w:bCs/>
          <w:sz w:val="24"/>
          <w:szCs w:val="24"/>
        </w:rPr>
        <w:t>.</w:t>
      </w:r>
      <w:r w:rsidRPr="00323DFE">
        <w:rPr>
          <w:rFonts w:ascii="Times New Roman" w:hAnsi="Times New Roman" w:cs="Times New Roman"/>
          <w:bCs/>
          <w:sz w:val="24"/>
          <w:szCs w:val="24"/>
        </w:rPr>
        <w:t xml:space="preserve"> </w:t>
      </w:r>
    </w:p>
    <w:p w:rsidR="00EC324D" w:rsidRPr="00323DFE" w:rsidRDefault="00EC324D" w:rsidP="00EC324D">
      <w:pPr>
        <w:spacing w:after="0" w:line="240" w:lineRule="auto"/>
        <w:ind w:left="215"/>
        <w:jc w:val="both"/>
        <w:rPr>
          <w:rFonts w:ascii="Times New Roman" w:hAnsi="Times New Roman" w:cs="Times New Roman"/>
          <w:sz w:val="24"/>
          <w:szCs w:val="24"/>
        </w:rPr>
      </w:pPr>
      <w:r w:rsidRPr="00323DFE">
        <w:rPr>
          <w:rFonts w:ascii="Times New Roman" w:hAnsi="Times New Roman" w:cs="Times New Roman"/>
          <w:bCs/>
          <w:sz w:val="24"/>
          <w:szCs w:val="24"/>
        </w:rPr>
        <w:t xml:space="preserve">     По подразделу 05.03 «Благоустройство»</w:t>
      </w:r>
      <w:r w:rsidRPr="00323DFE">
        <w:rPr>
          <w:rFonts w:ascii="Times New Roman" w:hAnsi="Times New Roman" w:cs="Times New Roman"/>
          <w:sz w:val="24"/>
          <w:szCs w:val="24"/>
        </w:rPr>
        <w:t xml:space="preserve"> исполнено расходов в сумме </w:t>
      </w:r>
      <w:r w:rsidRPr="00323DFE">
        <w:rPr>
          <w:rFonts w:ascii="Times New Roman" w:hAnsi="Times New Roman" w:cs="Times New Roman"/>
          <w:bCs/>
          <w:sz w:val="24"/>
          <w:szCs w:val="24"/>
        </w:rPr>
        <w:t>1 136 тыс</w:t>
      </w:r>
      <w:proofErr w:type="gramStart"/>
      <w:r w:rsidRPr="00323DFE">
        <w:rPr>
          <w:rFonts w:ascii="Times New Roman" w:hAnsi="Times New Roman" w:cs="Times New Roman"/>
          <w:bCs/>
          <w:sz w:val="24"/>
          <w:szCs w:val="24"/>
        </w:rPr>
        <w:t>.р</w:t>
      </w:r>
      <w:proofErr w:type="gramEnd"/>
      <w:r w:rsidRPr="00323DFE">
        <w:rPr>
          <w:rFonts w:ascii="Times New Roman" w:hAnsi="Times New Roman" w:cs="Times New Roman"/>
          <w:bCs/>
          <w:sz w:val="24"/>
          <w:szCs w:val="24"/>
        </w:rPr>
        <w:t>уб</w:t>
      </w:r>
      <w:r w:rsidRPr="00323DFE">
        <w:rPr>
          <w:rFonts w:ascii="Times New Roman" w:hAnsi="Times New Roman" w:cs="Times New Roman"/>
          <w:sz w:val="24"/>
          <w:szCs w:val="24"/>
        </w:rPr>
        <w:t>. или  99,9 %, в том числе: уличное освещение в сумме 109 тыс.рублей или 100%, содержание мест захоронения в сумме 90 тыс.рублей</w:t>
      </w:r>
      <w:r w:rsidRPr="00323DFE">
        <w:rPr>
          <w:rFonts w:ascii="Times New Roman" w:hAnsi="Times New Roman" w:cs="Times New Roman"/>
          <w:bCs/>
          <w:sz w:val="24"/>
          <w:szCs w:val="24"/>
        </w:rPr>
        <w:t xml:space="preserve"> </w:t>
      </w:r>
      <w:r w:rsidRPr="00323DFE">
        <w:rPr>
          <w:rFonts w:ascii="Times New Roman" w:hAnsi="Times New Roman" w:cs="Times New Roman"/>
          <w:sz w:val="24"/>
          <w:szCs w:val="24"/>
        </w:rPr>
        <w:t>или 100 %, содержание дорог 41 тыс.рублей</w:t>
      </w:r>
      <w:r w:rsidRPr="00323DFE">
        <w:rPr>
          <w:rFonts w:ascii="Times New Roman" w:hAnsi="Times New Roman" w:cs="Times New Roman"/>
          <w:bCs/>
          <w:sz w:val="24"/>
          <w:szCs w:val="24"/>
        </w:rPr>
        <w:t xml:space="preserve"> </w:t>
      </w:r>
      <w:r w:rsidRPr="00323DFE">
        <w:rPr>
          <w:rFonts w:ascii="Times New Roman" w:hAnsi="Times New Roman" w:cs="Times New Roman"/>
          <w:sz w:val="24"/>
          <w:szCs w:val="24"/>
        </w:rPr>
        <w:t xml:space="preserve">или 100%, на </w:t>
      </w:r>
      <w:r w:rsidRPr="00323DFE">
        <w:rPr>
          <w:rFonts w:ascii="Times New Roman" w:hAnsi="Times New Roman" w:cs="Times New Roman"/>
          <w:sz w:val="24"/>
          <w:szCs w:val="24"/>
        </w:rPr>
        <w:lastRenderedPageBreak/>
        <w:t>прочие мероприятия по благоустройству</w:t>
      </w:r>
      <w:r>
        <w:rPr>
          <w:rFonts w:ascii="Times New Roman" w:hAnsi="Times New Roman" w:cs="Times New Roman"/>
          <w:sz w:val="24"/>
          <w:szCs w:val="24"/>
        </w:rPr>
        <w:t xml:space="preserve"> </w:t>
      </w:r>
      <w:r w:rsidRPr="00323DFE">
        <w:rPr>
          <w:rFonts w:ascii="Times New Roman" w:hAnsi="Times New Roman" w:cs="Times New Roman"/>
          <w:sz w:val="24"/>
          <w:szCs w:val="24"/>
        </w:rPr>
        <w:t xml:space="preserve"> в сумме 896 тыс.руб</w:t>
      </w:r>
      <w:r>
        <w:rPr>
          <w:rFonts w:ascii="Times New Roman" w:hAnsi="Times New Roman" w:cs="Times New Roman"/>
          <w:sz w:val="24"/>
          <w:szCs w:val="24"/>
        </w:rPr>
        <w:t>лей или 100 %, в том числе:  исполнено 22 договора подряда по благоустройству территории с начисленной заработной платой и начислениями на заработную плату в сумме 34,0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 приобретен трактор «Беларус» на сумму 850,0 тыс.рублей, приобретена краска для покраски забора на сумму  12,0 тыс.рублей.</w:t>
      </w:r>
    </w:p>
    <w:p w:rsidR="00EC324D" w:rsidRPr="00323DFE" w:rsidRDefault="00EC324D" w:rsidP="00EC324D">
      <w:pPr>
        <w:spacing w:after="0" w:line="240" w:lineRule="auto"/>
        <w:ind w:left="215"/>
        <w:jc w:val="both"/>
        <w:rPr>
          <w:rFonts w:ascii="Times New Roman" w:hAnsi="Times New Roman" w:cs="Times New Roman"/>
          <w:bCs/>
          <w:sz w:val="24"/>
          <w:szCs w:val="24"/>
        </w:rPr>
      </w:pPr>
      <w:r>
        <w:rPr>
          <w:rFonts w:ascii="Times New Roman" w:hAnsi="Times New Roman" w:cs="Times New Roman"/>
          <w:bCs/>
          <w:sz w:val="24"/>
          <w:szCs w:val="24"/>
        </w:rPr>
        <w:t xml:space="preserve">     П</w:t>
      </w:r>
      <w:r w:rsidRPr="00323DFE">
        <w:rPr>
          <w:rFonts w:ascii="Times New Roman" w:hAnsi="Times New Roman" w:cs="Times New Roman"/>
          <w:bCs/>
          <w:sz w:val="24"/>
          <w:szCs w:val="24"/>
        </w:rPr>
        <w:t xml:space="preserve">о разделу 08.00 «Культура, кинематография, средства массовой информации» </w:t>
      </w:r>
    </w:p>
    <w:p w:rsidR="00EC324D" w:rsidRPr="00323DFE" w:rsidRDefault="00EC324D" w:rsidP="00EC324D">
      <w:pPr>
        <w:spacing w:after="0" w:line="240" w:lineRule="auto"/>
        <w:ind w:left="215"/>
        <w:jc w:val="both"/>
        <w:rPr>
          <w:rFonts w:ascii="Times New Roman" w:hAnsi="Times New Roman" w:cs="Times New Roman"/>
          <w:sz w:val="24"/>
          <w:szCs w:val="24"/>
        </w:rPr>
      </w:pPr>
      <w:r w:rsidRPr="00323DFE">
        <w:rPr>
          <w:rFonts w:ascii="Times New Roman" w:hAnsi="Times New Roman" w:cs="Times New Roman"/>
          <w:bCs/>
          <w:sz w:val="24"/>
          <w:szCs w:val="24"/>
        </w:rPr>
        <w:t xml:space="preserve">     По подразделу 08.01. «Культура»</w:t>
      </w:r>
      <w:r w:rsidRPr="00323DFE">
        <w:rPr>
          <w:rFonts w:ascii="Times New Roman" w:hAnsi="Times New Roman" w:cs="Times New Roman"/>
          <w:sz w:val="24"/>
          <w:szCs w:val="24"/>
        </w:rPr>
        <w:t xml:space="preserve"> исполнено расходов в сумме </w:t>
      </w:r>
      <w:r w:rsidRPr="00323DFE">
        <w:rPr>
          <w:rFonts w:ascii="Times New Roman" w:hAnsi="Times New Roman" w:cs="Times New Roman"/>
          <w:bCs/>
          <w:sz w:val="24"/>
          <w:szCs w:val="24"/>
        </w:rPr>
        <w:t>1 372 тыс</w:t>
      </w:r>
      <w:proofErr w:type="gramStart"/>
      <w:r w:rsidRPr="00323DFE">
        <w:rPr>
          <w:rFonts w:ascii="Times New Roman" w:hAnsi="Times New Roman" w:cs="Times New Roman"/>
          <w:bCs/>
          <w:sz w:val="24"/>
          <w:szCs w:val="24"/>
        </w:rPr>
        <w:t>.р</w:t>
      </w:r>
      <w:proofErr w:type="gramEnd"/>
      <w:r w:rsidRPr="00323DFE">
        <w:rPr>
          <w:rFonts w:ascii="Times New Roman" w:hAnsi="Times New Roman" w:cs="Times New Roman"/>
          <w:bCs/>
          <w:sz w:val="24"/>
          <w:szCs w:val="24"/>
        </w:rPr>
        <w:t xml:space="preserve">ублей </w:t>
      </w:r>
      <w:r w:rsidRPr="00323DFE">
        <w:rPr>
          <w:rFonts w:ascii="Times New Roman" w:hAnsi="Times New Roman" w:cs="Times New Roman"/>
          <w:sz w:val="24"/>
          <w:szCs w:val="24"/>
        </w:rPr>
        <w:t xml:space="preserve">или 100%, в том числе: на заработную плату 931 тыс.рублей или 100 %, начисления  </w:t>
      </w:r>
      <w:r>
        <w:rPr>
          <w:rFonts w:ascii="Times New Roman" w:hAnsi="Times New Roman" w:cs="Times New Roman"/>
          <w:sz w:val="24"/>
          <w:szCs w:val="24"/>
        </w:rPr>
        <w:t xml:space="preserve">на заработную плату </w:t>
      </w:r>
      <w:r w:rsidRPr="00323DFE">
        <w:rPr>
          <w:rFonts w:ascii="Times New Roman" w:hAnsi="Times New Roman" w:cs="Times New Roman"/>
          <w:sz w:val="24"/>
          <w:szCs w:val="24"/>
        </w:rPr>
        <w:t xml:space="preserve"> 289 тыс.рублей или 100 %, на коммунальные услуги содержание имущества 142 тыс.рублей, на увеличение стоимости основных средств 4 тыс.рублей или 100 %, на увеличение материальных запасов 6 тыс.рублей или 100 %.</w:t>
      </w:r>
    </w:p>
    <w:p w:rsidR="00EC324D" w:rsidRPr="00323DFE" w:rsidRDefault="00EC324D" w:rsidP="00EC324D">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323DFE">
        <w:rPr>
          <w:rFonts w:ascii="Times New Roman" w:hAnsi="Times New Roman" w:cs="Times New Roman"/>
          <w:sz w:val="24"/>
          <w:szCs w:val="24"/>
        </w:rPr>
        <w:t>По разделу 10.00 «Социальная политика»</w:t>
      </w:r>
      <w:r>
        <w:rPr>
          <w:rFonts w:ascii="Times New Roman" w:hAnsi="Times New Roman" w:cs="Times New Roman"/>
          <w:sz w:val="24"/>
          <w:szCs w:val="24"/>
        </w:rPr>
        <w:t>.</w:t>
      </w:r>
      <w:r w:rsidRPr="00323DFE">
        <w:rPr>
          <w:rFonts w:ascii="Times New Roman" w:hAnsi="Times New Roman" w:cs="Times New Roman"/>
          <w:sz w:val="24"/>
          <w:szCs w:val="24"/>
        </w:rPr>
        <w:t xml:space="preserve"> </w:t>
      </w:r>
    </w:p>
    <w:p w:rsidR="00EC324D" w:rsidRPr="00323DFE" w:rsidRDefault="00EC324D" w:rsidP="00EC324D">
      <w:pPr>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w:t>
      </w:r>
      <w:r w:rsidRPr="00323DFE">
        <w:rPr>
          <w:rFonts w:ascii="Times New Roman" w:hAnsi="Times New Roman" w:cs="Times New Roman"/>
          <w:bCs/>
          <w:sz w:val="24"/>
          <w:szCs w:val="24"/>
        </w:rPr>
        <w:t>По подразделу 10.01 «Пенсионное обеспечение»</w:t>
      </w:r>
      <w:r w:rsidRPr="00323DFE">
        <w:rPr>
          <w:rFonts w:ascii="Times New Roman" w:hAnsi="Times New Roman" w:cs="Times New Roman"/>
          <w:sz w:val="24"/>
          <w:szCs w:val="24"/>
        </w:rPr>
        <w:t xml:space="preserve"> исполнены расходы в сумме</w:t>
      </w:r>
      <w:r w:rsidRPr="00323DFE">
        <w:rPr>
          <w:rFonts w:ascii="Times New Roman" w:hAnsi="Times New Roman" w:cs="Times New Roman"/>
          <w:bCs/>
          <w:sz w:val="24"/>
          <w:szCs w:val="24"/>
        </w:rPr>
        <w:t xml:space="preserve"> 83 тыс</w:t>
      </w:r>
      <w:proofErr w:type="gramStart"/>
      <w:r w:rsidRPr="00323DFE">
        <w:rPr>
          <w:rFonts w:ascii="Times New Roman" w:hAnsi="Times New Roman" w:cs="Times New Roman"/>
          <w:bCs/>
          <w:sz w:val="24"/>
          <w:szCs w:val="24"/>
        </w:rPr>
        <w:t>.р</w:t>
      </w:r>
      <w:proofErr w:type="gramEnd"/>
      <w:r w:rsidRPr="00323DFE">
        <w:rPr>
          <w:rFonts w:ascii="Times New Roman" w:hAnsi="Times New Roman" w:cs="Times New Roman"/>
          <w:bCs/>
          <w:sz w:val="24"/>
          <w:szCs w:val="24"/>
        </w:rPr>
        <w:t xml:space="preserve">ублей </w:t>
      </w:r>
      <w:r w:rsidRPr="00323DFE">
        <w:rPr>
          <w:rFonts w:ascii="Times New Roman" w:hAnsi="Times New Roman" w:cs="Times New Roman"/>
          <w:sz w:val="24"/>
          <w:szCs w:val="24"/>
        </w:rPr>
        <w:t>или 100 %.</w:t>
      </w:r>
    </w:p>
    <w:p w:rsidR="00EC324D" w:rsidRPr="00323DFE" w:rsidRDefault="00EC324D" w:rsidP="00EC324D">
      <w:pPr>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w:t>
      </w:r>
      <w:proofErr w:type="gramStart"/>
      <w:r w:rsidRPr="00323DFE">
        <w:rPr>
          <w:rFonts w:ascii="Times New Roman" w:hAnsi="Times New Roman" w:cs="Times New Roman"/>
          <w:sz w:val="24"/>
          <w:szCs w:val="24"/>
        </w:rPr>
        <w:t xml:space="preserve">Исходя из исполнения доходной и расходной части бюджета </w:t>
      </w:r>
      <w:r w:rsidRPr="00323DFE">
        <w:rPr>
          <w:rFonts w:ascii="Times New Roman" w:hAnsi="Times New Roman" w:cs="Times New Roman"/>
          <w:bCs/>
          <w:sz w:val="24"/>
          <w:szCs w:val="24"/>
        </w:rPr>
        <w:t>дефицит</w:t>
      </w:r>
      <w:r w:rsidRPr="00323DFE">
        <w:rPr>
          <w:rFonts w:ascii="Times New Roman" w:hAnsi="Times New Roman" w:cs="Times New Roman"/>
          <w:sz w:val="24"/>
          <w:szCs w:val="24"/>
        </w:rPr>
        <w:t xml:space="preserve"> составил</w:t>
      </w:r>
      <w:proofErr w:type="gramEnd"/>
      <w:r w:rsidRPr="00323DFE">
        <w:rPr>
          <w:rFonts w:ascii="Times New Roman" w:hAnsi="Times New Roman" w:cs="Times New Roman"/>
          <w:sz w:val="24"/>
          <w:szCs w:val="24"/>
        </w:rPr>
        <w:t xml:space="preserve"> </w:t>
      </w:r>
      <w:r w:rsidRPr="00323DFE">
        <w:rPr>
          <w:rFonts w:ascii="Times New Roman" w:hAnsi="Times New Roman" w:cs="Times New Roman"/>
          <w:bCs/>
          <w:sz w:val="24"/>
          <w:szCs w:val="24"/>
        </w:rPr>
        <w:t>1 133</w:t>
      </w:r>
      <w:r w:rsidRPr="00323DFE">
        <w:rPr>
          <w:rFonts w:ascii="Times New Roman" w:hAnsi="Times New Roman" w:cs="Times New Roman"/>
          <w:sz w:val="24"/>
          <w:szCs w:val="24"/>
        </w:rPr>
        <w:t xml:space="preserve"> тыс. рублей.</w:t>
      </w:r>
    </w:p>
    <w:p w:rsidR="00EC324D" w:rsidRPr="00323DFE" w:rsidRDefault="00EC324D" w:rsidP="00EC324D">
      <w:pPr>
        <w:spacing w:after="0" w:line="240" w:lineRule="auto"/>
        <w:ind w:left="215"/>
        <w:jc w:val="both"/>
        <w:rPr>
          <w:rFonts w:ascii="Times New Roman" w:hAnsi="Times New Roman" w:cs="Times New Roman"/>
          <w:bCs/>
          <w:sz w:val="24"/>
          <w:szCs w:val="24"/>
        </w:rPr>
      </w:pPr>
      <w:r w:rsidRPr="00323DFE">
        <w:rPr>
          <w:rFonts w:ascii="Times New Roman" w:hAnsi="Times New Roman" w:cs="Times New Roman"/>
          <w:sz w:val="24"/>
          <w:szCs w:val="24"/>
        </w:rPr>
        <w:t xml:space="preserve">     Получение кредита от других бюджетов бюджетной системы Российской Федерации бюджетам поселений в валюте Российской Федерации составил </w:t>
      </w:r>
      <w:r w:rsidRPr="00323DFE">
        <w:rPr>
          <w:rFonts w:ascii="Times New Roman" w:hAnsi="Times New Roman" w:cs="Times New Roman"/>
          <w:bCs/>
          <w:sz w:val="24"/>
          <w:szCs w:val="24"/>
        </w:rPr>
        <w:t>0 тыс. рублей.</w:t>
      </w:r>
    </w:p>
    <w:p w:rsidR="00EC324D" w:rsidRDefault="00EC324D" w:rsidP="00EC324D">
      <w:pPr>
        <w:tabs>
          <w:tab w:val="left" w:pos="426"/>
        </w:tabs>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Погашение бюджетами поселений бюджетных кредитов от других бюджетов бюджетной системы Российской Федерации в валюте Российской Федерации составило </w:t>
      </w:r>
      <w:r w:rsidRPr="00323DFE">
        <w:rPr>
          <w:rFonts w:ascii="Times New Roman" w:hAnsi="Times New Roman" w:cs="Times New Roman"/>
          <w:bCs/>
          <w:sz w:val="24"/>
          <w:szCs w:val="24"/>
        </w:rPr>
        <w:t>0 тыс. рублей</w:t>
      </w:r>
      <w:r w:rsidRPr="00323DFE">
        <w:rPr>
          <w:rFonts w:ascii="Times New Roman" w:hAnsi="Times New Roman" w:cs="Times New Roman"/>
          <w:sz w:val="24"/>
          <w:szCs w:val="24"/>
        </w:rPr>
        <w:t>.</w:t>
      </w:r>
    </w:p>
    <w:p w:rsidR="00EC324D" w:rsidRDefault="00EC324D" w:rsidP="00EC324D">
      <w:pPr>
        <w:tabs>
          <w:tab w:val="left" w:pos="426"/>
        </w:tabs>
        <w:spacing w:after="0" w:line="240" w:lineRule="auto"/>
        <w:ind w:left="215"/>
        <w:jc w:val="both"/>
        <w:rPr>
          <w:rFonts w:ascii="Times New Roman" w:hAnsi="Times New Roman" w:cs="Times New Roman"/>
          <w:sz w:val="24"/>
          <w:szCs w:val="24"/>
        </w:rPr>
      </w:pPr>
    </w:p>
    <w:p w:rsidR="00EC324D" w:rsidRPr="00323DFE" w:rsidRDefault="00EC324D" w:rsidP="00EC324D">
      <w:pPr>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w:t>
      </w:r>
      <w:r>
        <w:rPr>
          <w:rFonts w:ascii="Times New Roman" w:hAnsi="Times New Roman" w:cs="Times New Roman"/>
          <w:b/>
          <w:sz w:val="24"/>
          <w:szCs w:val="24"/>
        </w:rPr>
        <w:t>Выводы и предложения</w:t>
      </w:r>
      <w:r w:rsidRPr="00F84DE9">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Представленный проект Решения Думы МО «Брусничное СП» за 2013 год соответствует требованиям бюджетного законодательства Российской Федерации и может быть принят с учетом необходимости доработки и устранения указанных замечаний.</w:t>
      </w:r>
    </w:p>
    <w:p w:rsidR="00EC324D" w:rsidRPr="00323DFE" w:rsidRDefault="00EC324D" w:rsidP="00EC324D">
      <w:pPr>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w:t>
      </w:r>
      <w:r>
        <w:rPr>
          <w:rFonts w:ascii="Times New Roman" w:hAnsi="Times New Roman" w:cs="Times New Roman"/>
          <w:sz w:val="24"/>
          <w:szCs w:val="24"/>
        </w:rPr>
        <w:t>На основании представленного проекта Решения Думы МО «Брусничного СП» «Отчет об исполнении бюджета Брусничного поселения МО за 2013 год»  б</w:t>
      </w:r>
      <w:r w:rsidRPr="00323DFE">
        <w:rPr>
          <w:rFonts w:ascii="Times New Roman" w:hAnsi="Times New Roman" w:cs="Times New Roman"/>
          <w:sz w:val="24"/>
          <w:szCs w:val="24"/>
        </w:rPr>
        <w:t xml:space="preserve">юджет </w:t>
      </w:r>
      <w:r>
        <w:rPr>
          <w:rFonts w:ascii="Times New Roman" w:hAnsi="Times New Roman" w:cs="Times New Roman"/>
          <w:sz w:val="24"/>
          <w:szCs w:val="24"/>
        </w:rPr>
        <w:t>МО «</w:t>
      </w:r>
      <w:r w:rsidRPr="00323DFE">
        <w:rPr>
          <w:rFonts w:ascii="Times New Roman" w:hAnsi="Times New Roman" w:cs="Times New Roman"/>
          <w:sz w:val="24"/>
          <w:szCs w:val="24"/>
        </w:rPr>
        <w:t>Брусничное СП</w:t>
      </w:r>
      <w:r>
        <w:rPr>
          <w:rFonts w:ascii="Times New Roman" w:hAnsi="Times New Roman" w:cs="Times New Roman"/>
          <w:sz w:val="24"/>
          <w:szCs w:val="24"/>
        </w:rPr>
        <w:t>»</w:t>
      </w:r>
      <w:r w:rsidRPr="00323DFE">
        <w:rPr>
          <w:rFonts w:ascii="Times New Roman" w:hAnsi="Times New Roman" w:cs="Times New Roman"/>
          <w:sz w:val="24"/>
          <w:szCs w:val="24"/>
        </w:rPr>
        <w:t xml:space="preserve"> исполнен</w:t>
      </w:r>
      <w:r>
        <w:rPr>
          <w:rFonts w:ascii="Times New Roman" w:hAnsi="Times New Roman" w:cs="Times New Roman"/>
          <w:sz w:val="24"/>
          <w:szCs w:val="24"/>
        </w:rPr>
        <w:t xml:space="preserve"> с дефицитом 1 133 тыс. рублей. Основным источником </w:t>
      </w:r>
      <w:proofErr w:type="gramStart"/>
      <w:r>
        <w:rPr>
          <w:rFonts w:ascii="Times New Roman" w:hAnsi="Times New Roman" w:cs="Times New Roman"/>
          <w:sz w:val="24"/>
          <w:szCs w:val="24"/>
        </w:rPr>
        <w:t>покрытия дефицита бюджета Поселения стали</w:t>
      </w:r>
      <w:proofErr w:type="gramEnd"/>
      <w:r>
        <w:rPr>
          <w:rFonts w:ascii="Times New Roman" w:hAnsi="Times New Roman" w:cs="Times New Roman"/>
          <w:sz w:val="24"/>
          <w:szCs w:val="24"/>
        </w:rPr>
        <w:t xml:space="preserve"> остатки средств на счете по учету средств местного бюджета.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w:t>
      </w:r>
      <w:r w:rsidRPr="00323DFE">
        <w:rPr>
          <w:rFonts w:ascii="Times New Roman" w:hAnsi="Times New Roman" w:cs="Times New Roman"/>
          <w:sz w:val="24"/>
          <w:szCs w:val="24"/>
        </w:rPr>
        <w:t xml:space="preserve">анные годовой </w:t>
      </w:r>
      <w:r>
        <w:rPr>
          <w:rFonts w:ascii="Times New Roman" w:hAnsi="Times New Roman" w:cs="Times New Roman"/>
          <w:sz w:val="24"/>
          <w:szCs w:val="24"/>
        </w:rPr>
        <w:t xml:space="preserve">бюджетной </w:t>
      </w:r>
      <w:r w:rsidRPr="00323DFE">
        <w:rPr>
          <w:rFonts w:ascii="Times New Roman" w:hAnsi="Times New Roman" w:cs="Times New Roman"/>
          <w:sz w:val="24"/>
          <w:szCs w:val="24"/>
        </w:rPr>
        <w:t>отчетности главных распорядителей и получателей бюджетных средств подтверждаются данными главных книг</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w:t>
      </w:r>
      <w:r w:rsidRPr="00323DFE">
        <w:rPr>
          <w:rFonts w:ascii="Times New Roman" w:hAnsi="Times New Roman" w:cs="Times New Roman"/>
          <w:sz w:val="24"/>
          <w:szCs w:val="24"/>
        </w:rPr>
        <w:t xml:space="preserve">о составу годовой отчетности </w:t>
      </w:r>
      <w:r>
        <w:rPr>
          <w:rFonts w:ascii="Times New Roman" w:hAnsi="Times New Roman" w:cs="Times New Roman"/>
          <w:sz w:val="24"/>
          <w:szCs w:val="24"/>
        </w:rPr>
        <w:t xml:space="preserve">имеются </w:t>
      </w:r>
      <w:r w:rsidRPr="00323DFE">
        <w:rPr>
          <w:rFonts w:ascii="Times New Roman" w:hAnsi="Times New Roman" w:cs="Times New Roman"/>
          <w:sz w:val="24"/>
          <w:szCs w:val="24"/>
        </w:rPr>
        <w:t>нарушения Инструкции 191н</w:t>
      </w:r>
      <w:r w:rsidRPr="00C167D6">
        <w:rPr>
          <w:rFonts w:ascii="Times New Roman" w:hAnsi="Times New Roman" w:cs="Times New Roman"/>
          <w:sz w:val="24"/>
          <w:szCs w:val="24"/>
        </w:rPr>
        <w:t xml:space="preserve"> </w:t>
      </w:r>
      <w:r>
        <w:rPr>
          <w:rFonts w:ascii="Times New Roman" w:hAnsi="Times New Roman" w:cs="Times New Roman"/>
          <w:sz w:val="24"/>
          <w:szCs w:val="24"/>
        </w:rPr>
        <w:t>п.20</w:t>
      </w:r>
      <w:r w:rsidRPr="00CB0DE1">
        <w:rPr>
          <w:rFonts w:ascii="Times New Roman" w:hAnsi="Times New Roman" w:cs="Times New Roman"/>
          <w:sz w:val="24"/>
          <w:szCs w:val="24"/>
        </w:rPr>
        <w:t xml:space="preserve"> </w:t>
      </w:r>
      <w:r>
        <w:rPr>
          <w:rFonts w:ascii="Times New Roman" w:hAnsi="Times New Roman" w:cs="Times New Roman"/>
          <w:sz w:val="24"/>
          <w:szCs w:val="24"/>
        </w:rPr>
        <w:t>«Об утверждении инструкции о порядке составления и представления годовой и квартальной отчетности об исполнении бюджетов бюджетной системы Российской Федерации».</w:t>
      </w:r>
    </w:p>
    <w:p w:rsidR="00EC324D" w:rsidRDefault="00EC324D" w:rsidP="00EC324D">
      <w:pPr>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w:t>
      </w:r>
      <w:r>
        <w:rPr>
          <w:rFonts w:ascii="Times New Roman" w:hAnsi="Times New Roman" w:cs="Times New Roman"/>
          <w:sz w:val="24"/>
          <w:szCs w:val="24"/>
        </w:rPr>
        <w:t xml:space="preserve">      Положение о бюджетном процессе не содержит норм, закрепляющих процедуру проведения внешней проверки годового отчета в соответствии с п.2 ст.264.4 БК РФ</w:t>
      </w:r>
      <w:r w:rsidRPr="00323DFE">
        <w:rPr>
          <w:rFonts w:ascii="Times New Roman" w:hAnsi="Times New Roman" w:cs="Times New Roman"/>
          <w:sz w:val="24"/>
          <w:szCs w:val="24"/>
        </w:rPr>
        <w:t>.</w:t>
      </w:r>
    </w:p>
    <w:p w:rsidR="00EC324D" w:rsidRDefault="00EC324D" w:rsidP="00EC324D">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323DFE">
        <w:rPr>
          <w:rFonts w:ascii="Times New Roman" w:hAnsi="Times New Roman" w:cs="Times New Roman"/>
          <w:sz w:val="24"/>
          <w:szCs w:val="24"/>
        </w:rPr>
        <w:t>В этой связи</w:t>
      </w:r>
      <w:r>
        <w:rPr>
          <w:rFonts w:ascii="Times New Roman" w:hAnsi="Times New Roman" w:cs="Times New Roman"/>
          <w:sz w:val="24"/>
          <w:szCs w:val="24"/>
        </w:rPr>
        <w:t xml:space="preserve">, </w:t>
      </w:r>
      <w:r w:rsidRPr="00323DFE">
        <w:rPr>
          <w:rFonts w:ascii="Times New Roman" w:hAnsi="Times New Roman" w:cs="Times New Roman"/>
          <w:sz w:val="24"/>
          <w:szCs w:val="24"/>
        </w:rPr>
        <w:t xml:space="preserve"> Контрольно-счетная палата </w:t>
      </w:r>
      <w:r>
        <w:rPr>
          <w:rFonts w:ascii="Times New Roman" w:hAnsi="Times New Roman" w:cs="Times New Roman"/>
          <w:sz w:val="24"/>
          <w:szCs w:val="24"/>
        </w:rPr>
        <w:t xml:space="preserve">Нижнеилимского муниципального района </w:t>
      </w:r>
      <w:r w:rsidRPr="00323DFE">
        <w:rPr>
          <w:rFonts w:ascii="Times New Roman" w:hAnsi="Times New Roman" w:cs="Times New Roman"/>
          <w:sz w:val="24"/>
          <w:szCs w:val="24"/>
        </w:rPr>
        <w:t>предлагает:</w:t>
      </w:r>
    </w:p>
    <w:p w:rsidR="00EC324D" w:rsidRPr="00323DFE" w:rsidRDefault="00EC324D" w:rsidP="00EC324D">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323DFE">
        <w:rPr>
          <w:rFonts w:ascii="Times New Roman" w:hAnsi="Times New Roman" w:cs="Times New Roman"/>
          <w:sz w:val="24"/>
          <w:szCs w:val="24"/>
        </w:rPr>
        <w:t xml:space="preserve"> </w:t>
      </w:r>
      <w:r>
        <w:rPr>
          <w:rFonts w:ascii="Times New Roman" w:hAnsi="Times New Roman" w:cs="Times New Roman"/>
          <w:sz w:val="24"/>
          <w:szCs w:val="24"/>
        </w:rPr>
        <w:t xml:space="preserve">   - в </w:t>
      </w:r>
      <w:r w:rsidRPr="00323DFE">
        <w:rPr>
          <w:rFonts w:ascii="Times New Roman" w:hAnsi="Times New Roman" w:cs="Times New Roman"/>
          <w:sz w:val="24"/>
          <w:szCs w:val="24"/>
        </w:rPr>
        <w:t>соответствии со статьей ст. 152 БК РФ, ст.264.4 п.2 БК РФ</w:t>
      </w:r>
      <w:r>
        <w:rPr>
          <w:rFonts w:ascii="Times New Roman" w:hAnsi="Times New Roman" w:cs="Times New Roman"/>
          <w:sz w:val="24"/>
          <w:szCs w:val="24"/>
        </w:rPr>
        <w:t xml:space="preserve"> внести изменения в Порядок организации бюджетного процесса МО «Брусничное СП»,</w:t>
      </w:r>
    </w:p>
    <w:p w:rsidR="00EC324D" w:rsidRDefault="00EC324D" w:rsidP="00EC324D">
      <w:pPr>
        <w:autoSpaceDE w:val="0"/>
        <w:autoSpaceDN w:val="0"/>
        <w:adjustRightInd w:val="0"/>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 в соответствии Федерального Закона</w:t>
      </w:r>
      <w:r w:rsidRPr="00CB0DE1">
        <w:rPr>
          <w:rFonts w:ascii="Times New Roman" w:hAnsi="Times New Roman" w:cs="Times New Roman"/>
          <w:sz w:val="24"/>
          <w:szCs w:val="24"/>
        </w:rPr>
        <w:t xml:space="preserve">  РФ от </w:t>
      </w:r>
      <w:r>
        <w:rPr>
          <w:rFonts w:ascii="Times New Roman" w:hAnsi="Times New Roman" w:cs="Times New Roman"/>
          <w:sz w:val="24"/>
          <w:szCs w:val="24"/>
        </w:rPr>
        <w:t>06</w:t>
      </w:r>
      <w:r w:rsidRPr="00CB0DE1">
        <w:rPr>
          <w:rFonts w:ascii="Times New Roman" w:hAnsi="Times New Roman" w:cs="Times New Roman"/>
          <w:sz w:val="24"/>
          <w:szCs w:val="24"/>
        </w:rPr>
        <w:t>.1</w:t>
      </w:r>
      <w:r>
        <w:rPr>
          <w:rFonts w:ascii="Times New Roman" w:hAnsi="Times New Roman" w:cs="Times New Roman"/>
          <w:sz w:val="24"/>
          <w:szCs w:val="24"/>
        </w:rPr>
        <w:t>2</w:t>
      </w:r>
      <w:r w:rsidRPr="00CB0DE1">
        <w:rPr>
          <w:rFonts w:ascii="Times New Roman" w:hAnsi="Times New Roman" w:cs="Times New Roman"/>
          <w:sz w:val="24"/>
          <w:szCs w:val="24"/>
        </w:rPr>
        <w:t xml:space="preserve">.2011г. № 402-ФЗ </w:t>
      </w:r>
      <w:r>
        <w:rPr>
          <w:rFonts w:ascii="Times New Roman" w:hAnsi="Times New Roman" w:cs="Times New Roman"/>
          <w:sz w:val="24"/>
          <w:szCs w:val="24"/>
        </w:rPr>
        <w:t xml:space="preserve"> «О бухгалтерском учете»</w:t>
      </w:r>
      <w:r w:rsidRPr="00CB0DE1">
        <w:rPr>
          <w:rFonts w:ascii="Times New Roman" w:hAnsi="Times New Roman" w:cs="Times New Roman"/>
          <w:sz w:val="24"/>
          <w:szCs w:val="24"/>
        </w:rPr>
        <w:t xml:space="preserve"> статьи 11</w:t>
      </w:r>
      <w:r>
        <w:rPr>
          <w:rFonts w:ascii="Times New Roman" w:hAnsi="Times New Roman" w:cs="Times New Roman"/>
          <w:sz w:val="24"/>
          <w:szCs w:val="24"/>
        </w:rPr>
        <w:t>, Приказа Минфина РФ от 13.06.1995 г. № 49  «</w:t>
      </w:r>
      <w:r w:rsidRPr="00CB0DE1">
        <w:rPr>
          <w:rFonts w:ascii="Times New Roman" w:hAnsi="Times New Roman" w:cs="Times New Roman"/>
          <w:sz w:val="24"/>
          <w:szCs w:val="24"/>
        </w:rPr>
        <w:t>Методически</w:t>
      </w:r>
      <w:r>
        <w:rPr>
          <w:rFonts w:ascii="Times New Roman" w:hAnsi="Times New Roman" w:cs="Times New Roman"/>
          <w:sz w:val="24"/>
          <w:szCs w:val="24"/>
        </w:rPr>
        <w:t>е</w:t>
      </w:r>
      <w:r w:rsidRPr="00CB0DE1">
        <w:rPr>
          <w:rFonts w:ascii="Times New Roman" w:hAnsi="Times New Roman" w:cs="Times New Roman"/>
          <w:sz w:val="24"/>
          <w:szCs w:val="24"/>
        </w:rPr>
        <w:t xml:space="preserve"> указани</w:t>
      </w:r>
      <w:r>
        <w:rPr>
          <w:rFonts w:ascii="Times New Roman" w:hAnsi="Times New Roman" w:cs="Times New Roman"/>
          <w:sz w:val="24"/>
          <w:szCs w:val="24"/>
        </w:rPr>
        <w:t>я по инвентаризации имущества и финансовых обязательств»  а</w:t>
      </w:r>
      <w:r w:rsidRPr="00CB0DE1">
        <w:rPr>
          <w:rFonts w:ascii="Times New Roman" w:hAnsi="Times New Roman" w:cs="Times New Roman"/>
          <w:sz w:val="24"/>
          <w:szCs w:val="24"/>
        </w:rPr>
        <w:t>дминистраци</w:t>
      </w:r>
      <w:r>
        <w:rPr>
          <w:rFonts w:ascii="Times New Roman" w:hAnsi="Times New Roman" w:cs="Times New Roman"/>
          <w:sz w:val="24"/>
          <w:szCs w:val="24"/>
        </w:rPr>
        <w:t>и</w:t>
      </w:r>
      <w:r w:rsidRPr="00CB0DE1">
        <w:rPr>
          <w:rFonts w:ascii="Times New Roman" w:hAnsi="Times New Roman" w:cs="Times New Roman"/>
          <w:sz w:val="24"/>
          <w:szCs w:val="24"/>
        </w:rPr>
        <w:t xml:space="preserve"> </w:t>
      </w:r>
      <w:r>
        <w:rPr>
          <w:rFonts w:ascii="Times New Roman" w:hAnsi="Times New Roman" w:cs="Times New Roman"/>
          <w:sz w:val="24"/>
          <w:szCs w:val="24"/>
        </w:rPr>
        <w:t>МО «</w:t>
      </w:r>
      <w:r w:rsidRPr="00CB0DE1">
        <w:rPr>
          <w:rFonts w:ascii="Times New Roman" w:hAnsi="Times New Roman" w:cs="Times New Roman"/>
          <w:sz w:val="24"/>
          <w:szCs w:val="24"/>
        </w:rPr>
        <w:t>Брусничное СП</w:t>
      </w:r>
      <w:r>
        <w:rPr>
          <w:rFonts w:ascii="Times New Roman" w:hAnsi="Times New Roman" w:cs="Times New Roman"/>
          <w:sz w:val="24"/>
          <w:szCs w:val="24"/>
        </w:rPr>
        <w:t xml:space="preserve">» </w:t>
      </w:r>
      <w:r w:rsidRPr="00CB0DE1">
        <w:rPr>
          <w:rFonts w:ascii="Times New Roman" w:hAnsi="Times New Roman" w:cs="Times New Roman"/>
          <w:sz w:val="24"/>
          <w:szCs w:val="24"/>
        </w:rPr>
        <w:t xml:space="preserve"> перед составлением годовой бюджетной</w:t>
      </w:r>
      <w:r>
        <w:rPr>
          <w:rFonts w:ascii="Times New Roman" w:hAnsi="Times New Roman" w:cs="Times New Roman"/>
          <w:sz w:val="24"/>
          <w:szCs w:val="24"/>
        </w:rPr>
        <w:t xml:space="preserve"> отчетности проводить инвентаризацию имущества, финансовых активов и обязательств;</w:t>
      </w:r>
      <w:r w:rsidRPr="00CB0DE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C324D" w:rsidRDefault="00EC324D" w:rsidP="00EC324D">
      <w:pPr>
        <w:autoSpaceDE w:val="0"/>
        <w:autoSpaceDN w:val="0"/>
        <w:adjustRightInd w:val="0"/>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 xml:space="preserve">согласно  </w:t>
      </w:r>
      <w:r w:rsidRPr="00CB0DE1">
        <w:rPr>
          <w:rFonts w:ascii="Times New Roman" w:hAnsi="Times New Roman" w:cs="Times New Roman"/>
          <w:sz w:val="24"/>
          <w:szCs w:val="24"/>
        </w:rPr>
        <w:t>Приказ</w:t>
      </w:r>
      <w:r>
        <w:rPr>
          <w:rFonts w:ascii="Times New Roman" w:hAnsi="Times New Roman" w:cs="Times New Roman"/>
          <w:sz w:val="24"/>
          <w:szCs w:val="24"/>
        </w:rPr>
        <w:t>а</w:t>
      </w:r>
      <w:proofErr w:type="gramEnd"/>
      <w:r w:rsidRPr="00CB0DE1">
        <w:rPr>
          <w:rFonts w:ascii="Times New Roman" w:hAnsi="Times New Roman" w:cs="Times New Roman"/>
          <w:sz w:val="24"/>
          <w:szCs w:val="24"/>
        </w:rPr>
        <w:t xml:space="preserve"> Минфина России от 29.12.2011г. № 191н</w:t>
      </w:r>
      <w:r>
        <w:rPr>
          <w:rFonts w:ascii="Times New Roman" w:hAnsi="Times New Roman" w:cs="Times New Roman"/>
          <w:sz w:val="24"/>
          <w:szCs w:val="24"/>
        </w:rPr>
        <w:t xml:space="preserve"> п.20</w:t>
      </w:r>
      <w:r w:rsidRPr="00CB0DE1">
        <w:rPr>
          <w:rFonts w:ascii="Times New Roman" w:hAnsi="Times New Roman" w:cs="Times New Roman"/>
          <w:sz w:val="24"/>
          <w:szCs w:val="24"/>
        </w:rPr>
        <w:t xml:space="preserve"> </w:t>
      </w:r>
      <w:r>
        <w:rPr>
          <w:rFonts w:ascii="Times New Roman" w:hAnsi="Times New Roman" w:cs="Times New Roman"/>
          <w:sz w:val="24"/>
          <w:szCs w:val="24"/>
        </w:rPr>
        <w:t>«Об утверждении инструкции о порядке составления и представления годовой и квартальной отчетности об исполнении бюджетов бюджетной системы Российской Федерации» соблюдать порядок составления годовой бюджетной отчетности МО «Брусничное СП».</w:t>
      </w:r>
    </w:p>
    <w:p w:rsidR="00EC324D" w:rsidRDefault="00EC324D" w:rsidP="00EC324D">
      <w:pPr>
        <w:autoSpaceDE w:val="0"/>
        <w:autoSpaceDN w:val="0"/>
        <w:adjustRightInd w:val="0"/>
        <w:spacing w:after="0" w:line="240" w:lineRule="auto"/>
        <w:ind w:left="215"/>
        <w:jc w:val="both"/>
        <w:rPr>
          <w:rFonts w:ascii="Times New Roman" w:hAnsi="Times New Roman" w:cs="Times New Roman"/>
          <w:sz w:val="24"/>
          <w:szCs w:val="24"/>
        </w:rPr>
      </w:pPr>
    </w:p>
    <w:p w:rsidR="00EC324D" w:rsidRDefault="00EC324D" w:rsidP="00EC324D">
      <w:pPr>
        <w:autoSpaceDE w:val="0"/>
        <w:autoSpaceDN w:val="0"/>
        <w:adjustRightInd w:val="0"/>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lastRenderedPageBreak/>
        <w:tab/>
        <w:t xml:space="preserve">Выявленные в ходе внешней проверки замечания в целом не оказали влияния на достоверность бюджетной отчетности за 2013 год, КСП считает возможным утверждение Думой Брусничное СП отчета об исполнении бюджета за 2013 год с учетом замечаний и </w:t>
      </w:r>
      <w:proofErr w:type="gramStart"/>
      <w:r>
        <w:rPr>
          <w:rFonts w:ascii="Times New Roman" w:hAnsi="Times New Roman" w:cs="Times New Roman"/>
          <w:sz w:val="24"/>
          <w:szCs w:val="24"/>
        </w:rPr>
        <w:t>предложений</w:t>
      </w:r>
      <w:proofErr w:type="gramEnd"/>
      <w:r>
        <w:rPr>
          <w:rFonts w:ascii="Times New Roman" w:hAnsi="Times New Roman" w:cs="Times New Roman"/>
          <w:sz w:val="24"/>
          <w:szCs w:val="24"/>
        </w:rPr>
        <w:t xml:space="preserve"> указанных в заключении.</w:t>
      </w:r>
    </w:p>
    <w:p w:rsidR="00EC324D" w:rsidRDefault="00EC324D" w:rsidP="00EC324D">
      <w:pPr>
        <w:autoSpaceDE w:val="0"/>
        <w:autoSpaceDN w:val="0"/>
        <w:adjustRightInd w:val="0"/>
        <w:spacing w:after="0" w:line="240" w:lineRule="auto"/>
        <w:ind w:left="215"/>
        <w:jc w:val="both"/>
        <w:rPr>
          <w:rFonts w:ascii="Times New Roman" w:hAnsi="Times New Roman" w:cs="Times New Roman"/>
          <w:sz w:val="24"/>
          <w:szCs w:val="24"/>
        </w:rPr>
      </w:pPr>
    </w:p>
    <w:p w:rsidR="00EC324D" w:rsidRDefault="00EC324D" w:rsidP="00EC324D">
      <w:pPr>
        <w:autoSpaceDE w:val="0"/>
        <w:autoSpaceDN w:val="0"/>
        <w:adjustRightInd w:val="0"/>
        <w:spacing w:after="0" w:line="240" w:lineRule="auto"/>
        <w:ind w:left="215"/>
        <w:jc w:val="both"/>
        <w:rPr>
          <w:rFonts w:ascii="Times New Roman" w:hAnsi="Times New Roman" w:cs="Times New Roman"/>
          <w:sz w:val="24"/>
          <w:szCs w:val="24"/>
        </w:rPr>
      </w:pPr>
    </w:p>
    <w:p w:rsidR="00EC324D" w:rsidRDefault="00EC324D" w:rsidP="00EC324D">
      <w:pPr>
        <w:autoSpaceDE w:val="0"/>
        <w:autoSpaceDN w:val="0"/>
        <w:adjustRightInd w:val="0"/>
        <w:spacing w:after="0" w:line="240" w:lineRule="auto"/>
        <w:ind w:left="215"/>
        <w:jc w:val="both"/>
        <w:rPr>
          <w:rFonts w:ascii="Times New Roman" w:hAnsi="Times New Roman" w:cs="Times New Roman"/>
          <w:sz w:val="24"/>
          <w:szCs w:val="24"/>
        </w:rPr>
      </w:pPr>
    </w:p>
    <w:p w:rsidR="00EC324D" w:rsidRDefault="00EC324D" w:rsidP="00EC324D">
      <w:pPr>
        <w:autoSpaceDE w:val="0"/>
        <w:autoSpaceDN w:val="0"/>
        <w:adjustRightInd w:val="0"/>
        <w:spacing w:after="0" w:line="240" w:lineRule="auto"/>
        <w:ind w:left="215"/>
        <w:jc w:val="both"/>
        <w:rPr>
          <w:rFonts w:ascii="Times New Roman" w:hAnsi="Times New Roman" w:cs="Times New Roman"/>
          <w:sz w:val="24"/>
          <w:szCs w:val="24"/>
        </w:rPr>
      </w:pPr>
    </w:p>
    <w:p w:rsidR="00EC324D" w:rsidRDefault="00EC324D" w:rsidP="00EC324D">
      <w:pPr>
        <w:autoSpaceDE w:val="0"/>
        <w:autoSpaceDN w:val="0"/>
        <w:adjustRightInd w:val="0"/>
        <w:spacing w:after="0" w:line="240" w:lineRule="auto"/>
        <w:ind w:left="215"/>
        <w:jc w:val="both"/>
        <w:rPr>
          <w:rFonts w:ascii="Times New Roman" w:hAnsi="Times New Roman" w:cs="Times New Roman"/>
          <w:sz w:val="24"/>
          <w:szCs w:val="24"/>
        </w:rPr>
      </w:pPr>
    </w:p>
    <w:p w:rsidR="00EC324D" w:rsidRDefault="00EC324D" w:rsidP="00EC324D">
      <w:pPr>
        <w:autoSpaceDE w:val="0"/>
        <w:autoSpaceDN w:val="0"/>
        <w:adjustRightInd w:val="0"/>
        <w:spacing w:after="0" w:line="240" w:lineRule="auto"/>
        <w:ind w:left="215"/>
        <w:jc w:val="both"/>
        <w:rPr>
          <w:rFonts w:ascii="Times New Roman" w:hAnsi="Times New Roman" w:cs="Times New Roman"/>
          <w:sz w:val="24"/>
          <w:szCs w:val="24"/>
        </w:rPr>
      </w:pPr>
    </w:p>
    <w:p w:rsidR="00EC324D" w:rsidRDefault="00EC324D" w:rsidP="00EC324D">
      <w:pPr>
        <w:autoSpaceDE w:val="0"/>
        <w:autoSpaceDN w:val="0"/>
        <w:adjustRightInd w:val="0"/>
        <w:spacing w:after="0" w:line="240" w:lineRule="auto"/>
        <w:ind w:left="215"/>
        <w:jc w:val="both"/>
        <w:rPr>
          <w:rFonts w:ascii="Times New Roman" w:hAnsi="Times New Roman" w:cs="Times New Roman"/>
          <w:sz w:val="24"/>
          <w:szCs w:val="24"/>
        </w:rPr>
      </w:pPr>
    </w:p>
    <w:p w:rsidR="00EC324D" w:rsidRDefault="00EC324D" w:rsidP="00EC324D">
      <w:pPr>
        <w:autoSpaceDE w:val="0"/>
        <w:autoSpaceDN w:val="0"/>
        <w:adjustRightInd w:val="0"/>
        <w:spacing w:after="0" w:line="240" w:lineRule="auto"/>
        <w:ind w:left="215"/>
        <w:jc w:val="both"/>
        <w:rPr>
          <w:rFonts w:ascii="Times New Roman" w:hAnsi="Times New Roman" w:cs="Times New Roman"/>
          <w:sz w:val="24"/>
          <w:szCs w:val="24"/>
        </w:rPr>
      </w:pPr>
    </w:p>
    <w:p w:rsidR="00EC324D" w:rsidRDefault="00EC324D" w:rsidP="00EC32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Инспектор КСП</w:t>
      </w:r>
    </w:p>
    <w:p w:rsidR="00000000" w:rsidRDefault="00EC324D" w:rsidP="00EC324D">
      <w:r>
        <w:rPr>
          <w:rFonts w:ascii="Times New Roman" w:hAnsi="Times New Roman" w:cs="Times New Roman"/>
          <w:sz w:val="24"/>
          <w:szCs w:val="24"/>
        </w:rPr>
        <w:t>Нижнеилимского муниципального района                                                             Е.В. Седова</w:t>
      </w:r>
    </w:p>
    <w:sectPr w:rsidR="00000000" w:rsidSect="00EC324D">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5D7E37"/>
    <w:multiLevelType w:val="hybridMultilevel"/>
    <w:tmpl w:val="2422B176"/>
    <w:lvl w:ilvl="0" w:tplc="869A613E">
      <w:start w:val="1"/>
      <w:numFmt w:val="decimal"/>
      <w:lvlText w:val="%1)"/>
      <w:lvlJc w:val="left"/>
      <w:pPr>
        <w:ind w:left="218"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EC324D"/>
    <w:rsid w:val="00EC32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C324D"/>
    <w:pPr>
      <w:ind w:left="720"/>
    </w:pPr>
    <w:rPr>
      <w:rFonts w:ascii="Calibri" w:eastAsia="Times New Roman" w:hAnsi="Calibri" w:cs="Calibri"/>
    </w:rPr>
  </w:style>
  <w:style w:type="paragraph" w:styleId="a4">
    <w:name w:val="Body Text"/>
    <w:basedOn w:val="a"/>
    <w:link w:val="a5"/>
    <w:uiPriority w:val="99"/>
    <w:rsid w:val="00EC324D"/>
    <w:pPr>
      <w:spacing w:after="0" w:line="240" w:lineRule="auto"/>
    </w:pPr>
    <w:rPr>
      <w:rFonts w:ascii="Calibri" w:eastAsia="Times New Roman" w:hAnsi="Calibri" w:cs="Calibri"/>
      <w:color w:val="FFFF00"/>
      <w:sz w:val="24"/>
      <w:szCs w:val="24"/>
    </w:rPr>
  </w:style>
  <w:style w:type="character" w:customStyle="1" w:styleId="a5">
    <w:name w:val="Основной текст Знак"/>
    <w:basedOn w:val="a0"/>
    <w:link w:val="a4"/>
    <w:uiPriority w:val="99"/>
    <w:rsid w:val="00EC324D"/>
    <w:rPr>
      <w:rFonts w:ascii="Calibri" w:eastAsia="Times New Roman" w:hAnsi="Calibri" w:cs="Calibri"/>
      <w:color w:val="FFFF00"/>
      <w:sz w:val="24"/>
      <w:szCs w:val="24"/>
    </w:rPr>
  </w:style>
  <w:style w:type="paragraph" w:customStyle="1" w:styleId="ConsNonformat">
    <w:name w:val="ConsNonformat"/>
    <w:uiPriority w:val="99"/>
    <w:rsid w:val="00EC324D"/>
    <w:pPr>
      <w:widowControl w:val="0"/>
      <w:spacing w:after="0" w:line="240" w:lineRule="auto"/>
      <w:ind w:right="19772"/>
    </w:pPr>
    <w:rPr>
      <w:rFonts w:ascii="Courier New" w:eastAsia="Times New Roman" w:hAnsi="Courier New" w:cs="Courier New"/>
      <w:sz w:val="20"/>
      <w:szCs w:val="20"/>
    </w:rPr>
  </w:style>
  <w:style w:type="paragraph" w:customStyle="1" w:styleId="ConsNormal">
    <w:name w:val="ConsNormal"/>
    <w:uiPriority w:val="99"/>
    <w:rsid w:val="00EC324D"/>
    <w:pPr>
      <w:widowControl w:val="0"/>
      <w:spacing w:after="0" w:line="240" w:lineRule="auto"/>
      <w:ind w:right="19772" w:firstLine="720"/>
    </w:pPr>
    <w:rPr>
      <w:rFonts w:ascii="Arial" w:eastAsia="Times New Roman" w:hAnsi="Arial" w:cs="Arial"/>
      <w:sz w:val="20"/>
      <w:szCs w:val="20"/>
    </w:rPr>
  </w:style>
  <w:style w:type="character" w:customStyle="1" w:styleId="ConsPlusNormal">
    <w:name w:val="ConsPlusNormal Знак"/>
    <w:basedOn w:val="a0"/>
    <w:link w:val="ConsPlusNormal0"/>
    <w:locked/>
    <w:rsid w:val="00EC324D"/>
    <w:rPr>
      <w:rFonts w:ascii="Arial" w:hAnsi="Arial" w:cs="Arial"/>
      <w:b/>
      <w:bCs/>
      <w:lang w:eastAsia="en-US"/>
    </w:rPr>
  </w:style>
  <w:style w:type="paragraph" w:customStyle="1" w:styleId="ConsPlusNormal0">
    <w:name w:val="ConsPlusNormal"/>
    <w:link w:val="ConsPlusNormal"/>
    <w:rsid w:val="00EC324D"/>
    <w:pPr>
      <w:widowControl w:val="0"/>
      <w:autoSpaceDE w:val="0"/>
      <w:autoSpaceDN w:val="0"/>
      <w:adjustRightInd w:val="0"/>
      <w:spacing w:after="0" w:line="240" w:lineRule="auto"/>
      <w:ind w:firstLine="720"/>
    </w:pPr>
    <w:rPr>
      <w:rFonts w:ascii="Arial" w:hAnsi="Arial" w:cs="Arial"/>
      <w:b/>
      <w:bCs/>
      <w:lang w:eastAsia="en-US"/>
    </w:rPr>
  </w:style>
  <w:style w:type="table" w:styleId="a6">
    <w:name w:val="Table Grid"/>
    <w:basedOn w:val="a1"/>
    <w:uiPriority w:val="99"/>
    <w:rsid w:val="00EC324D"/>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EC324D"/>
    <w:pPr>
      <w:tabs>
        <w:tab w:val="center" w:pos="4677"/>
        <w:tab w:val="right" w:pos="9355"/>
      </w:tabs>
    </w:pPr>
    <w:rPr>
      <w:rFonts w:ascii="Calibri" w:eastAsia="Times New Roman" w:hAnsi="Calibri" w:cs="Calibri"/>
    </w:rPr>
  </w:style>
  <w:style w:type="character" w:customStyle="1" w:styleId="a8">
    <w:name w:val="Нижний колонтитул Знак"/>
    <w:basedOn w:val="a0"/>
    <w:link w:val="a7"/>
    <w:uiPriority w:val="99"/>
    <w:rsid w:val="00EC324D"/>
    <w:rPr>
      <w:rFonts w:ascii="Calibri" w:eastAsia="Times New Roman" w:hAnsi="Calibri" w:cs="Calibri"/>
    </w:rPr>
  </w:style>
  <w:style w:type="character" w:styleId="a9">
    <w:name w:val="page number"/>
    <w:basedOn w:val="a0"/>
    <w:uiPriority w:val="99"/>
    <w:rsid w:val="00EC324D"/>
  </w:style>
  <w:style w:type="paragraph" w:styleId="aa">
    <w:name w:val="header"/>
    <w:basedOn w:val="a"/>
    <w:link w:val="ab"/>
    <w:uiPriority w:val="99"/>
    <w:unhideWhenUsed/>
    <w:rsid w:val="00EC324D"/>
    <w:pPr>
      <w:tabs>
        <w:tab w:val="center" w:pos="4677"/>
        <w:tab w:val="right" w:pos="9355"/>
      </w:tabs>
    </w:pPr>
    <w:rPr>
      <w:rFonts w:ascii="Calibri" w:eastAsia="Times New Roman" w:hAnsi="Calibri" w:cs="Calibri"/>
    </w:rPr>
  </w:style>
  <w:style w:type="character" w:customStyle="1" w:styleId="ab">
    <w:name w:val="Верхний колонтитул Знак"/>
    <w:basedOn w:val="a0"/>
    <w:link w:val="aa"/>
    <w:uiPriority w:val="99"/>
    <w:rsid w:val="00EC324D"/>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4493</Words>
  <Characters>25611</Characters>
  <Application>Microsoft Office Word</Application>
  <DocSecurity>0</DocSecurity>
  <Lines>213</Lines>
  <Paragraphs>60</Paragraphs>
  <ScaleCrop>false</ScaleCrop>
  <Company>Grizli777</Company>
  <LinksUpToDate>false</LinksUpToDate>
  <CharactersWithSpaces>30044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dc:creator>
  <cp:keywords/>
  <dc:description/>
  <cp:lastModifiedBy>Paradise</cp:lastModifiedBy>
  <cp:revision>2</cp:revision>
  <dcterms:created xsi:type="dcterms:W3CDTF">2014-05-30T03:05:00Z</dcterms:created>
  <dcterms:modified xsi:type="dcterms:W3CDTF">2014-05-30T03:06:00Z</dcterms:modified>
</cp:coreProperties>
</file>