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A30B20" w:rsidRPr="00243675" w:rsidRDefault="00A30B20" w:rsidP="00A30B20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A30B20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8804F5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8804F5">
        <w:rPr>
          <w:rFonts w:ascii="Times New Roman" w:hAnsi="Times New Roman" w:cs="Times New Roman"/>
          <w:spacing w:val="-2"/>
          <w:sz w:val="24"/>
          <w:szCs w:val="24"/>
        </w:rPr>
        <w:t>февраля</w:t>
      </w:r>
      <w:r w:rsidR="00CB4295">
        <w:rPr>
          <w:rFonts w:ascii="Times New Roman" w:hAnsi="Times New Roman" w:cs="Times New Roman"/>
          <w:spacing w:val="-2"/>
          <w:sz w:val="24"/>
          <w:szCs w:val="24"/>
        </w:rPr>
        <w:t xml:space="preserve"> 2016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3E438D">
        <w:rPr>
          <w:rFonts w:ascii="Times New Roman" w:hAnsi="Times New Roman" w:cs="Times New Roman"/>
          <w:spacing w:val="-2"/>
          <w:sz w:val="24"/>
          <w:szCs w:val="24"/>
          <w:u w:val="single"/>
        </w:rPr>
        <w:t>64</w:t>
      </w:r>
    </w:p>
    <w:p w:rsidR="00A30B20" w:rsidRPr="00243675" w:rsidRDefault="00A30B20" w:rsidP="00A30B20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F5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«О согласовании Перечня недвижимого </w:t>
      </w:r>
    </w:p>
    <w:p w:rsidR="008804F5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</w:t>
      </w:r>
      <w:proofErr w:type="gramStart"/>
      <w:r w:rsidRPr="00A30B2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A30B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04F5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D4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B2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804F5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30B20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A30B20">
        <w:rPr>
          <w:rFonts w:ascii="Times New Roman" w:hAnsi="Times New Roman" w:cs="Times New Roman"/>
          <w:b/>
          <w:sz w:val="24"/>
          <w:szCs w:val="24"/>
        </w:rPr>
        <w:t xml:space="preserve"> район» и подлежащего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передаче  в муниципальную собственность </w:t>
      </w:r>
    </w:p>
    <w:p w:rsidR="00A30B20" w:rsidRPr="00A30B20" w:rsidRDefault="00CB4295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Янгелевского</w:t>
      </w:r>
      <w:proofErr w:type="spellEnd"/>
      <w:r w:rsidR="00A30B20" w:rsidRPr="00A30B2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образования»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безвозмездной передачей в процессе разграничения имущества, находящегося в муниципальной собственности,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 и </w:t>
      </w:r>
      <w:proofErr w:type="spellStart"/>
      <w:r w:rsidR="00CB4295">
        <w:rPr>
          <w:rFonts w:ascii="Times New Roman" w:hAnsi="Times New Roman" w:cs="Times New Roman"/>
          <w:sz w:val="24"/>
          <w:szCs w:val="24"/>
        </w:rPr>
        <w:t>Янгелевским</w:t>
      </w:r>
      <w:proofErr w:type="spellEnd"/>
      <w:r w:rsidR="00CB4295">
        <w:rPr>
          <w:rFonts w:ascii="Times New Roman" w:hAnsi="Times New Roman" w:cs="Times New Roman"/>
          <w:sz w:val="24"/>
          <w:szCs w:val="24"/>
        </w:rPr>
        <w:t xml:space="preserve"> городским</w:t>
      </w:r>
      <w:r w:rsidR="008804F5">
        <w:rPr>
          <w:rFonts w:ascii="Times New Roman" w:hAnsi="Times New Roman" w:cs="Times New Roman"/>
          <w:sz w:val="24"/>
          <w:szCs w:val="24"/>
        </w:rPr>
        <w:t xml:space="preserve"> поселением, в соответствии с Р</w:t>
      </w:r>
      <w:r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CB4295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="00CB429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D685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4295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B4295">
        <w:rPr>
          <w:rFonts w:ascii="Times New Roman" w:hAnsi="Times New Roman" w:cs="Times New Roman"/>
          <w:sz w:val="24"/>
          <w:szCs w:val="24"/>
        </w:rPr>
        <w:t>28.01.2016г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4D6850"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имущества, принимаемого в собственность </w:t>
      </w:r>
      <w:proofErr w:type="spellStart"/>
      <w:r w:rsidR="00CB4295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="00CB429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D6850">
        <w:rPr>
          <w:rFonts w:ascii="Times New Roman" w:hAnsi="Times New Roman" w:cs="Times New Roman"/>
          <w:sz w:val="24"/>
          <w:szCs w:val="24"/>
        </w:rPr>
        <w:t xml:space="preserve"> поселения от муниципального образования «Нижнеилимский район»</w:t>
      </w:r>
      <w:r>
        <w:rPr>
          <w:rFonts w:ascii="Times New Roman" w:hAnsi="Times New Roman" w:cs="Times New Roman"/>
          <w:sz w:val="24"/>
          <w:szCs w:val="24"/>
        </w:rPr>
        <w:t>», законом Иркутской области от 16 мая 2008г. № 14-оз «О порядке согласования перечня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имущества, подлежащего передаче, порядке направления согласованных предложений органами местного самоуправления 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частью 1 статьи 48 Устава муниципального образования «Нижнеилимский район», Дума Нижнеилимского муниципального района  </w:t>
      </w:r>
    </w:p>
    <w:p w:rsidR="00A30B20" w:rsidRPr="008804F5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8804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Перечень недвижимого имущества, находящегося в муниципальной собственности муниципального образования «Нижнеилимский район» и подлежащего безвозмездной передаче в муниципальную собственность </w:t>
      </w:r>
      <w:proofErr w:type="spellStart"/>
      <w:r w:rsidR="00CB4295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="00CB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приложению.  </w:t>
      </w:r>
    </w:p>
    <w:p w:rsidR="00A30B20" w:rsidRDefault="00A30B20" w:rsidP="008804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перечень имущества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  <w:proofErr w:type="spellStart"/>
      <w:r w:rsidR="00CB4295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Министерство имущественных отношений Иркутской области. </w:t>
      </w:r>
    </w:p>
    <w:p w:rsidR="00A30B20" w:rsidRDefault="00A30B20" w:rsidP="008804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</w:t>
      </w:r>
      <w:r w:rsidR="001E66B0">
        <w:rPr>
          <w:rFonts w:ascii="Times New Roman" w:hAnsi="Times New Roman" w:cs="Times New Roman"/>
          <w:sz w:val="24"/>
          <w:szCs w:val="24"/>
        </w:rPr>
        <w:t xml:space="preserve">печатном </w:t>
      </w:r>
      <w:r>
        <w:rPr>
          <w:rFonts w:ascii="Times New Roman" w:hAnsi="Times New Roman" w:cs="Times New Roman"/>
          <w:sz w:val="24"/>
          <w:szCs w:val="24"/>
        </w:rPr>
        <w:t>издании «Вестник Думы и администрации Нижнеилимского муниципального района».</w:t>
      </w:r>
    </w:p>
    <w:p w:rsidR="00A30B20" w:rsidRDefault="00A30B20" w:rsidP="008804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4F5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F5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:rsidR="00A30B20" w:rsidRPr="008804F5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4F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804F5">
        <w:rPr>
          <w:rFonts w:ascii="Times New Roman" w:hAnsi="Times New Roman" w:cs="Times New Roman"/>
          <w:sz w:val="24"/>
          <w:szCs w:val="24"/>
        </w:rPr>
        <w:t xml:space="preserve"> </w:t>
      </w:r>
      <w:r w:rsidRPr="008804F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</w:t>
      </w:r>
      <w:r w:rsidR="00D445C6">
        <w:rPr>
          <w:rFonts w:ascii="Times New Roman" w:hAnsi="Times New Roman" w:cs="Times New Roman"/>
          <w:sz w:val="24"/>
          <w:szCs w:val="24"/>
        </w:rPr>
        <w:t xml:space="preserve">       </w:t>
      </w:r>
      <w:r w:rsidR="00CB4295" w:rsidRPr="008804F5">
        <w:rPr>
          <w:rFonts w:ascii="Times New Roman" w:hAnsi="Times New Roman" w:cs="Times New Roman"/>
          <w:sz w:val="24"/>
          <w:szCs w:val="24"/>
        </w:rPr>
        <w:t>С.</w:t>
      </w:r>
      <w:r w:rsidR="008804F5">
        <w:rPr>
          <w:rFonts w:ascii="Times New Roman" w:hAnsi="Times New Roman" w:cs="Times New Roman"/>
          <w:sz w:val="24"/>
          <w:szCs w:val="24"/>
        </w:rPr>
        <w:t xml:space="preserve"> </w:t>
      </w:r>
      <w:r w:rsidR="00CB4295" w:rsidRPr="008804F5">
        <w:rPr>
          <w:rFonts w:ascii="Times New Roman" w:hAnsi="Times New Roman" w:cs="Times New Roman"/>
          <w:sz w:val="24"/>
          <w:szCs w:val="24"/>
        </w:rPr>
        <w:t>А. Перфильева</w:t>
      </w:r>
    </w:p>
    <w:p w:rsidR="00A30B20" w:rsidRPr="008804F5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804F5" w:rsidRDefault="00A30B20" w:rsidP="00880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</w:t>
      </w:r>
    </w:p>
    <w:p w:rsidR="008804F5" w:rsidRDefault="00A30B20" w:rsidP="00880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  <w:r w:rsidR="0088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F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8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20" w:rsidRDefault="00A30B20" w:rsidP="00880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0B20" w:rsidRDefault="00A30B20" w:rsidP="00880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804F5">
        <w:rPr>
          <w:rFonts w:ascii="Times New Roman" w:hAnsi="Times New Roman" w:cs="Times New Roman"/>
          <w:sz w:val="24"/>
          <w:szCs w:val="24"/>
        </w:rPr>
        <w:t xml:space="preserve">от «25» февраля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804F5">
        <w:rPr>
          <w:rFonts w:ascii="Times New Roman" w:hAnsi="Times New Roman" w:cs="Times New Roman"/>
          <w:sz w:val="24"/>
          <w:szCs w:val="24"/>
        </w:rPr>
        <w:t xml:space="preserve"> </w:t>
      </w:r>
      <w:r w:rsidR="003E438D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CB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20" w:rsidRDefault="00A30B20" w:rsidP="008804F5">
      <w:pPr>
        <w:rPr>
          <w:rFonts w:ascii="Times New Roman" w:hAnsi="Times New Roman" w:cs="Times New Roman"/>
          <w:b/>
          <w:sz w:val="24"/>
          <w:szCs w:val="24"/>
        </w:rPr>
      </w:pPr>
    </w:p>
    <w:p w:rsidR="00A30B20" w:rsidRPr="008804F5" w:rsidRDefault="00A30B20" w:rsidP="00880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F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30B20" w:rsidRPr="008804F5" w:rsidRDefault="008804F5" w:rsidP="00880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30B20" w:rsidRPr="008804F5">
        <w:rPr>
          <w:rFonts w:ascii="Times New Roman" w:hAnsi="Times New Roman" w:cs="Times New Roman"/>
          <w:b/>
          <w:sz w:val="24"/>
          <w:szCs w:val="24"/>
        </w:rPr>
        <w:t xml:space="preserve">едвижимого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  <w:proofErr w:type="spellStart"/>
      <w:r w:rsidR="00CB4295" w:rsidRPr="008804F5">
        <w:rPr>
          <w:rFonts w:ascii="Times New Roman" w:hAnsi="Times New Roman" w:cs="Times New Roman"/>
          <w:b/>
          <w:sz w:val="24"/>
          <w:szCs w:val="24"/>
        </w:rPr>
        <w:t>Янгелевского</w:t>
      </w:r>
      <w:proofErr w:type="spellEnd"/>
      <w:r w:rsidR="00A30B20" w:rsidRPr="008804F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841"/>
        <w:gridCol w:w="4253"/>
        <w:gridCol w:w="2097"/>
      </w:tblGrid>
      <w:tr w:rsidR="00A30B20" w:rsidTr="008804F5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 номер)</w:t>
            </w:r>
          </w:p>
        </w:tc>
      </w:tr>
      <w:tr w:rsidR="00A30B20" w:rsidTr="008804F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073910" w:rsidP="00880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 от 3-х скважин, назначение: Сооружения водозаборные, протяженность 514</w:t>
            </w:r>
            <w:r w:rsidR="0038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Pr="008804F5" w:rsidRDefault="00A30B20" w:rsidP="0088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910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="00073910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="000739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7391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="00073910">
              <w:rPr>
                <w:rFonts w:ascii="Times New Roman" w:hAnsi="Times New Roman" w:cs="Times New Roman"/>
                <w:sz w:val="24"/>
                <w:szCs w:val="24"/>
              </w:rPr>
              <w:t>, 4/1, водоотвод от 3-х скважин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</w:t>
            </w:r>
            <w:r w:rsidR="00073910">
              <w:rPr>
                <w:rFonts w:ascii="Times New Roman" w:hAnsi="Times New Roman" w:cs="Times New Roman"/>
                <w:sz w:val="24"/>
                <w:szCs w:val="24"/>
              </w:rPr>
              <w:t>080401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739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30B20" w:rsidRDefault="00A30B20" w:rsidP="00880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0B20" w:rsidTr="008804F5">
        <w:trPr>
          <w:trHeight w:val="1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073910" w:rsidP="00880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 для воды 2ед, назначение: Сооружения водозаборные, объем 1900,0</w:t>
            </w:r>
            <w:r w:rsidR="0038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A30B20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ркутская область, </w:t>
            </w:r>
            <w:proofErr w:type="spellStart"/>
            <w:r w:rsidR="008804F5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3910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="00073910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="00073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20" w:rsidRDefault="00073910" w:rsidP="00880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  <w:r w:rsidR="00384194">
              <w:rPr>
                <w:rFonts w:ascii="Times New Roman" w:hAnsi="Times New Roman" w:cs="Times New Roman"/>
                <w:sz w:val="24"/>
                <w:szCs w:val="24"/>
              </w:rPr>
              <w:t>,1/1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</w:t>
            </w:r>
            <w:r w:rsidR="00384194">
              <w:rPr>
                <w:rFonts w:ascii="Times New Roman" w:hAnsi="Times New Roman" w:cs="Times New Roman"/>
                <w:sz w:val="24"/>
                <w:szCs w:val="24"/>
              </w:rPr>
              <w:t>080401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419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A30B20" w:rsidRDefault="00A30B20" w:rsidP="00880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910" w:rsidTr="008804F5">
        <w:trPr>
          <w:trHeight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07391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водоснабжения, назначение: Сооружения водозаборные, протяженность 1000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910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Транспортная,4,</w:t>
            </w:r>
          </w:p>
          <w:p w:rsidR="00384194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384194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38:12:080401:172</w:t>
            </w:r>
          </w:p>
          <w:p w:rsidR="00073910" w:rsidRDefault="00073910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10" w:rsidTr="008804F5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07391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сети, назначение: Сооружения водозаборные, протяженность 8700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910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Центральная, Школьная, Солнечная, Первых Строителей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384194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38:12:000000:1758</w:t>
            </w:r>
          </w:p>
          <w:p w:rsidR="00073910" w:rsidRDefault="00073910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10" w:rsidTr="008804F5">
        <w:trPr>
          <w:trHeight w:val="1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07391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сети, назначение: Сооружения канализации, протяженность 11000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</w:t>
            </w:r>
          </w:p>
          <w:p w:rsidR="00073910" w:rsidRDefault="00384194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Первых Строителей,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Транспортная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4" w:rsidRDefault="00384194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38:12:000000:1759</w:t>
            </w:r>
          </w:p>
          <w:p w:rsidR="00073910" w:rsidRDefault="00073910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10" w:rsidTr="008804F5">
        <w:trPr>
          <w:trHeight w:val="1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073910" w:rsidP="008804F5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F11EDA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сети, назначение: Иное сооружение (тепловые сети), протяженность 8597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Default="00F11EDA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  <w:r w:rsidR="0088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910" w:rsidRDefault="00F11EDA" w:rsidP="0088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Центральная, Школьная, Первых Строителей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Default="00F11EDA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38:12:000000:1761</w:t>
            </w:r>
          </w:p>
          <w:p w:rsidR="00073910" w:rsidRDefault="00073910" w:rsidP="0088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F5" w:rsidRDefault="008804F5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F5" w:rsidRDefault="008804F5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F5" w:rsidRDefault="008804F5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F5" w:rsidRDefault="008804F5" w:rsidP="0088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F5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:rsidR="008804F5" w:rsidRPr="008804F5" w:rsidRDefault="008804F5" w:rsidP="0088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4F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F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04F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F5">
        <w:rPr>
          <w:rFonts w:ascii="Times New Roman" w:hAnsi="Times New Roman" w:cs="Times New Roman"/>
          <w:sz w:val="24"/>
          <w:szCs w:val="24"/>
        </w:rPr>
        <w:t>А. Перфильева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8E" w:rsidRDefault="0012608E"/>
    <w:sectPr w:rsidR="0012608E" w:rsidSect="008804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20"/>
    <w:rsid w:val="00073910"/>
    <w:rsid w:val="00077130"/>
    <w:rsid w:val="0012608E"/>
    <w:rsid w:val="001E66B0"/>
    <w:rsid w:val="00213970"/>
    <w:rsid w:val="002640D4"/>
    <w:rsid w:val="00286B13"/>
    <w:rsid w:val="002A19D4"/>
    <w:rsid w:val="002E5CB8"/>
    <w:rsid w:val="00384194"/>
    <w:rsid w:val="003B421C"/>
    <w:rsid w:val="003E438D"/>
    <w:rsid w:val="004D2171"/>
    <w:rsid w:val="004D6850"/>
    <w:rsid w:val="005535CA"/>
    <w:rsid w:val="0058737A"/>
    <w:rsid w:val="00764ABD"/>
    <w:rsid w:val="008804F5"/>
    <w:rsid w:val="009203D3"/>
    <w:rsid w:val="00A30B20"/>
    <w:rsid w:val="00B000F6"/>
    <w:rsid w:val="00B911AD"/>
    <w:rsid w:val="00C07560"/>
    <w:rsid w:val="00CB4295"/>
    <w:rsid w:val="00D445C6"/>
    <w:rsid w:val="00D86963"/>
    <w:rsid w:val="00DA1101"/>
    <w:rsid w:val="00DE6EF6"/>
    <w:rsid w:val="00F1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60"/>
  </w:style>
  <w:style w:type="paragraph" w:styleId="1">
    <w:name w:val="heading 1"/>
    <w:basedOn w:val="a"/>
    <w:next w:val="a"/>
    <w:link w:val="10"/>
    <w:qFormat/>
    <w:rsid w:val="00A30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2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A30B2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30B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30B20"/>
    <w:pPr>
      <w:spacing w:after="0" w:line="240" w:lineRule="auto"/>
      <w:ind w:left="720"/>
      <w:contextualSpacing/>
      <w:jc w:val="center"/>
    </w:pPr>
  </w:style>
  <w:style w:type="character" w:styleId="a4">
    <w:name w:val="Hyperlink"/>
    <w:basedOn w:val="a0"/>
    <w:uiPriority w:val="99"/>
    <w:semiHidden/>
    <w:unhideWhenUsed/>
    <w:rsid w:val="00A30B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9C05-3B5D-40CA-B1B6-A29A99BB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8</cp:revision>
  <cp:lastPrinted>2016-03-01T06:14:00Z</cp:lastPrinted>
  <dcterms:created xsi:type="dcterms:W3CDTF">2016-02-02T08:53:00Z</dcterms:created>
  <dcterms:modified xsi:type="dcterms:W3CDTF">2016-03-03T02:59:00Z</dcterms:modified>
</cp:coreProperties>
</file>