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59" w:rsidRPr="009C1852" w:rsidRDefault="00CE0C59" w:rsidP="00CE0C59">
      <w:pPr>
        <w:pStyle w:val="7"/>
        <w:spacing w:before="0"/>
        <w:ind w:right="4"/>
        <w:jc w:val="right"/>
        <w:rPr>
          <w:rFonts w:ascii="Times New Roman" w:hAnsi="Times New Roman" w:cs="Times New Roman"/>
          <w:b/>
          <w:bCs/>
          <w:i w:val="0"/>
          <w:color w:val="auto"/>
          <w:spacing w:val="-2"/>
          <w:sz w:val="28"/>
          <w:szCs w:val="28"/>
        </w:rPr>
      </w:pPr>
      <w:r>
        <w:rPr>
          <w:bCs/>
          <w:spacing w:val="-2"/>
        </w:rPr>
        <w:t xml:space="preserve">                                                                                                                                                 </w:t>
      </w:r>
      <w:r w:rsidRPr="009C1852">
        <w:rPr>
          <w:rFonts w:ascii="Times New Roman" w:hAnsi="Times New Roman" w:cs="Times New Roman"/>
          <w:bCs/>
          <w:i w:val="0"/>
          <w:color w:val="auto"/>
          <w:spacing w:val="-2"/>
          <w:sz w:val="28"/>
          <w:szCs w:val="28"/>
        </w:rPr>
        <w:t>Приложение №1</w:t>
      </w:r>
    </w:p>
    <w:p w:rsidR="00CE0C59" w:rsidRPr="009C1852" w:rsidRDefault="00CE0C59" w:rsidP="00CE0C59">
      <w:pPr>
        <w:shd w:val="clear" w:color="auto" w:fill="FFFFFF"/>
        <w:jc w:val="right"/>
        <w:rPr>
          <w:bCs/>
          <w:spacing w:val="-2"/>
          <w:sz w:val="28"/>
          <w:szCs w:val="28"/>
        </w:rPr>
      </w:pPr>
      <w:r w:rsidRPr="009C1852">
        <w:rPr>
          <w:bCs/>
          <w:spacing w:val="-2"/>
          <w:sz w:val="28"/>
          <w:szCs w:val="28"/>
        </w:rPr>
        <w:t xml:space="preserve">                                                                </w:t>
      </w:r>
      <w:r>
        <w:rPr>
          <w:bCs/>
          <w:spacing w:val="-2"/>
          <w:sz w:val="28"/>
          <w:szCs w:val="28"/>
        </w:rPr>
        <w:t xml:space="preserve">           </w:t>
      </w:r>
      <w:r w:rsidRPr="009C1852">
        <w:rPr>
          <w:bCs/>
          <w:spacing w:val="-2"/>
          <w:sz w:val="28"/>
          <w:szCs w:val="28"/>
        </w:rPr>
        <w:t xml:space="preserve">  к  Постановлению администрации</w:t>
      </w:r>
    </w:p>
    <w:p w:rsidR="00CE0C59" w:rsidRPr="009C1852" w:rsidRDefault="00CE0C59" w:rsidP="00CE0C59">
      <w:pPr>
        <w:shd w:val="clear" w:color="auto" w:fill="FFFFFF"/>
        <w:jc w:val="right"/>
        <w:rPr>
          <w:bCs/>
          <w:szCs w:val="24"/>
        </w:rPr>
      </w:pPr>
      <w:r w:rsidRPr="009C1852">
        <w:rPr>
          <w:bCs/>
          <w:spacing w:val="-2"/>
          <w:sz w:val="28"/>
          <w:szCs w:val="28"/>
        </w:rPr>
        <w:t xml:space="preserve">                                                                </w:t>
      </w:r>
      <w:proofErr w:type="spellStart"/>
      <w:r w:rsidRPr="009C1852">
        <w:rPr>
          <w:bCs/>
          <w:spacing w:val="-2"/>
          <w:sz w:val="28"/>
          <w:szCs w:val="28"/>
        </w:rPr>
        <w:t>Нижнеилимского</w:t>
      </w:r>
      <w:proofErr w:type="spellEnd"/>
      <w:r w:rsidRPr="009C1852">
        <w:rPr>
          <w:bCs/>
          <w:spacing w:val="-2"/>
          <w:sz w:val="28"/>
          <w:szCs w:val="28"/>
        </w:rPr>
        <w:t xml:space="preserve"> муниципального района</w:t>
      </w:r>
      <w:r w:rsidRPr="009C1852">
        <w:rPr>
          <w:bCs/>
          <w:spacing w:val="-6"/>
          <w:sz w:val="28"/>
          <w:szCs w:val="28"/>
        </w:rPr>
        <w:t xml:space="preserve">                                                                                                </w:t>
      </w:r>
    </w:p>
    <w:p w:rsidR="00CE0C59" w:rsidRDefault="00CE0C59" w:rsidP="00CE0C59">
      <w:pPr>
        <w:autoSpaceDE w:val="0"/>
        <w:autoSpaceDN w:val="0"/>
        <w:adjustRightInd w:val="0"/>
        <w:jc w:val="center"/>
        <w:rPr>
          <w:caps/>
          <w:szCs w:val="24"/>
        </w:rPr>
      </w:pPr>
      <w:r w:rsidRPr="009C1852">
        <w:rPr>
          <w:bCs/>
          <w:spacing w:val="-6"/>
          <w:sz w:val="28"/>
          <w:szCs w:val="28"/>
        </w:rPr>
        <w:t xml:space="preserve">                                                                              </w:t>
      </w:r>
      <w:r>
        <w:rPr>
          <w:bCs/>
          <w:spacing w:val="-6"/>
          <w:sz w:val="28"/>
          <w:szCs w:val="28"/>
        </w:rPr>
        <w:t xml:space="preserve">   </w:t>
      </w:r>
      <w:r w:rsidRPr="009C1852">
        <w:rPr>
          <w:bCs/>
          <w:spacing w:val="-6"/>
          <w:sz w:val="28"/>
          <w:szCs w:val="28"/>
        </w:rPr>
        <w:t>от «__» __________</w:t>
      </w:r>
      <w:r w:rsidRPr="002B2FEF">
        <w:rPr>
          <w:bCs/>
          <w:spacing w:val="-6"/>
          <w:sz w:val="28"/>
          <w:szCs w:val="28"/>
        </w:rPr>
        <w:t>201</w:t>
      </w:r>
      <w:r w:rsidR="00D93B31">
        <w:rPr>
          <w:bCs/>
          <w:spacing w:val="-6"/>
          <w:sz w:val="28"/>
          <w:szCs w:val="28"/>
        </w:rPr>
        <w:t>4</w:t>
      </w:r>
      <w:r w:rsidRPr="002B2FEF">
        <w:rPr>
          <w:bCs/>
          <w:spacing w:val="-6"/>
          <w:sz w:val="28"/>
          <w:szCs w:val="28"/>
        </w:rPr>
        <w:t xml:space="preserve"> </w:t>
      </w:r>
      <w:r w:rsidRPr="009C1852">
        <w:rPr>
          <w:bCs/>
          <w:spacing w:val="-6"/>
          <w:sz w:val="28"/>
          <w:szCs w:val="28"/>
        </w:rPr>
        <w:t xml:space="preserve">г. </w:t>
      </w:r>
      <w:r w:rsidRPr="009C1852">
        <w:rPr>
          <w:bCs/>
          <w:sz w:val="28"/>
          <w:szCs w:val="28"/>
        </w:rPr>
        <w:t xml:space="preserve"> №</w:t>
      </w:r>
      <w:r>
        <w:rPr>
          <w:bCs/>
          <w:sz w:val="28"/>
          <w:szCs w:val="28"/>
        </w:rPr>
        <w:t>_____</w:t>
      </w:r>
      <w:r w:rsidRPr="009C1852">
        <w:rPr>
          <w:bCs/>
          <w:szCs w:val="24"/>
        </w:rPr>
        <w:t xml:space="preserve">  </w:t>
      </w:r>
      <w:r w:rsidRPr="009C1852">
        <w:rPr>
          <w:bCs/>
          <w:szCs w:val="24"/>
        </w:rPr>
        <w:tab/>
      </w:r>
    </w:p>
    <w:p w:rsidR="00CE0C59" w:rsidRDefault="00CE0C59" w:rsidP="00CE0C59">
      <w:pPr>
        <w:autoSpaceDE w:val="0"/>
        <w:autoSpaceDN w:val="0"/>
        <w:adjustRightInd w:val="0"/>
        <w:jc w:val="center"/>
        <w:rPr>
          <w:caps/>
          <w:szCs w:val="24"/>
        </w:rPr>
      </w:pPr>
    </w:p>
    <w:p w:rsidR="00CE0C59" w:rsidRDefault="00CE0C59" w:rsidP="00CE0C59">
      <w:pPr>
        <w:autoSpaceDE w:val="0"/>
        <w:autoSpaceDN w:val="0"/>
        <w:adjustRightInd w:val="0"/>
        <w:jc w:val="center"/>
        <w:rPr>
          <w:caps/>
          <w:szCs w:val="24"/>
        </w:rPr>
      </w:pPr>
    </w:p>
    <w:p w:rsidR="00CE0C59" w:rsidRDefault="00CE0C59" w:rsidP="00CE0C59">
      <w:pPr>
        <w:autoSpaceDE w:val="0"/>
        <w:autoSpaceDN w:val="0"/>
        <w:adjustRightInd w:val="0"/>
        <w:jc w:val="center"/>
        <w:rPr>
          <w:caps/>
          <w:szCs w:val="24"/>
        </w:rPr>
      </w:pPr>
      <w:r w:rsidRPr="00B615A8">
        <w:rPr>
          <w:caps/>
          <w:szCs w:val="24"/>
        </w:rPr>
        <w:t>Административн</w:t>
      </w:r>
      <w:r>
        <w:rPr>
          <w:caps/>
          <w:szCs w:val="24"/>
        </w:rPr>
        <w:t>ный</w:t>
      </w:r>
      <w:r w:rsidRPr="00B615A8">
        <w:rPr>
          <w:caps/>
          <w:szCs w:val="24"/>
        </w:rPr>
        <w:t xml:space="preserve"> регламент</w:t>
      </w:r>
    </w:p>
    <w:p w:rsidR="00CE0C59" w:rsidRDefault="00CE0C59" w:rsidP="00CE0C59">
      <w:pPr>
        <w:jc w:val="center"/>
        <w:rPr>
          <w:caps/>
          <w:szCs w:val="24"/>
        </w:rPr>
      </w:pPr>
      <w:r w:rsidRPr="00B615A8">
        <w:rPr>
          <w:caps/>
          <w:szCs w:val="24"/>
        </w:rPr>
        <w:t>по предоставлению муниципальной услуги</w:t>
      </w:r>
    </w:p>
    <w:p w:rsidR="00CE0C59" w:rsidRPr="00182DB1" w:rsidRDefault="00CE0C59" w:rsidP="00CE0C59">
      <w:pPr>
        <w:jc w:val="center"/>
        <w:rPr>
          <w:b/>
          <w:szCs w:val="24"/>
        </w:rPr>
      </w:pPr>
      <w:r w:rsidRPr="00182DB1">
        <w:rPr>
          <w:b/>
          <w:szCs w:val="24"/>
        </w:rPr>
        <w:t>«Дополнительное образование детей в детских школах искусств»</w:t>
      </w:r>
    </w:p>
    <w:p w:rsidR="00CE0C59" w:rsidRPr="00B615A8" w:rsidRDefault="00CE0C59" w:rsidP="00CE0C59">
      <w:pPr>
        <w:jc w:val="center"/>
        <w:rPr>
          <w:szCs w:val="24"/>
        </w:rPr>
      </w:pPr>
    </w:p>
    <w:p w:rsidR="00CE0C59" w:rsidRPr="004E0985" w:rsidRDefault="00CE0C59" w:rsidP="00CE0C59">
      <w:pPr>
        <w:jc w:val="center"/>
        <w:rPr>
          <w:b/>
        </w:rPr>
      </w:pPr>
      <w:r w:rsidRPr="004E0985">
        <w:rPr>
          <w:b/>
        </w:rPr>
        <w:t>1. Общие положения</w:t>
      </w:r>
      <w:r>
        <w:rPr>
          <w:b/>
        </w:rPr>
        <w:t xml:space="preserve">                                                    </w:t>
      </w:r>
    </w:p>
    <w:p w:rsidR="00CE0C59" w:rsidRPr="004E0985" w:rsidRDefault="00CE0C59" w:rsidP="00CE0C59">
      <w:pPr>
        <w:jc w:val="center"/>
        <w:rPr>
          <w:b/>
        </w:rPr>
      </w:pPr>
    </w:p>
    <w:p w:rsidR="00CE0C59" w:rsidRPr="00233243" w:rsidRDefault="00CE0C59" w:rsidP="00CE0C59">
      <w:pPr>
        <w:jc w:val="both"/>
      </w:pPr>
      <w:r w:rsidRPr="000A0960">
        <w:rPr>
          <w:szCs w:val="24"/>
        </w:rPr>
        <w:t>1.1.</w:t>
      </w:r>
      <w:r>
        <w:rPr>
          <w:szCs w:val="24"/>
        </w:rPr>
        <w:t xml:space="preserve"> </w:t>
      </w:r>
      <w:r w:rsidRPr="000A0960">
        <w:rPr>
          <w:szCs w:val="24"/>
        </w:rPr>
        <w:t xml:space="preserve">Целью разработки </w:t>
      </w:r>
      <w:r>
        <w:rPr>
          <w:szCs w:val="24"/>
        </w:rPr>
        <w:t>а</w:t>
      </w:r>
      <w:r w:rsidRPr="000A0960">
        <w:rPr>
          <w:szCs w:val="24"/>
        </w:rPr>
        <w:t xml:space="preserve">дминистративного регламента </w:t>
      </w:r>
      <w:r>
        <w:rPr>
          <w:szCs w:val="24"/>
        </w:rPr>
        <w:t xml:space="preserve">по предоставлению муниципальной услуги </w:t>
      </w:r>
      <w:r>
        <w:t xml:space="preserve">«Дополнительное образование детей в детских школах искусств» </w:t>
      </w:r>
      <w:r w:rsidRPr="000A0960">
        <w:rPr>
          <w:szCs w:val="24"/>
        </w:rPr>
        <w:t>(д</w:t>
      </w:r>
      <w:r>
        <w:rPr>
          <w:szCs w:val="24"/>
        </w:rPr>
        <w:t xml:space="preserve">алее - Регламент) </w:t>
      </w:r>
      <w:r w:rsidRPr="000A0960">
        <w:rPr>
          <w:szCs w:val="24"/>
        </w:rPr>
        <w:t xml:space="preserve">является повышение качества предоставления и доступности муниципальной услуги </w:t>
      </w:r>
      <w:r>
        <w:t xml:space="preserve">«Дополнительное образование детей в детских школах искусств» </w:t>
      </w:r>
      <w:r w:rsidRPr="000A0960">
        <w:rPr>
          <w:szCs w:val="24"/>
        </w:rPr>
        <w:t>в муниципальном образовательном учреждении дополнительного образования детей «</w:t>
      </w:r>
      <w:r>
        <w:rPr>
          <w:szCs w:val="24"/>
        </w:rPr>
        <w:t>Центральная</w:t>
      </w:r>
      <w:r w:rsidRPr="000A0960">
        <w:rPr>
          <w:szCs w:val="24"/>
        </w:rPr>
        <w:t xml:space="preserve"> детская школа искусств» (далее – Учреждение).</w:t>
      </w:r>
    </w:p>
    <w:p w:rsidR="00CE0C59" w:rsidRPr="009C1DB6" w:rsidRDefault="00CE0C59" w:rsidP="00CE0C59">
      <w:pPr>
        <w:jc w:val="both"/>
      </w:pPr>
      <w:r>
        <w:rPr>
          <w:szCs w:val="24"/>
        </w:rPr>
        <w:t xml:space="preserve">       </w:t>
      </w:r>
      <w:r w:rsidRPr="000A0960">
        <w:rPr>
          <w:szCs w:val="24"/>
        </w:rPr>
        <w:t>Настоящим Регламентом устанавливаются порядок, требования к срокам размещения информации и последовательность административных процедур и административных действи</w:t>
      </w:r>
      <w:r>
        <w:rPr>
          <w:szCs w:val="24"/>
        </w:rPr>
        <w:t xml:space="preserve">й </w:t>
      </w:r>
      <w:r w:rsidRPr="000A0960">
        <w:rPr>
          <w:szCs w:val="24"/>
        </w:rPr>
        <w:t>Учреждения при исполнении муниципальной услуги</w:t>
      </w:r>
      <w:r>
        <w:rPr>
          <w:szCs w:val="24"/>
        </w:rPr>
        <w:t xml:space="preserve"> </w:t>
      </w:r>
      <w:r>
        <w:t xml:space="preserve">«Дополнительное образование детей в детских школах искусств» </w:t>
      </w:r>
      <w:r>
        <w:rPr>
          <w:szCs w:val="24"/>
        </w:rPr>
        <w:t>(далее – муниципальная услуга)</w:t>
      </w:r>
      <w:r w:rsidRPr="000A0960">
        <w:rPr>
          <w:szCs w:val="24"/>
        </w:rPr>
        <w:t>, а также порядок обжалования дейст</w:t>
      </w:r>
      <w:r>
        <w:rPr>
          <w:szCs w:val="24"/>
        </w:rPr>
        <w:t xml:space="preserve">вий </w:t>
      </w:r>
      <w:r w:rsidRPr="000A0960">
        <w:rPr>
          <w:szCs w:val="24"/>
        </w:rPr>
        <w:t xml:space="preserve">в ходе предоставления муниципальной услуги. </w:t>
      </w:r>
    </w:p>
    <w:p w:rsidR="00CE0C59" w:rsidRDefault="00CE0C59" w:rsidP="00CE0C59">
      <w:pPr>
        <w:jc w:val="both"/>
        <w:rPr>
          <w:szCs w:val="24"/>
        </w:rPr>
      </w:pPr>
      <w:r>
        <w:rPr>
          <w:szCs w:val="24"/>
        </w:rPr>
        <w:t xml:space="preserve">        </w:t>
      </w:r>
      <w:r w:rsidRPr="000A0960">
        <w:rPr>
          <w:szCs w:val="24"/>
        </w:rPr>
        <w:t xml:space="preserve">В настоящем Регламенте используются следующие понятия: </w:t>
      </w:r>
    </w:p>
    <w:p w:rsidR="00CE0C59" w:rsidRPr="000147B4" w:rsidRDefault="00CE0C59" w:rsidP="00CE0C59">
      <w:pPr>
        <w:jc w:val="both"/>
      </w:pPr>
      <w:r w:rsidRPr="00CD5FF0">
        <w:rPr>
          <w:b/>
        </w:rPr>
        <w:t>Муниципальное  образовательное учреждение дополнительного образования детей</w:t>
      </w:r>
      <w:r>
        <w:rPr>
          <w:b/>
        </w:rPr>
        <w:t xml:space="preserve"> </w:t>
      </w:r>
      <w:r w:rsidRPr="000147B4">
        <w:t>– тип образовательного учреждения, основное предназначение которого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CE0C59" w:rsidRPr="000147B4" w:rsidRDefault="00CE0C59" w:rsidP="00CE0C59">
      <w:pPr>
        <w:contextualSpacing/>
        <w:jc w:val="both"/>
        <w:rPr>
          <w:szCs w:val="24"/>
        </w:rPr>
      </w:pPr>
      <w:r w:rsidRPr="00CD5FF0">
        <w:rPr>
          <w:b/>
          <w:szCs w:val="24"/>
        </w:rPr>
        <w:t>Заявитель муниципальной услуги</w:t>
      </w:r>
      <w:r w:rsidRPr="000147B4">
        <w:rPr>
          <w:szCs w:val="24"/>
        </w:rPr>
        <w:t xml:space="preserve"> – родители (законные представители) несовершеннолетних детей и дети от </w:t>
      </w:r>
      <w:r>
        <w:rPr>
          <w:szCs w:val="24"/>
        </w:rPr>
        <w:t>5</w:t>
      </w:r>
      <w:r w:rsidRPr="000147B4">
        <w:rPr>
          <w:szCs w:val="24"/>
        </w:rPr>
        <w:t>до 18 лет (далее – заявители услуги);</w:t>
      </w:r>
    </w:p>
    <w:p w:rsidR="00CE0C59" w:rsidRPr="000147B4" w:rsidRDefault="00CE0C59" w:rsidP="00CE0C59">
      <w:pPr>
        <w:jc w:val="both"/>
      </w:pPr>
      <w:r w:rsidRPr="00CD5FF0">
        <w:rPr>
          <w:b/>
          <w:szCs w:val="24"/>
        </w:rPr>
        <w:t>Получатели муниципальной услуги</w:t>
      </w:r>
      <w:r w:rsidRPr="000147B4">
        <w:rPr>
          <w:szCs w:val="24"/>
        </w:rPr>
        <w:t xml:space="preserve"> (далее – получатели услуги) – </w:t>
      </w:r>
      <w:r w:rsidRPr="000147B4">
        <w:t xml:space="preserve">граждане, в возрасте от </w:t>
      </w:r>
      <w:r>
        <w:t>5</w:t>
      </w:r>
      <w:r w:rsidRPr="000147B4">
        <w:t xml:space="preserve"> до 18 лет и их родители (законные представители).</w:t>
      </w:r>
    </w:p>
    <w:p w:rsidR="00CE0C59" w:rsidRPr="000147B4" w:rsidRDefault="00CE0C59" w:rsidP="00CE0C59">
      <w:pPr>
        <w:contextualSpacing/>
        <w:jc w:val="both"/>
      </w:pPr>
      <w:r w:rsidRPr="00CD5FF0">
        <w:rPr>
          <w:b/>
        </w:rPr>
        <w:t>Муниципальная услуга</w:t>
      </w:r>
      <w:r w:rsidRPr="000147B4">
        <w:t xml:space="preserve"> – предоставление возможности физическим лицам на получение дополнительного образования  в сфере культуры и искусства в порядке, установленном действующим законодательством.</w:t>
      </w:r>
    </w:p>
    <w:p w:rsidR="00CE0C59" w:rsidRPr="000147B4" w:rsidRDefault="00CE0C59" w:rsidP="00CE0C59">
      <w:pPr>
        <w:contextualSpacing/>
        <w:jc w:val="both"/>
        <w:rPr>
          <w:szCs w:val="24"/>
        </w:rPr>
      </w:pPr>
      <w:r w:rsidRPr="00CD5FF0">
        <w:rPr>
          <w:b/>
          <w:szCs w:val="24"/>
        </w:rPr>
        <w:t>Качество муниципальной услуги</w:t>
      </w:r>
      <w:r w:rsidRPr="000147B4">
        <w:rPr>
          <w:szCs w:val="24"/>
        </w:rPr>
        <w:t xml:space="preserve"> – совокупность характеристик муниципальной услуги, определяющих ее способность удовлетворять потребности получателя услуги в отношении содержания (результата)  муниципальной услуги;</w:t>
      </w:r>
    </w:p>
    <w:p w:rsidR="00CE0C59" w:rsidRPr="000147B4" w:rsidRDefault="00CE0C59" w:rsidP="00CE0C59">
      <w:pPr>
        <w:contextualSpacing/>
        <w:jc w:val="both"/>
        <w:rPr>
          <w:szCs w:val="24"/>
        </w:rPr>
      </w:pPr>
      <w:r w:rsidRPr="00CD5FF0">
        <w:rPr>
          <w:b/>
          <w:szCs w:val="24"/>
        </w:rPr>
        <w:t>Доступность муниципальной услуги</w:t>
      </w:r>
      <w:r w:rsidRPr="000147B4">
        <w:rPr>
          <w:szCs w:val="24"/>
        </w:rPr>
        <w:t xml:space="preserve"> – часть характеристик муниципальной услуги и обслуживания, определяющая возможность получения муниципальной услуги получателями услуги с учетом всех объективных ограничений;</w:t>
      </w:r>
    </w:p>
    <w:p w:rsidR="00CE0C59" w:rsidRPr="000147B4" w:rsidRDefault="00CE0C59" w:rsidP="00CE0C59">
      <w:pPr>
        <w:jc w:val="both"/>
      </w:pPr>
      <w:r w:rsidRPr="00CD5FF0">
        <w:rPr>
          <w:b/>
          <w:szCs w:val="24"/>
        </w:rPr>
        <w:t>Административное действие</w:t>
      </w:r>
      <w:r w:rsidRPr="000147B4">
        <w:rPr>
          <w:szCs w:val="24"/>
        </w:rPr>
        <w:t xml:space="preserve"> </w:t>
      </w:r>
      <w:r w:rsidRPr="000147B4">
        <w:t>– предусмотренное настоящим регламентом действие должностного лица в рамках предоставления муниципальной услуги.</w:t>
      </w:r>
    </w:p>
    <w:p w:rsidR="00CE0C59" w:rsidRPr="000147B4" w:rsidRDefault="00CE0C59" w:rsidP="00CE0C59">
      <w:pPr>
        <w:contextualSpacing/>
        <w:jc w:val="both"/>
        <w:rPr>
          <w:szCs w:val="24"/>
        </w:rPr>
      </w:pPr>
      <w:r w:rsidRPr="00CD5FF0">
        <w:rPr>
          <w:b/>
          <w:szCs w:val="24"/>
        </w:rPr>
        <w:t>Должностное лицо</w:t>
      </w:r>
      <w:r w:rsidRPr="000147B4">
        <w:rPr>
          <w:szCs w:val="24"/>
        </w:rPr>
        <w:t xml:space="preserve"> – лицо, выполняющее административные действия в рамках предоставления муниципальной услуги;</w:t>
      </w:r>
    </w:p>
    <w:p w:rsidR="00CE0C59" w:rsidRPr="000147B4" w:rsidRDefault="00CE0C59" w:rsidP="00CE0C59">
      <w:pPr>
        <w:contextualSpacing/>
        <w:jc w:val="both"/>
        <w:rPr>
          <w:szCs w:val="24"/>
        </w:rPr>
      </w:pPr>
      <w:r>
        <w:rPr>
          <w:b/>
          <w:szCs w:val="24"/>
        </w:rPr>
        <w:t xml:space="preserve">Вступительные прослушивания </w:t>
      </w:r>
      <w:r w:rsidRPr="00CD5FF0">
        <w:rPr>
          <w:b/>
          <w:szCs w:val="24"/>
        </w:rPr>
        <w:t>(просмотры)</w:t>
      </w:r>
      <w:r w:rsidRPr="000147B4">
        <w:rPr>
          <w:szCs w:val="24"/>
        </w:rPr>
        <w:t>– выявление и анализ способностей получателя</w:t>
      </w:r>
      <w:r>
        <w:rPr>
          <w:szCs w:val="24"/>
        </w:rPr>
        <w:t xml:space="preserve"> услуги</w:t>
      </w:r>
      <w:r w:rsidRPr="000147B4">
        <w:rPr>
          <w:szCs w:val="24"/>
        </w:rPr>
        <w:t>, определение предрасположенности к обучению определённым видам искусства;</w:t>
      </w:r>
    </w:p>
    <w:p w:rsidR="00CE0C59" w:rsidRPr="000147B4" w:rsidRDefault="00CE0C59" w:rsidP="00CE0C59">
      <w:pPr>
        <w:contextualSpacing/>
        <w:jc w:val="both"/>
        <w:rPr>
          <w:szCs w:val="24"/>
        </w:rPr>
      </w:pPr>
      <w:r w:rsidRPr="00CD5FF0">
        <w:rPr>
          <w:b/>
          <w:szCs w:val="24"/>
        </w:rPr>
        <w:t>Обучение в Учреждении</w:t>
      </w:r>
      <w:r w:rsidRPr="000147B4">
        <w:rPr>
          <w:szCs w:val="24"/>
        </w:rPr>
        <w:t xml:space="preserve"> – целенаправленный процесс воспитания и обучения посредством осуществления образовательной деятельности за пределами основных образовательных программ, оказания дополнительных образовательных услуг, реализации дополнительных образовательных программ, направленных на развитие личности, способствующих повышению культурного и интеллектуального уровня человека, его профессиональной ориентации, приобретению им новых знаний;</w:t>
      </w:r>
    </w:p>
    <w:p w:rsidR="00CE0C59" w:rsidRPr="000147B4" w:rsidRDefault="00CE0C59" w:rsidP="00CE0C59">
      <w:pPr>
        <w:jc w:val="both"/>
      </w:pPr>
      <w:r w:rsidRPr="00CD5FF0">
        <w:rPr>
          <w:b/>
        </w:rPr>
        <w:lastRenderedPageBreak/>
        <w:t>Итоговая аттестация</w:t>
      </w:r>
      <w:r w:rsidRPr="000147B4">
        <w:t xml:space="preserve"> – итоговая проверка знаний, умений и навыков, приобретенных получателем в процессе предоставления муниципальной услуги.</w:t>
      </w:r>
    </w:p>
    <w:p w:rsidR="00CE0C59" w:rsidRPr="000147B4" w:rsidRDefault="00CE0C59" w:rsidP="00CE0C59">
      <w:pPr>
        <w:tabs>
          <w:tab w:val="left" w:pos="550"/>
        </w:tabs>
        <w:contextualSpacing/>
        <w:rPr>
          <w:szCs w:val="24"/>
        </w:rPr>
      </w:pPr>
      <w:r w:rsidRPr="000147B4">
        <w:rPr>
          <w:szCs w:val="24"/>
        </w:rPr>
        <w:t>1.2. Муниципальная услуга включает:</w:t>
      </w:r>
    </w:p>
    <w:p w:rsidR="00CE0C59" w:rsidRPr="000A0960" w:rsidRDefault="00CE0C59" w:rsidP="00CE0C59">
      <w:pPr>
        <w:contextualSpacing/>
        <w:jc w:val="both"/>
        <w:rPr>
          <w:szCs w:val="24"/>
        </w:rPr>
      </w:pPr>
      <w:r w:rsidRPr="000A0960">
        <w:rPr>
          <w:szCs w:val="24"/>
        </w:rPr>
        <w:t>- предоставление информации об образовательных программах и учебных планах, рабочих программах учебных курсов, предметов, дисциплин, годовых учебных графиках Учреждения;</w:t>
      </w:r>
    </w:p>
    <w:p w:rsidR="00CE0C59" w:rsidRPr="000A0960" w:rsidRDefault="00CE0C59" w:rsidP="00CE0C59">
      <w:pPr>
        <w:contextualSpacing/>
        <w:jc w:val="both"/>
        <w:rPr>
          <w:szCs w:val="24"/>
        </w:rPr>
      </w:pPr>
      <w:r w:rsidRPr="000A0960">
        <w:rPr>
          <w:szCs w:val="24"/>
        </w:rPr>
        <w:t>- образовательную деятельность в области культуры;</w:t>
      </w:r>
    </w:p>
    <w:p w:rsidR="00CE0C59" w:rsidRPr="000A0960" w:rsidRDefault="00CE0C59" w:rsidP="00CE0C59">
      <w:pPr>
        <w:contextualSpacing/>
        <w:jc w:val="both"/>
        <w:rPr>
          <w:szCs w:val="24"/>
        </w:rPr>
      </w:pPr>
      <w:r>
        <w:rPr>
          <w:szCs w:val="24"/>
        </w:rPr>
        <w:t>- обеспечение прав п</w:t>
      </w:r>
      <w:r w:rsidRPr="000A0960">
        <w:rPr>
          <w:szCs w:val="24"/>
        </w:rPr>
        <w:t xml:space="preserve">олучателей </w:t>
      </w:r>
      <w:r>
        <w:rPr>
          <w:szCs w:val="24"/>
        </w:rPr>
        <w:t>у</w:t>
      </w:r>
      <w:r w:rsidRPr="000A0960">
        <w:rPr>
          <w:szCs w:val="24"/>
        </w:rPr>
        <w:t>слуги на получение дополнительного образования в Учреждении;</w:t>
      </w:r>
    </w:p>
    <w:p w:rsidR="00CE0C59" w:rsidRPr="000A0960" w:rsidRDefault="00CE0C59" w:rsidP="00CE0C59">
      <w:pPr>
        <w:contextualSpacing/>
        <w:jc w:val="both"/>
        <w:rPr>
          <w:szCs w:val="24"/>
        </w:rPr>
      </w:pPr>
      <w:r w:rsidRPr="000A0960">
        <w:rPr>
          <w:szCs w:val="24"/>
        </w:rPr>
        <w:t>- концертно-выставочную деятельность;</w:t>
      </w:r>
    </w:p>
    <w:p w:rsidR="00CE0C59" w:rsidRDefault="00CE0C59" w:rsidP="00CE0C59">
      <w:pPr>
        <w:contextualSpacing/>
        <w:jc w:val="both"/>
        <w:rPr>
          <w:szCs w:val="24"/>
        </w:rPr>
      </w:pPr>
      <w:r w:rsidRPr="000A0960">
        <w:rPr>
          <w:szCs w:val="24"/>
        </w:rPr>
        <w:t xml:space="preserve">- создание </w:t>
      </w:r>
      <w:proofErr w:type="gramStart"/>
      <w:r w:rsidRPr="000A0960">
        <w:rPr>
          <w:szCs w:val="24"/>
        </w:rPr>
        <w:t>условий безопасности</w:t>
      </w:r>
      <w:r>
        <w:rPr>
          <w:szCs w:val="24"/>
        </w:rPr>
        <w:t xml:space="preserve"> жизнедеятельности получателей у</w:t>
      </w:r>
      <w:r w:rsidRPr="000A0960">
        <w:rPr>
          <w:szCs w:val="24"/>
        </w:rPr>
        <w:t>слуги</w:t>
      </w:r>
      <w:proofErr w:type="gramEnd"/>
      <w:r w:rsidRPr="000A0960">
        <w:rPr>
          <w:szCs w:val="24"/>
        </w:rPr>
        <w:t xml:space="preserve"> во время образовательного процесса и концертно-выставочной деятельности. </w:t>
      </w:r>
    </w:p>
    <w:p w:rsidR="00CE0C59" w:rsidRPr="000A0960" w:rsidRDefault="00CE0C59" w:rsidP="00CE0C59">
      <w:pPr>
        <w:contextualSpacing/>
        <w:rPr>
          <w:szCs w:val="24"/>
        </w:rPr>
      </w:pPr>
    </w:p>
    <w:p w:rsidR="00CE0C59" w:rsidRDefault="00CE0C59" w:rsidP="00CE0C59">
      <w:pPr>
        <w:tabs>
          <w:tab w:val="left" w:pos="550"/>
        </w:tabs>
        <w:contextualSpacing/>
        <w:jc w:val="center"/>
        <w:rPr>
          <w:b/>
          <w:szCs w:val="24"/>
        </w:rPr>
      </w:pPr>
      <w:r w:rsidRPr="00856975">
        <w:rPr>
          <w:b/>
          <w:szCs w:val="24"/>
        </w:rPr>
        <w:t>2. Стандарт предоставления муниципальной услуги.</w:t>
      </w:r>
    </w:p>
    <w:p w:rsidR="00CE0C59" w:rsidRDefault="00CE0C59" w:rsidP="00CE0C59">
      <w:pPr>
        <w:tabs>
          <w:tab w:val="left" w:pos="550"/>
        </w:tabs>
        <w:contextualSpacing/>
        <w:jc w:val="center"/>
        <w:rPr>
          <w:b/>
          <w:szCs w:val="24"/>
        </w:rPr>
      </w:pPr>
    </w:p>
    <w:p w:rsidR="00CE0C59" w:rsidRPr="000A0960" w:rsidRDefault="00CE0C59" w:rsidP="00CE0C59">
      <w:pPr>
        <w:tabs>
          <w:tab w:val="left" w:pos="0"/>
        </w:tabs>
        <w:contextualSpacing/>
        <w:jc w:val="both"/>
        <w:rPr>
          <w:szCs w:val="24"/>
        </w:rPr>
      </w:pPr>
      <w:r>
        <w:rPr>
          <w:szCs w:val="24"/>
        </w:rPr>
        <w:t xml:space="preserve">2.1. </w:t>
      </w:r>
      <w:r w:rsidRPr="00B071C4">
        <w:rPr>
          <w:szCs w:val="24"/>
        </w:rPr>
        <w:t>Заявителями</w:t>
      </w:r>
      <w:r w:rsidRPr="000A0960">
        <w:rPr>
          <w:szCs w:val="24"/>
        </w:rPr>
        <w:t xml:space="preserve"> </w:t>
      </w:r>
      <w:r>
        <w:rPr>
          <w:szCs w:val="24"/>
        </w:rPr>
        <w:t>у</w:t>
      </w:r>
      <w:r w:rsidRPr="000A0960">
        <w:rPr>
          <w:szCs w:val="24"/>
        </w:rPr>
        <w:t>слуги являются родители (законные представители) несовершеннолетн</w:t>
      </w:r>
      <w:r>
        <w:rPr>
          <w:szCs w:val="24"/>
        </w:rPr>
        <w:t>их детей и дети от 14 до 18 лет</w:t>
      </w:r>
      <w:r w:rsidRPr="000A0960">
        <w:rPr>
          <w:szCs w:val="24"/>
        </w:rPr>
        <w:t xml:space="preserve">. Получателями </w:t>
      </w:r>
      <w:r>
        <w:rPr>
          <w:szCs w:val="24"/>
        </w:rPr>
        <w:t>у</w:t>
      </w:r>
      <w:r w:rsidRPr="000A0960">
        <w:rPr>
          <w:szCs w:val="24"/>
        </w:rPr>
        <w:t xml:space="preserve">слуги являются дети в возрасте от </w:t>
      </w:r>
      <w:r>
        <w:rPr>
          <w:szCs w:val="24"/>
        </w:rPr>
        <w:t>5</w:t>
      </w:r>
      <w:r w:rsidRPr="000A0960">
        <w:rPr>
          <w:szCs w:val="24"/>
        </w:rPr>
        <w:t xml:space="preserve"> до 18 лет.</w:t>
      </w:r>
      <w:r>
        <w:rPr>
          <w:szCs w:val="24"/>
        </w:rPr>
        <w:t xml:space="preserve"> </w:t>
      </w:r>
      <w:r w:rsidRPr="000A0960">
        <w:rPr>
          <w:szCs w:val="24"/>
        </w:rPr>
        <w:t>Граждане иностранных государств, проживающие на территории Российской Федерации, принимаются на общих основаниях (язык, на котором ведётся обучение – русский).</w:t>
      </w:r>
    </w:p>
    <w:p w:rsidR="00CE0C59" w:rsidRDefault="00CE0C59" w:rsidP="00CE0C59">
      <w:pPr>
        <w:tabs>
          <w:tab w:val="left" w:pos="0"/>
        </w:tabs>
        <w:contextualSpacing/>
        <w:jc w:val="both"/>
        <w:rPr>
          <w:szCs w:val="24"/>
        </w:rPr>
      </w:pPr>
      <w:r w:rsidRPr="000A0960">
        <w:rPr>
          <w:szCs w:val="24"/>
        </w:rPr>
        <w:t>2.</w:t>
      </w:r>
      <w:r>
        <w:rPr>
          <w:szCs w:val="24"/>
        </w:rPr>
        <w:t>2</w:t>
      </w:r>
      <w:r w:rsidRPr="000A0960">
        <w:rPr>
          <w:szCs w:val="24"/>
        </w:rPr>
        <w:t xml:space="preserve">. </w:t>
      </w:r>
      <w:r w:rsidRPr="00B071C4">
        <w:rPr>
          <w:szCs w:val="24"/>
        </w:rPr>
        <w:t>Результатами</w:t>
      </w:r>
      <w:r w:rsidRPr="000A0960">
        <w:rPr>
          <w:szCs w:val="24"/>
        </w:rPr>
        <w:t xml:space="preserve"> предоставления </w:t>
      </w:r>
      <w:r>
        <w:rPr>
          <w:szCs w:val="24"/>
        </w:rPr>
        <w:t>муниципальной у</w:t>
      </w:r>
      <w:r w:rsidRPr="000A0960">
        <w:rPr>
          <w:szCs w:val="24"/>
        </w:rPr>
        <w:t>слуги являются:</w:t>
      </w:r>
    </w:p>
    <w:p w:rsidR="00CE0C59" w:rsidRPr="00911530" w:rsidRDefault="00CE0C59" w:rsidP="00CE0C59">
      <w:pPr>
        <w:tabs>
          <w:tab w:val="left" w:pos="0"/>
        </w:tabs>
        <w:contextualSpacing/>
        <w:jc w:val="both"/>
        <w:rPr>
          <w:szCs w:val="24"/>
        </w:rPr>
      </w:pPr>
      <w:r>
        <w:rPr>
          <w:szCs w:val="24"/>
        </w:rPr>
        <w:t xml:space="preserve">- </w:t>
      </w:r>
      <w:r w:rsidRPr="00BC5342">
        <w:rPr>
          <w:szCs w:val="24"/>
        </w:rPr>
        <w:t>освоение получателями муниципальной услуги образовательных программ дополнительного образования детей</w:t>
      </w:r>
      <w:r>
        <w:rPr>
          <w:szCs w:val="24"/>
        </w:rPr>
        <w:t xml:space="preserve"> художественно-эстетической направленности;</w:t>
      </w:r>
      <w:r w:rsidR="00911530" w:rsidRPr="00911530">
        <w:rPr>
          <w:sz w:val="28"/>
          <w:szCs w:val="28"/>
        </w:rPr>
        <w:t xml:space="preserve"> </w:t>
      </w:r>
      <w:r w:rsidR="00911530" w:rsidRPr="00911530">
        <w:rPr>
          <w:szCs w:val="24"/>
        </w:rPr>
        <w:t xml:space="preserve">дополнительных </w:t>
      </w:r>
      <w:proofErr w:type="spellStart"/>
      <w:r w:rsidR="00911530" w:rsidRPr="00911530">
        <w:rPr>
          <w:szCs w:val="24"/>
        </w:rPr>
        <w:t>предпрофессиональных</w:t>
      </w:r>
      <w:proofErr w:type="spellEnd"/>
      <w:r w:rsidR="00911530" w:rsidRPr="00911530">
        <w:rPr>
          <w:szCs w:val="24"/>
        </w:rPr>
        <w:t xml:space="preserve"> общеобразовательных программ в области искусств</w:t>
      </w:r>
      <w:r w:rsidR="00796422">
        <w:rPr>
          <w:szCs w:val="24"/>
        </w:rPr>
        <w:t>;</w:t>
      </w:r>
    </w:p>
    <w:p w:rsidR="00CE0C59" w:rsidRPr="000A0960" w:rsidRDefault="00CE0C59" w:rsidP="00CE0C59">
      <w:pPr>
        <w:tabs>
          <w:tab w:val="left" w:pos="0"/>
        </w:tabs>
        <w:contextualSpacing/>
        <w:jc w:val="both"/>
        <w:rPr>
          <w:szCs w:val="24"/>
        </w:rPr>
      </w:pPr>
      <w:r w:rsidRPr="000A0960">
        <w:rPr>
          <w:szCs w:val="24"/>
        </w:rPr>
        <w:t>- учебные показатели, фиксирующие предметные знания, умения, навыки;</w:t>
      </w:r>
    </w:p>
    <w:p w:rsidR="00CE0C59" w:rsidRPr="000A0960" w:rsidRDefault="00CE0C59" w:rsidP="00CE0C59">
      <w:pPr>
        <w:tabs>
          <w:tab w:val="left" w:pos="0"/>
        </w:tabs>
        <w:contextualSpacing/>
        <w:jc w:val="both"/>
        <w:rPr>
          <w:szCs w:val="24"/>
        </w:rPr>
      </w:pPr>
      <w:r w:rsidRPr="000A0960">
        <w:rPr>
          <w:szCs w:val="24"/>
        </w:rPr>
        <w:t>- личностные показатели, выражающие изменения личностных качеств получате</w:t>
      </w:r>
      <w:r>
        <w:rPr>
          <w:szCs w:val="24"/>
        </w:rPr>
        <w:t>лей у</w:t>
      </w:r>
      <w:r w:rsidRPr="000A0960">
        <w:rPr>
          <w:szCs w:val="24"/>
        </w:rPr>
        <w:t>слуги под влиянием занятий, а также воспитательных мероприятий;</w:t>
      </w:r>
    </w:p>
    <w:p w:rsidR="00CE0C59" w:rsidRPr="000A0960" w:rsidRDefault="00CE0C59" w:rsidP="00CE0C59">
      <w:pPr>
        <w:tabs>
          <w:tab w:val="left" w:pos="0"/>
        </w:tabs>
        <w:contextualSpacing/>
        <w:jc w:val="both"/>
        <w:rPr>
          <w:szCs w:val="24"/>
        </w:rPr>
      </w:pPr>
      <w:r w:rsidRPr="000A0960">
        <w:rPr>
          <w:szCs w:val="24"/>
        </w:rPr>
        <w:t xml:space="preserve">- проведение содержательного досуга </w:t>
      </w:r>
      <w:r>
        <w:rPr>
          <w:szCs w:val="24"/>
        </w:rPr>
        <w:t>п</w:t>
      </w:r>
      <w:r w:rsidRPr="000A0960">
        <w:rPr>
          <w:szCs w:val="24"/>
        </w:rPr>
        <w:t xml:space="preserve">олучателей </w:t>
      </w:r>
      <w:r>
        <w:rPr>
          <w:szCs w:val="24"/>
        </w:rPr>
        <w:t>у</w:t>
      </w:r>
      <w:r w:rsidRPr="000A0960">
        <w:rPr>
          <w:szCs w:val="24"/>
        </w:rPr>
        <w:t>слуги;</w:t>
      </w:r>
    </w:p>
    <w:p w:rsidR="00CE0C59" w:rsidRPr="000A0960" w:rsidRDefault="00CE0C59" w:rsidP="00CE0C59">
      <w:pPr>
        <w:tabs>
          <w:tab w:val="left" w:pos="0"/>
        </w:tabs>
        <w:contextualSpacing/>
        <w:jc w:val="both"/>
        <w:rPr>
          <w:szCs w:val="24"/>
        </w:rPr>
      </w:pPr>
      <w:r w:rsidRPr="000A0960">
        <w:rPr>
          <w:szCs w:val="24"/>
        </w:rPr>
        <w:t>- пр</w:t>
      </w:r>
      <w:r>
        <w:rPr>
          <w:szCs w:val="24"/>
        </w:rPr>
        <w:t>офессиональное самоопределение п</w:t>
      </w:r>
      <w:r w:rsidRPr="000A0960">
        <w:rPr>
          <w:szCs w:val="24"/>
        </w:rPr>
        <w:t xml:space="preserve">олучателей </w:t>
      </w:r>
      <w:r>
        <w:rPr>
          <w:szCs w:val="24"/>
        </w:rPr>
        <w:t>у</w:t>
      </w:r>
      <w:r w:rsidRPr="000A0960">
        <w:rPr>
          <w:szCs w:val="24"/>
        </w:rPr>
        <w:t>слуги;</w:t>
      </w:r>
    </w:p>
    <w:p w:rsidR="00CE0C59" w:rsidRPr="000A0960" w:rsidRDefault="00CE0C59" w:rsidP="00CE0C59">
      <w:pPr>
        <w:tabs>
          <w:tab w:val="left" w:pos="0"/>
        </w:tabs>
        <w:contextualSpacing/>
        <w:jc w:val="both"/>
        <w:rPr>
          <w:szCs w:val="24"/>
        </w:rPr>
      </w:pPr>
      <w:r>
        <w:rPr>
          <w:szCs w:val="24"/>
        </w:rPr>
        <w:t>-</w:t>
      </w:r>
      <w:r w:rsidRPr="000A0960">
        <w:rPr>
          <w:szCs w:val="24"/>
        </w:rPr>
        <w:t xml:space="preserve"> формирование общей культуры </w:t>
      </w:r>
      <w:r>
        <w:rPr>
          <w:szCs w:val="24"/>
        </w:rPr>
        <w:t>п</w:t>
      </w:r>
      <w:r w:rsidRPr="000A0960">
        <w:rPr>
          <w:szCs w:val="24"/>
        </w:rPr>
        <w:t xml:space="preserve">олучателей </w:t>
      </w:r>
      <w:r>
        <w:rPr>
          <w:szCs w:val="24"/>
        </w:rPr>
        <w:t>у</w:t>
      </w:r>
      <w:r w:rsidRPr="000A0960">
        <w:rPr>
          <w:szCs w:val="24"/>
        </w:rPr>
        <w:t>слуги;</w:t>
      </w:r>
    </w:p>
    <w:p w:rsidR="00CE0C59" w:rsidRPr="000A0960" w:rsidRDefault="00CE0C59" w:rsidP="00CE0C59">
      <w:pPr>
        <w:tabs>
          <w:tab w:val="left" w:pos="0"/>
        </w:tabs>
        <w:contextualSpacing/>
        <w:jc w:val="both"/>
        <w:rPr>
          <w:szCs w:val="24"/>
        </w:rPr>
      </w:pPr>
      <w:r>
        <w:rPr>
          <w:szCs w:val="24"/>
        </w:rPr>
        <w:t>- адаптация п</w:t>
      </w:r>
      <w:r w:rsidRPr="000A0960">
        <w:rPr>
          <w:szCs w:val="24"/>
        </w:rPr>
        <w:t xml:space="preserve">олучателей </w:t>
      </w:r>
      <w:r>
        <w:rPr>
          <w:szCs w:val="24"/>
        </w:rPr>
        <w:t>у</w:t>
      </w:r>
      <w:r w:rsidRPr="000A0960">
        <w:rPr>
          <w:szCs w:val="24"/>
        </w:rPr>
        <w:t>слуги к жизни в обществе;</w:t>
      </w:r>
    </w:p>
    <w:p w:rsidR="00CE0C59" w:rsidRPr="000A0960" w:rsidRDefault="00CE0C59" w:rsidP="00CE0C59">
      <w:pPr>
        <w:tabs>
          <w:tab w:val="left" w:pos="0"/>
        </w:tabs>
        <w:contextualSpacing/>
        <w:jc w:val="both"/>
        <w:rPr>
          <w:szCs w:val="24"/>
        </w:rPr>
      </w:pPr>
      <w:r w:rsidRPr="000A0960">
        <w:rPr>
          <w:szCs w:val="24"/>
        </w:rPr>
        <w:t xml:space="preserve">- получение документа установленного образца, подтверждающего получение </w:t>
      </w:r>
      <w:r>
        <w:rPr>
          <w:szCs w:val="24"/>
        </w:rPr>
        <w:t>муниципальной у</w:t>
      </w:r>
      <w:r w:rsidRPr="000A0960">
        <w:rPr>
          <w:szCs w:val="24"/>
        </w:rPr>
        <w:t>слуги в полном объеме.</w:t>
      </w:r>
    </w:p>
    <w:p w:rsidR="00CE0C59" w:rsidRPr="00D90C7C" w:rsidRDefault="00CE0C59" w:rsidP="00CE0C59">
      <w:pPr>
        <w:jc w:val="both"/>
        <w:rPr>
          <w:szCs w:val="24"/>
        </w:rPr>
      </w:pPr>
      <w:r w:rsidRPr="00B071C4">
        <w:rPr>
          <w:szCs w:val="24"/>
        </w:rPr>
        <w:t>2.3.</w:t>
      </w:r>
      <w:r w:rsidRPr="00025344">
        <w:rPr>
          <w:szCs w:val="24"/>
        </w:rPr>
        <w:t xml:space="preserve"> </w:t>
      </w:r>
      <w:r w:rsidRPr="00D90C7C">
        <w:rPr>
          <w:szCs w:val="24"/>
        </w:rPr>
        <w:t xml:space="preserve">Муниципальная услуга предоставляется образовательными учреждениями, расположенными на территории </w:t>
      </w:r>
      <w:proofErr w:type="spellStart"/>
      <w:r>
        <w:rPr>
          <w:szCs w:val="24"/>
        </w:rPr>
        <w:t>Нижнеилимского</w:t>
      </w:r>
      <w:proofErr w:type="spellEnd"/>
      <w:r w:rsidRPr="00D90C7C">
        <w:rPr>
          <w:szCs w:val="24"/>
        </w:rPr>
        <w:t xml:space="preserve"> муниципального образования. </w:t>
      </w:r>
      <w:proofErr w:type="gramStart"/>
      <w:r w:rsidRPr="00D90C7C">
        <w:rPr>
          <w:szCs w:val="24"/>
        </w:rPr>
        <w:t xml:space="preserve">Информация об образовательных учреждениях (наименование, адрес, телефон, ФИО руководителя и заместителя руководителя), предоставляющих муниципальную услугу, указаны в </w:t>
      </w:r>
      <w:r w:rsidRPr="00B071C4">
        <w:rPr>
          <w:szCs w:val="24"/>
        </w:rPr>
        <w:t xml:space="preserve">Приложении № 1 к настоящему Регламенту, </w:t>
      </w:r>
      <w:r w:rsidRPr="00D90C7C">
        <w:rPr>
          <w:szCs w:val="24"/>
        </w:rPr>
        <w:t xml:space="preserve">а также заявитель может её получить: </w:t>
      </w:r>
      <w:proofErr w:type="gramEnd"/>
    </w:p>
    <w:p w:rsidR="00CE0C59" w:rsidRPr="00242DD1" w:rsidRDefault="00CE0C59" w:rsidP="00CE0C59">
      <w:pPr>
        <w:tabs>
          <w:tab w:val="left" w:pos="993"/>
        </w:tabs>
        <w:jc w:val="both"/>
        <w:rPr>
          <w:szCs w:val="24"/>
        </w:rPr>
      </w:pPr>
      <w:r>
        <w:rPr>
          <w:szCs w:val="24"/>
        </w:rPr>
        <w:t xml:space="preserve">- </w:t>
      </w:r>
      <w:r w:rsidRPr="00D90C7C">
        <w:rPr>
          <w:szCs w:val="24"/>
        </w:rPr>
        <w:t xml:space="preserve">в </w:t>
      </w:r>
      <w:r>
        <w:rPr>
          <w:szCs w:val="24"/>
        </w:rPr>
        <w:t>МУ «Управление по культуре, спорту и делам молодежи»</w:t>
      </w:r>
      <w:r w:rsidRPr="00D90C7C">
        <w:rPr>
          <w:szCs w:val="24"/>
        </w:rPr>
        <w:t xml:space="preserve"> администрации </w:t>
      </w:r>
      <w:proofErr w:type="spellStart"/>
      <w:r>
        <w:rPr>
          <w:szCs w:val="24"/>
        </w:rPr>
        <w:t>Нижнеилимского</w:t>
      </w:r>
      <w:proofErr w:type="spellEnd"/>
      <w:r w:rsidRPr="00D90C7C">
        <w:rPr>
          <w:szCs w:val="24"/>
        </w:rPr>
        <w:t xml:space="preserve"> муниципального </w:t>
      </w:r>
      <w:r>
        <w:rPr>
          <w:szCs w:val="24"/>
        </w:rPr>
        <w:t>района</w:t>
      </w:r>
      <w:r w:rsidRPr="00D90C7C">
        <w:rPr>
          <w:szCs w:val="24"/>
        </w:rPr>
        <w:t xml:space="preserve"> (далее </w:t>
      </w:r>
      <w:r>
        <w:rPr>
          <w:szCs w:val="24"/>
        </w:rPr>
        <w:t>- Управление</w:t>
      </w:r>
      <w:r w:rsidRPr="00D90C7C">
        <w:rPr>
          <w:szCs w:val="24"/>
        </w:rPr>
        <w:t xml:space="preserve">), </w:t>
      </w:r>
      <w:proofErr w:type="gramStart"/>
      <w:r w:rsidRPr="00D90C7C">
        <w:rPr>
          <w:szCs w:val="24"/>
        </w:rPr>
        <w:t>расположенном</w:t>
      </w:r>
      <w:proofErr w:type="gramEnd"/>
      <w:r w:rsidRPr="00D90C7C">
        <w:rPr>
          <w:szCs w:val="24"/>
        </w:rPr>
        <w:t xml:space="preserve"> по адресу: Иркутская область, г. </w:t>
      </w:r>
      <w:r>
        <w:rPr>
          <w:szCs w:val="24"/>
        </w:rPr>
        <w:t>Железногорск-Илимский</w:t>
      </w:r>
      <w:r w:rsidRPr="00D90C7C">
        <w:rPr>
          <w:szCs w:val="24"/>
        </w:rPr>
        <w:t xml:space="preserve">, </w:t>
      </w:r>
      <w:r>
        <w:rPr>
          <w:szCs w:val="24"/>
        </w:rPr>
        <w:t>8 квартал</w:t>
      </w:r>
      <w:r w:rsidRPr="00D90C7C">
        <w:rPr>
          <w:szCs w:val="24"/>
        </w:rPr>
        <w:t xml:space="preserve">, </w:t>
      </w:r>
      <w:r>
        <w:rPr>
          <w:szCs w:val="24"/>
        </w:rPr>
        <w:t>дом 20</w:t>
      </w:r>
      <w:r w:rsidRPr="00D90C7C">
        <w:rPr>
          <w:szCs w:val="24"/>
        </w:rPr>
        <w:t xml:space="preserve">, </w:t>
      </w:r>
      <w:r>
        <w:rPr>
          <w:szCs w:val="24"/>
        </w:rPr>
        <w:t>телефон</w:t>
      </w:r>
      <w:r w:rsidRPr="00D90C7C">
        <w:rPr>
          <w:szCs w:val="24"/>
        </w:rPr>
        <w:t xml:space="preserve">: </w:t>
      </w:r>
      <w:r>
        <w:rPr>
          <w:szCs w:val="24"/>
        </w:rPr>
        <w:t>8</w:t>
      </w:r>
      <w:r w:rsidRPr="00D90C7C">
        <w:rPr>
          <w:szCs w:val="24"/>
        </w:rPr>
        <w:t>(395</w:t>
      </w:r>
      <w:r>
        <w:rPr>
          <w:szCs w:val="24"/>
        </w:rPr>
        <w:t>66</w:t>
      </w:r>
      <w:r w:rsidRPr="00D90C7C">
        <w:rPr>
          <w:szCs w:val="24"/>
        </w:rPr>
        <w:t>)</w:t>
      </w:r>
      <w:r>
        <w:rPr>
          <w:szCs w:val="24"/>
        </w:rPr>
        <w:t>30841</w:t>
      </w:r>
      <w:r w:rsidRPr="00D90C7C">
        <w:rPr>
          <w:szCs w:val="24"/>
        </w:rPr>
        <w:t xml:space="preserve">, факс </w:t>
      </w:r>
      <w:r>
        <w:rPr>
          <w:szCs w:val="24"/>
        </w:rPr>
        <w:t>8</w:t>
      </w:r>
      <w:r w:rsidRPr="00D90C7C">
        <w:rPr>
          <w:szCs w:val="24"/>
        </w:rPr>
        <w:t>(395</w:t>
      </w:r>
      <w:r>
        <w:rPr>
          <w:szCs w:val="24"/>
        </w:rPr>
        <w:t>66</w:t>
      </w:r>
      <w:r w:rsidRPr="00D90C7C">
        <w:rPr>
          <w:szCs w:val="24"/>
        </w:rPr>
        <w:t>)</w:t>
      </w:r>
      <w:r>
        <w:rPr>
          <w:szCs w:val="24"/>
        </w:rPr>
        <w:t>30841</w:t>
      </w:r>
      <w:r w:rsidRPr="00D90C7C">
        <w:rPr>
          <w:szCs w:val="24"/>
        </w:rPr>
        <w:t>, в соответствии с рабочим графиком: понедельник-</w:t>
      </w:r>
      <w:r>
        <w:rPr>
          <w:szCs w:val="24"/>
        </w:rPr>
        <w:t>пятница</w:t>
      </w:r>
      <w:r w:rsidRPr="00D90C7C">
        <w:rPr>
          <w:szCs w:val="24"/>
        </w:rPr>
        <w:t xml:space="preserve"> с 9-00</w:t>
      </w:r>
      <w:r>
        <w:rPr>
          <w:szCs w:val="24"/>
        </w:rPr>
        <w:t xml:space="preserve"> </w:t>
      </w:r>
      <w:r w:rsidRPr="00D90C7C">
        <w:rPr>
          <w:szCs w:val="24"/>
        </w:rPr>
        <w:t>час. до 1</w:t>
      </w:r>
      <w:r>
        <w:rPr>
          <w:szCs w:val="24"/>
        </w:rPr>
        <w:t>7</w:t>
      </w:r>
      <w:r w:rsidRPr="00D90C7C">
        <w:rPr>
          <w:szCs w:val="24"/>
        </w:rPr>
        <w:t xml:space="preserve">-00 час., перерыв на </w:t>
      </w:r>
      <w:r>
        <w:rPr>
          <w:szCs w:val="24"/>
        </w:rPr>
        <w:t>обед с 13-00 час</w:t>
      </w:r>
      <w:proofErr w:type="gramStart"/>
      <w:r>
        <w:rPr>
          <w:szCs w:val="24"/>
        </w:rPr>
        <w:t>.</w:t>
      </w:r>
      <w:proofErr w:type="gramEnd"/>
      <w:r>
        <w:rPr>
          <w:szCs w:val="24"/>
        </w:rPr>
        <w:t xml:space="preserve"> </w:t>
      </w:r>
      <w:proofErr w:type="gramStart"/>
      <w:r>
        <w:rPr>
          <w:szCs w:val="24"/>
        </w:rPr>
        <w:t>д</w:t>
      </w:r>
      <w:proofErr w:type="gramEnd"/>
      <w:r>
        <w:rPr>
          <w:szCs w:val="24"/>
        </w:rPr>
        <w:t>о 14-00 час.</w:t>
      </w:r>
    </w:p>
    <w:p w:rsidR="00CE0C59" w:rsidRDefault="00CE0C59" w:rsidP="00CE0C59">
      <w:pPr>
        <w:pStyle w:val="ConsPlusNormal"/>
        <w:widowControl/>
        <w:ind w:firstLine="0"/>
        <w:contextualSpacing/>
        <w:jc w:val="both"/>
        <w:rPr>
          <w:rFonts w:ascii="Times New Roman" w:hAnsi="Times New Roman" w:cs="Times New Roman"/>
          <w:sz w:val="24"/>
          <w:szCs w:val="24"/>
        </w:rPr>
      </w:pPr>
      <w:r w:rsidRPr="00242DD1">
        <w:rPr>
          <w:rFonts w:ascii="Times New Roman" w:hAnsi="Times New Roman" w:cs="Times New Roman"/>
          <w:sz w:val="24"/>
          <w:szCs w:val="24"/>
        </w:rPr>
        <w:t>2.4</w:t>
      </w:r>
      <w:r>
        <w:rPr>
          <w:szCs w:val="24"/>
        </w:rPr>
        <w:t>.</w:t>
      </w:r>
      <w:r w:rsidRPr="00953CE2">
        <w:rPr>
          <w:color w:val="FF0000"/>
          <w:szCs w:val="24"/>
        </w:rPr>
        <w:tab/>
      </w:r>
      <w:r w:rsidRPr="00242DD1">
        <w:rPr>
          <w:rFonts w:ascii="Times New Roman" w:hAnsi="Times New Roman" w:cs="Times New Roman"/>
          <w:sz w:val="24"/>
          <w:szCs w:val="24"/>
        </w:rPr>
        <w:t>Правовые основания</w:t>
      </w:r>
      <w:r>
        <w:rPr>
          <w:szCs w:val="24"/>
        </w:rPr>
        <w:t xml:space="preserve"> </w:t>
      </w:r>
      <w:r>
        <w:rPr>
          <w:rFonts w:ascii="Times New Roman" w:hAnsi="Times New Roman" w:cs="Times New Roman"/>
          <w:sz w:val="24"/>
          <w:szCs w:val="24"/>
        </w:rPr>
        <w:t>п</w:t>
      </w:r>
      <w:r w:rsidRPr="000A0960">
        <w:rPr>
          <w:rFonts w:ascii="Times New Roman" w:hAnsi="Times New Roman" w:cs="Times New Roman"/>
          <w:sz w:val="24"/>
          <w:szCs w:val="24"/>
        </w:rPr>
        <w:t xml:space="preserve">редоставление </w:t>
      </w:r>
      <w:r>
        <w:rPr>
          <w:rFonts w:ascii="Times New Roman" w:hAnsi="Times New Roman" w:cs="Times New Roman"/>
          <w:sz w:val="24"/>
          <w:szCs w:val="24"/>
        </w:rPr>
        <w:t>муниципальной у</w:t>
      </w:r>
      <w:r w:rsidRPr="000A0960">
        <w:rPr>
          <w:rFonts w:ascii="Times New Roman" w:hAnsi="Times New Roman" w:cs="Times New Roman"/>
          <w:sz w:val="24"/>
          <w:szCs w:val="24"/>
        </w:rPr>
        <w:t>слуги осуществля</w:t>
      </w:r>
      <w:r>
        <w:rPr>
          <w:rFonts w:ascii="Times New Roman" w:hAnsi="Times New Roman" w:cs="Times New Roman"/>
          <w:sz w:val="24"/>
          <w:szCs w:val="24"/>
        </w:rPr>
        <w:t>ю</w:t>
      </w:r>
      <w:r w:rsidRPr="000A0960">
        <w:rPr>
          <w:rFonts w:ascii="Times New Roman" w:hAnsi="Times New Roman" w:cs="Times New Roman"/>
          <w:sz w:val="24"/>
          <w:szCs w:val="24"/>
        </w:rPr>
        <w:t xml:space="preserve">тся в соответствии со следующими нормативными правовыми актами: </w:t>
      </w:r>
    </w:p>
    <w:p w:rsidR="00CE0C59" w:rsidRDefault="00CE0C59" w:rsidP="00CE0C59">
      <w:pPr>
        <w:jc w:val="both"/>
        <w:rPr>
          <w:bCs/>
        </w:rPr>
      </w:pPr>
      <w:r>
        <w:rPr>
          <w:bCs/>
        </w:rPr>
        <w:t xml:space="preserve">- </w:t>
      </w:r>
      <w:r w:rsidRPr="009B0F25">
        <w:rPr>
          <w:bCs/>
        </w:rPr>
        <w:t>Конституцией</w:t>
      </w:r>
      <w:r>
        <w:rPr>
          <w:bCs/>
        </w:rPr>
        <w:t xml:space="preserve"> Российской Федерации;</w:t>
      </w:r>
    </w:p>
    <w:p w:rsidR="00CE0C59" w:rsidRPr="00D978B5" w:rsidRDefault="00CE0C59" w:rsidP="00CE0C59">
      <w:pPr>
        <w:jc w:val="both"/>
      </w:pPr>
      <w:r>
        <w:rPr>
          <w:szCs w:val="24"/>
        </w:rPr>
        <w:t>- З</w:t>
      </w:r>
      <w:r w:rsidRPr="00A13E02">
        <w:rPr>
          <w:szCs w:val="24"/>
        </w:rPr>
        <w:t>акон</w:t>
      </w:r>
      <w:r>
        <w:rPr>
          <w:szCs w:val="24"/>
        </w:rPr>
        <w:t>ом</w:t>
      </w:r>
      <w:r w:rsidRPr="00A13E02">
        <w:rPr>
          <w:szCs w:val="24"/>
        </w:rPr>
        <w:t xml:space="preserve"> </w:t>
      </w:r>
      <w:r>
        <w:rPr>
          <w:szCs w:val="24"/>
        </w:rPr>
        <w:t xml:space="preserve">Российской Федерации </w:t>
      </w:r>
      <w:r w:rsidRPr="00A13E02">
        <w:rPr>
          <w:szCs w:val="24"/>
        </w:rPr>
        <w:t xml:space="preserve">от </w:t>
      </w:r>
      <w:r w:rsidR="00911530">
        <w:rPr>
          <w:szCs w:val="24"/>
        </w:rPr>
        <w:t>29</w:t>
      </w:r>
      <w:r w:rsidRPr="00A13E02">
        <w:rPr>
          <w:szCs w:val="24"/>
        </w:rPr>
        <w:t>.</w:t>
      </w:r>
      <w:r w:rsidR="00911530">
        <w:rPr>
          <w:szCs w:val="24"/>
        </w:rPr>
        <w:t>12</w:t>
      </w:r>
      <w:r w:rsidRPr="00A13E02">
        <w:rPr>
          <w:szCs w:val="24"/>
        </w:rPr>
        <w:t>.</w:t>
      </w:r>
      <w:r w:rsidR="00911530">
        <w:rPr>
          <w:szCs w:val="24"/>
        </w:rPr>
        <w:t>2012</w:t>
      </w:r>
      <w:r w:rsidRPr="00A13E02">
        <w:rPr>
          <w:szCs w:val="24"/>
        </w:rPr>
        <w:t xml:space="preserve"> № </w:t>
      </w:r>
      <w:r w:rsidR="00911530">
        <w:rPr>
          <w:szCs w:val="24"/>
        </w:rPr>
        <w:t>273-ФЗ</w:t>
      </w:r>
      <w:r w:rsidRPr="00A13E02">
        <w:rPr>
          <w:szCs w:val="24"/>
        </w:rPr>
        <w:t xml:space="preserve"> «Об обра</w:t>
      </w:r>
      <w:r>
        <w:rPr>
          <w:szCs w:val="24"/>
        </w:rPr>
        <w:t>зовании</w:t>
      </w:r>
      <w:r w:rsidR="00911530">
        <w:rPr>
          <w:szCs w:val="24"/>
        </w:rPr>
        <w:t xml:space="preserve"> в Российской Федерации</w:t>
      </w:r>
      <w:r>
        <w:rPr>
          <w:szCs w:val="24"/>
        </w:rPr>
        <w:t>»</w:t>
      </w:r>
      <w:r w:rsidRPr="00A13E02">
        <w:rPr>
          <w:szCs w:val="24"/>
        </w:rPr>
        <w:t>;</w:t>
      </w:r>
    </w:p>
    <w:p w:rsidR="00CE0C59" w:rsidRPr="002B3537" w:rsidRDefault="00CE0C59" w:rsidP="00CE0C59">
      <w:pPr>
        <w:jc w:val="both"/>
        <w:rPr>
          <w:szCs w:val="24"/>
        </w:rPr>
      </w:pPr>
      <w:r>
        <w:t xml:space="preserve">- </w:t>
      </w:r>
      <w:r w:rsidRPr="009B0F25">
        <w:t xml:space="preserve">Федеральным законом </w:t>
      </w:r>
      <w:r>
        <w:t>от 24.07.1998 № 124-ФЗ</w:t>
      </w:r>
      <w:r w:rsidRPr="009B0F25">
        <w:t xml:space="preserve"> «Об основных гарантиях пра</w:t>
      </w:r>
      <w:r>
        <w:t>в ребенка в Российской Федерации»;</w:t>
      </w:r>
      <w:r w:rsidRPr="00711D89">
        <w:rPr>
          <w:szCs w:val="24"/>
        </w:rPr>
        <w:t xml:space="preserve"> </w:t>
      </w:r>
    </w:p>
    <w:p w:rsidR="00CE0C59" w:rsidRDefault="00CE0C59" w:rsidP="00CE0C59">
      <w:pPr>
        <w:jc w:val="both"/>
        <w:rPr>
          <w:bCs/>
        </w:rPr>
      </w:pPr>
      <w:r>
        <w:rPr>
          <w:bCs/>
        </w:rPr>
        <w:t xml:space="preserve">- </w:t>
      </w:r>
      <w:r w:rsidRPr="009B0F25">
        <w:rPr>
          <w:bCs/>
        </w:rPr>
        <w:t>Феде</w:t>
      </w:r>
      <w:r>
        <w:rPr>
          <w:bCs/>
        </w:rPr>
        <w:t xml:space="preserve">ральным законом от 06.10.2003 </w:t>
      </w:r>
      <w:r w:rsidRPr="009B0F25">
        <w:rPr>
          <w:bCs/>
        </w:rPr>
        <w:t>№</w:t>
      </w:r>
      <w:r>
        <w:rPr>
          <w:bCs/>
        </w:rPr>
        <w:t xml:space="preserve"> </w:t>
      </w:r>
      <w:r w:rsidRPr="009B0F25">
        <w:rPr>
          <w:bCs/>
        </w:rPr>
        <w:t>131-ФЗ «Об общих принципах организ</w:t>
      </w:r>
      <w:r>
        <w:rPr>
          <w:bCs/>
        </w:rPr>
        <w:t>а</w:t>
      </w:r>
      <w:r w:rsidRPr="009B0F25">
        <w:rPr>
          <w:bCs/>
        </w:rPr>
        <w:t>ции местного самоуправления в Российской Федерации»;</w:t>
      </w:r>
    </w:p>
    <w:p w:rsidR="00CE0C59" w:rsidRPr="002B3537" w:rsidRDefault="00CE0C59" w:rsidP="00CE0C59">
      <w:pPr>
        <w:jc w:val="both"/>
        <w:rPr>
          <w:bCs/>
        </w:rPr>
      </w:pPr>
      <w:r>
        <w:rPr>
          <w:bCs/>
        </w:rPr>
        <w:t>- Федеральным законом от 02.05.2006г. № 59-ФЗ « О порядке рассмотрения обращений граждан Российской Федерации»</w:t>
      </w:r>
    </w:p>
    <w:p w:rsidR="00CE0C59" w:rsidRPr="002B3537" w:rsidRDefault="00CE0C59" w:rsidP="00CE0C59">
      <w:pPr>
        <w:autoSpaceDE w:val="0"/>
        <w:autoSpaceDN w:val="0"/>
        <w:adjustRightInd w:val="0"/>
        <w:jc w:val="both"/>
      </w:pPr>
      <w:r>
        <w:lastRenderedPageBreak/>
        <w:t>- Р</w:t>
      </w:r>
      <w:r w:rsidRPr="002B3537">
        <w:t>аспоряжение</w:t>
      </w:r>
      <w:r>
        <w:t>м</w:t>
      </w:r>
      <w:r w:rsidRPr="002B3537">
        <w:t xml:space="preserve"> Правительства Российской Федерации от 25.08.2008 № 1244-р «О Концепции развития образования в сфере культуры и искусства в Российской Федерации на 2008 - 2015 годы»;</w:t>
      </w:r>
    </w:p>
    <w:p w:rsidR="00CE0C59" w:rsidRPr="00DE0E33" w:rsidRDefault="00CE0C59" w:rsidP="00CE0C59">
      <w:pPr>
        <w:widowControl w:val="0"/>
        <w:autoSpaceDE w:val="0"/>
        <w:autoSpaceDN w:val="0"/>
        <w:adjustRightInd w:val="0"/>
        <w:jc w:val="both"/>
        <w:rPr>
          <w:szCs w:val="24"/>
        </w:rPr>
      </w:pPr>
      <w:r>
        <w:rPr>
          <w:szCs w:val="24"/>
        </w:rPr>
        <w:t xml:space="preserve">- </w:t>
      </w:r>
      <w:r w:rsidRPr="00DE0E33">
        <w:rPr>
          <w:szCs w:val="24"/>
        </w:rPr>
        <w:t>Приказ</w:t>
      </w:r>
      <w:r>
        <w:rPr>
          <w:szCs w:val="24"/>
        </w:rPr>
        <w:t xml:space="preserve">ом </w:t>
      </w:r>
      <w:r w:rsidRPr="00DE0E33">
        <w:rPr>
          <w:szCs w:val="24"/>
        </w:rPr>
        <w:t xml:space="preserve"> </w:t>
      </w:r>
      <w:proofErr w:type="spellStart"/>
      <w:r w:rsidRPr="00DE0E33">
        <w:rPr>
          <w:szCs w:val="24"/>
        </w:rPr>
        <w:t>Минобрн</w:t>
      </w:r>
      <w:r>
        <w:rPr>
          <w:szCs w:val="24"/>
        </w:rPr>
        <w:t>ауки</w:t>
      </w:r>
      <w:proofErr w:type="spellEnd"/>
      <w:r>
        <w:rPr>
          <w:szCs w:val="24"/>
        </w:rPr>
        <w:t xml:space="preserve"> России от 26.06.2012 N 504 </w:t>
      </w:r>
      <w:r w:rsidRPr="00DE0E33">
        <w:rPr>
          <w:szCs w:val="24"/>
        </w:rPr>
        <w:t>"Об утверждении Типового положения об образовательном учреждении дополнительного образования</w:t>
      </w:r>
      <w:r>
        <w:rPr>
          <w:szCs w:val="24"/>
        </w:rPr>
        <w:t xml:space="preserve"> </w:t>
      </w:r>
      <w:r w:rsidRPr="00DE0E33">
        <w:rPr>
          <w:szCs w:val="24"/>
        </w:rPr>
        <w:t>детей"</w:t>
      </w:r>
      <w:r>
        <w:rPr>
          <w:szCs w:val="24"/>
        </w:rPr>
        <w:t xml:space="preserve"> </w:t>
      </w:r>
      <w:r w:rsidRPr="00DE0E33">
        <w:rPr>
          <w:szCs w:val="24"/>
        </w:rPr>
        <w:t xml:space="preserve">(Зарегистрировано в Минюсте России 02.08.2012 </w:t>
      </w:r>
      <w:r>
        <w:rPr>
          <w:szCs w:val="24"/>
        </w:rPr>
        <w:t>№</w:t>
      </w:r>
      <w:r w:rsidRPr="00DE0E33">
        <w:rPr>
          <w:szCs w:val="24"/>
        </w:rPr>
        <w:t>25082</w:t>
      </w:r>
      <w:r>
        <w:rPr>
          <w:szCs w:val="24"/>
        </w:rPr>
        <w:t>)</w:t>
      </w:r>
    </w:p>
    <w:p w:rsidR="00CE0C59" w:rsidRPr="009B0F25" w:rsidRDefault="00CE0C59" w:rsidP="00CE0C59">
      <w:pPr>
        <w:jc w:val="both"/>
        <w:rPr>
          <w:bCs/>
        </w:rPr>
      </w:pPr>
      <w:r>
        <w:rPr>
          <w:bCs/>
        </w:rPr>
        <w:t xml:space="preserve">- </w:t>
      </w:r>
      <w:r w:rsidRPr="009B0F25">
        <w:rPr>
          <w:bCs/>
        </w:rPr>
        <w:t xml:space="preserve">Уставом </w:t>
      </w:r>
      <w:proofErr w:type="spellStart"/>
      <w:r>
        <w:rPr>
          <w:bCs/>
        </w:rPr>
        <w:t>Нижнеилимского</w:t>
      </w:r>
      <w:proofErr w:type="spellEnd"/>
      <w:r>
        <w:rPr>
          <w:bCs/>
        </w:rPr>
        <w:t xml:space="preserve"> муниципального района</w:t>
      </w:r>
      <w:r w:rsidRPr="009B0F25">
        <w:rPr>
          <w:bCs/>
        </w:rPr>
        <w:t>;</w:t>
      </w:r>
    </w:p>
    <w:p w:rsidR="00CE0C59" w:rsidRPr="002B3537" w:rsidRDefault="00CE0C59" w:rsidP="00CE0C59">
      <w:pPr>
        <w:jc w:val="both"/>
      </w:pPr>
      <w:r>
        <w:t xml:space="preserve">- </w:t>
      </w:r>
      <w:r w:rsidRPr="002B3537">
        <w:t>Уставом учреждения</w:t>
      </w:r>
      <w:r>
        <w:t>;</w:t>
      </w:r>
    </w:p>
    <w:p w:rsidR="00CE0C59" w:rsidRPr="009B0F25" w:rsidRDefault="00CE0C59" w:rsidP="00CE0C59">
      <w:pPr>
        <w:jc w:val="both"/>
      </w:pPr>
      <w:r>
        <w:t>-</w:t>
      </w:r>
      <w:r w:rsidR="00796422">
        <w:t xml:space="preserve"> </w:t>
      </w:r>
      <w:r>
        <w:t>Л</w:t>
      </w:r>
      <w:r w:rsidRPr="009B0F25">
        <w:t xml:space="preserve">окальными актами </w:t>
      </w:r>
      <w:r>
        <w:t>учреждений – исполнителей муниципальной услуги,</w:t>
      </w:r>
      <w:r w:rsidRPr="009B0F25">
        <w:t xml:space="preserve"> регламентирующими </w:t>
      </w:r>
      <w:r>
        <w:t xml:space="preserve">образовательную </w:t>
      </w:r>
      <w:r w:rsidRPr="009B0F25">
        <w:t>деятельность;</w:t>
      </w:r>
    </w:p>
    <w:p w:rsidR="00CE0C59" w:rsidRPr="005279A5" w:rsidRDefault="00CE0C59" w:rsidP="00CE0C59">
      <w:pPr>
        <w:jc w:val="both"/>
      </w:pPr>
      <w:r>
        <w:t>- И</w:t>
      </w:r>
      <w:r w:rsidRPr="009B0F25">
        <w:t xml:space="preserve">ными действующими нормативными правовыми актами Российской Федерации, </w:t>
      </w:r>
      <w:r>
        <w:t>Иркутской области</w:t>
      </w:r>
      <w:r w:rsidRPr="009B0F25">
        <w:t xml:space="preserve">, </w:t>
      </w:r>
      <w:r>
        <w:t xml:space="preserve">нормативными </w:t>
      </w:r>
      <w:r w:rsidRPr="009B0F25">
        <w:t xml:space="preserve">правовыми актами </w:t>
      </w:r>
      <w:proofErr w:type="spellStart"/>
      <w:r>
        <w:t>Нижнеилимского</w:t>
      </w:r>
      <w:proofErr w:type="spellEnd"/>
      <w:r>
        <w:t xml:space="preserve"> муниципального района</w:t>
      </w:r>
      <w:r w:rsidRPr="009B0F25">
        <w:t>.</w:t>
      </w:r>
    </w:p>
    <w:p w:rsidR="00CE0C59" w:rsidRPr="000A0960" w:rsidRDefault="00CE0C59" w:rsidP="00CE0C59">
      <w:pPr>
        <w:tabs>
          <w:tab w:val="left" w:pos="550"/>
        </w:tabs>
        <w:contextualSpacing/>
        <w:jc w:val="both"/>
        <w:rPr>
          <w:szCs w:val="24"/>
        </w:rPr>
      </w:pPr>
      <w:r w:rsidRPr="00B56F72">
        <w:rPr>
          <w:szCs w:val="24"/>
        </w:rPr>
        <w:t>2.5. Срок</w:t>
      </w:r>
      <w:r w:rsidRPr="000A0960">
        <w:rPr>
          <w:szCs w:val="24"/>
        </w:rPr>
        <w:t xml:space="preserve"> предоставления </w:t>
      </w:r>
      <w:r>
        <w:rPr>
          <w:szCs w:val="24"/>
        </w:rPr>
        <w:t>муниципальной у</w:t>
      </w:r>
      <w:r w:rsidRPr="000A0960">
        <w:rPr>
          <w:szCs w:val="24"/>
        </w:rPr>
        <w:t>слуги устанавливается Учреждением в соответствии с лицензией, учебными планами, образовательными программами дополнительного образования детей художественно-эстетической направленности,</w:t>
      </w:r>
      <w:r w:rsidR="00911530" w:rsidRPr="00911530">
        <w:rPr>
          <w:sz w:val="28"/>
          <w:szCs w:val="28"/>
        </w:rPr>
        <w:t xml:space="preserve"> </w:t>
      </w:r>
      <w:r w:rsidR="00911530" w:rsidRPr="00911530">
        <w:rPr>
          <w:szCs w:val="24"/>
        </w:rPr>
        <w:t>дополнительны</w:t>
      </w:r>
      <w:r w:rsidR="00911530">
        <w:rPr>
          <w:szCs w:val="24"/>
        </w:rPr>
        <w:t>ми</w:t>
      </w:r>
      <w:r w:rsidR="00911530" w:rsidRPr="00911530">
        <w:rPr>
          <w:szCs w:val="24"/>
        </w:rPr>
        <w:t xml:space="preserve"> </w:t>
      </w:r>
      <w:proofErr w:type="spellStart"/>
      <w:r w:rsidR="00911530" w:rsidRPr="00911530">
        <w:rPr>
          <w:szCs w:val="24"/>
        </w:rPr>
        <w:t>предпрофессиональны</w:t>
      </w:r>
      <w:r w:rsidR="00911530">
        <w:rPr>
          <w:szCs w:val="24"/>
        </w:rPr>
        <w:t>ми</w:t>
      </w:r>
      <w:proofErr w:type="spellEnd"/>
      <w:r w:rsidR="00911530" w:rsidRPr="00911530">
        <w:rPr>
          <w:szCs w:val="24"/>
        </w:rPr>
        <w:t xml:space="preserve"> общеобразовательны</w:t>
      </w:r>
      <w:r w:rsidR="00911530">
        <w:rPr>
          <w:szCs w:val="24"/>
        </w:rPr>
        <w:t>ми</w:t>
      </w:r>
      <w:r w:rsidR="00911530" w:rsidRPr="00911530">
        <w:rPr>
          <w:szCs w:val="24"/>
        </w:rPr>
        <w:t xml:space="preserve"> программ</w:t>
      </w:r>
      <w:r w:rsidR="00796422">
        <w:rPr>
          <w:szCs w:val="24"/>
        </w:rPr>
        <w:t>ами</w:t>
      </w:r>
      <w:r w:rsidR="00911530" w:rsidRPr="00911530">
        <w:rPr>
          <w:szCs w:val="24"/>
        </w:rPr>
        <w:t xml:space="preserve"> в области искусств</w:t>
      </w:r>
      <w:r w:rsidR="00911530">
        <w:rPr>
          <w:szCs w:val="24"/>
        </w:rPr>
        <w:t>,</w:t>
      </w:r>
      <w:r w:rsidRPr="00911530">
        <w:rPr>
          <w:szCs w:val="24"/>
        </w:rPr>
        <w:t xml:space="preserve"> </w:t>
      </w:r>
      <w:r w:rsidRPr="000A0960">
        <w:rPr>
          <w:szCs w:val="24"/>
        </w:rPr>
        <w:t>а также возрас</w:t>
      </w:r>
      <w:r>
        <w:rPr>
          <w:szCs w:val="24"/>
        </w:rPr>
        <w:t>том п</w:t>
      </w:r>
      <w:r w:rsidRPr="000A0960">
        <w:rPr>
          <w:szCs w:val="24"/>
        </w:rPr>
        <w:t>олучате</w:t>
      </w:r>
      <w:r>
        <w:rPr>
          <w:szCs w:val="24"/>
        </w:rPr>
        <w:t>ля у</w:t>
      </w:r>
      <w:r w:rsidRPr="000A0960">
        <w:rPr>
          <w:szCs w:val="24"/>
        </w:rPr>
        <w:t>слуги при поступлении в Учреждение.</w:t>
      </w:r>
    </w:p>
    <w:p w:rsidR="00CE0C59" w:rsidRPr="00C913B0" w:rsidRDefault="00796422" w:rsidP="00CE0C5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2.5.1. </w:t>
      </w:r>
      <w:r w:rsidR="00CE0C59" w:rsidRPr="00C913B0">
        <w:rPr>
          <w:rFonts w:ascii="Times New Roman" w:hAnsi="Times New Roman" w:cs="Times New Roman"/>
          <w:sz w:val="24"/>
          <w:szCs w:val="24"/>
        </w:rPr>
        <w:t>Продолжительность обучения в учреждении:</w:t>
      </w:r>
    </w:p>
    <w:p w:rsidR="00911530" w:rsidRPr="00911530" w:rsidRDefault="00911530" w:rsidP="00911530">
      <w:pPr>
        <w:pStyle w:val="ConsPlusNonformat"/>
        <w:widowControl/>
        <w:jc w:val="both"/>
        <w:rPr>
          <w:rFonts w:ascii="Times New Roman" w:hAnsi="Times New Roman" w:cs="Times New Roman"/>
          <w:sz w:val="24"/>
          <w:szCs w:val="24"/>
        </w:rPr>
      </w:pPr>
      <w:r w:rsidRPr="00911530">
        <w:rPr>
          <w:rFonts w:ascii="Times New Roman" w:hAnsi="Times New Roman" w:cs="Times New Roman"/>
          <w:sz w:val="24"/>
          <w:szCs w:val="24"/>
        </w:rPr>
        <w:t>По дополнительным образовательным программам художественно-эстетической направленности:</w:t>
      </w:r>
    </w:p>
    <w:p w:rsidR="00911530" w:rsidRPr="00911530" w:rsidRDefault="00911530" w:rsidP="00911530">
      <w:pPr>
        <w:pStyle w:val="ConsPlusNonformat"/>
        <w:widowControl/>
        <w:jc w:val="both"/>
        <w:rPr>
          <w:rFonts w:ascii="Times New Roman" w:hAnsi="Times New Roman" w:cs="Times New Roman"/>
          <w:b/>
          <w:sz w:val="24"/>
          <w:szCs w:val="24"/>
        </w:rPr>
      </w:pPr>
      <w:r w:rsidRPr="00911530">
        <w:rPr>
          <w:rFonts w:ascii="Times New Roman" w:hAnsi="Times New Roman" w:cs="Times New Roman"/>
          <w:b/>
          <w:sz w:val="24"/>
          <w:szCs w:val="24"/>
        </w:rPr>
        <w:t>Музыкальное отделение</w:t>
      </w:r>
    </w:p>
    <w:p w:rsidR="00911530" w:rsidRPr="00911530" w:rsidRDefault="00911530" w:rsidP="00911530">
      <w:pPr>
        <w:pStyle w:val="ConsPlusNonformat"/>
        <w:widowControl/>
        <w:jc w:val="both"/>
        <w:rPr>
          <w:rFonts w:ascii="Times New Roman" w:hAnsi="Times New Roman" w:cs="Times New Roman"/>
          <w:sz w:val="24"/>
          <w:szCs w:val="24"/>
        </w:rPr>
      </w:pPr>
      <w:r w:rsidRPr="00911530">
        <w:rPr>
          <w:rFonts w:ascii="Times New Roman" w:hAnsi="Times New Roman" w:cs="Times New Roman"/>
          <w:sz w:val="24"/>
          <w:szCs w:val="24"/>
        </w:rPr>
        <w:t>Фортепиано (срок обучения - 7лет);</w:t>
      </w:r>
    </w:p>
    <w:p w:rsidR="00911530" w:rsidRPr="00911530" w:rsidRDefault="00911530" w:rsidP="00911530">
      <w:pPr>
        <w:pStyle w:val="ConsPlusNonformat"/>
        <w:widowControl/>
        <w:jc w:val="both"/>
        <w:rPr>
          <w:rFonts w:ascii="Times New Roman" w:hAnsi="Times New Roman" w:cs="Times New Roman"/>
          <w:sz w:val="24"/>
          <w:szCs w:val="24"/>
        </w:rPr>
      </w:pPr>
      <w:r w:rsidRPr="00911530">
        <w:rPr>
          <w:rFonts w:ascii="Times New Roman" w:hAnsi="Times New Roman" w:cs="Times New Roman"/>
          <w:sz w:val="24"/>
          <w:szCs w:val="24"/>
        </w:rPr>
        <w:t>Баян, аккордеон (срок обучения - 5-7лет);</w:t>
      </w:r>
    </w:p>
    <w:p w:rsidR="00911530" w:rsidRPr="00911530" w:rsidRDefault="00911530" w:rsidP="00911530">
      <w:pPr>
        <w:pStyle w:val="ConsPlusNonformat"/>
        <w:widowControl/>
        <w:jc w:val="both"/>
        <w:rPr>
          <w:rFonts w:ascii="Times New Roman" w:hAnsi="Times New Roman" w:cs="Times New Roman"/>
          <w:sz w:val="24"/>
          <w:szCs w:val="24"/>
        </w:rPr>
      </w:pPr>
      <w:r w:rsidRPr="00911530">
        <w:rPr>
          <w:rFonts w:ascii="Times New Roman" w:hAnsi="Times New Roman" w:cs="Times New Roman"/>
          <w:sz w:val="24"/>
          <w:szCs w:val="24"/>
        </w:rPr>
        <w:t>Домра (срок обучения -5-7 лет);</w:t>
      </w:r>
    </w:p>
    <w:p w:rsidR="00911530" w:rsidRPr="00911530" w:rsidRDefault="00911530" w:rsidP="00911530">
      <w:pPr>
        <w:pStyle w:val="ConsPlusNonformat"/>
        <w:widowControl/>
        <w:jc w:val="both"/>
        <w:rPr>
          <w:rFonts w:ascii="Times New Roman" w:hAnsi="Times New Roman" w:cs="Times New Roman"/>
          <w:sz w:val="24"/>
          <w:szCs w:val="24"/>
        </w:rPr>
      </w:pPr>
      <w:r w:rsidRPr="00911530">
        <w:rPr>
          <w:rFonts w:ascii="Times New Roman" w:hAnsi="Times New Roman" w:cs="Times New Roman"/>
          <w:sz w:val="24"/>
          <w:szCs w:val="24"/>
        </w:rPr>
        <w:t>Балалайка (срок обучения - 5 лет);</w:t>
      </w:r>
    </w:p>
    <w:p w:rsidR="00911530" w:rsidRPr="00911530" w:rsidRDefault="00911530" w:rsidP="00911530">
      <w:pPr>
        <w:pStyle w:val="ConsPlusNonformat"/>
        <w:widowControl/>
        <w:jc w:val="both"/>
        <w:rPr>
          <w:rFonts w:ascii="Times New Roman" w:hAnsi="Times New Roman" w:cs="Times New Roman"/>
          <w:sz w:val="24"/>
          <w:szCs w:val="24"/>
        </w:rPr>
      </w:pPr>
      <w:r w:rsidRPr="00911530">
        <w:rPr>
          <w:rFonts w:ascii="Times New Roman" w:hAnsi="Times New Roman" w:cs="Times New Roman"/>
          <w:sz w:val="24"/>
          <w:szCs w:val="24"/>
        </w:rPr>
        <w:t>Гитара (срок обучения - 5 лет);</w:t>
      </w:r>
    </w:p>
    <w:p w:rsidR="00911530" w:rsidRPr="00911530" w:rsidRDefault="00911530" w:rsidP="00911530">
      <w:pPr>
        <w:pStyle w:val="ConsPlusNonformat"/>
        <w:widowControl/>
        <w:jc w:val="both"/>
        <w:rPr>
          <w:rFonts w:ascii="Times New Roman" w:hAnsi="Times New Roman" w:cs="Times New Roman"/>
          <w:sz w:val="24"/>
          <w:szCs w:val="24"/>
        </w:rPr>
      </w:pPr>
      <w:r w:rsidRPr="00911530">
        <w:rPr>
          <w:rFonts w:ascii="Times New Roman" w:hAnsi="Times New Roman" w:cs="Times New Roman"/>
          <w:sz w:val="24"/>
          <w:szCs w:val="24"/>
        </w:rPr>
        <w:t>Скрипка (срок обучения - 7лет);</w:t>
      </w:r>
    </w:p>
    <w:p w:rsidR="00911530" w:rsidRPr="00911530" w:rsidRDefault="00911530" w:rsidP="00911530">
      <w:pPr>
        <w:pStyle w:val="ConsPlusNonformat"/>
        <w:widowControl/>
        <w:jc w:val="both"/>
        <w:rPr>
          <w:rFonts w:ascii="Times New Roman" w:hAnsi="Times New Roman" w:cs="Times New Roman"/>
          <w:sz w:val="24"/>
          <w:szCs w:val="24"/>
        </w:rPr>
      </w:pPr>
      <w:r w:rsidRPr="00911530">
        <w:rPr>
          <w:rFonts w:ascii="Times New Roman" w:hAnsi="Times New Roman" w:cs="Times New Roman"/>
          <w:sz w:val="24"/>
          <w:szCs w:val="24"/>
        </w:rPr>
        <w:t>Хоровое пение (академическое) (срок обучения -7лет);</w:t>
      </w:r>
    </w:p>
    <w:p w:rsidR="00911530" w:rsidRPr="00911530" w:rsidRDefault="00911530" w:rsidP="00911530">
      <w:pPr>
        <w:pStyle w:val="ConsPlusNonformat"/>
        <w:widowControl/>
        <w:jc w:val="both"/>
        <w:rPr>
          <w:rFonts w:ascii="Times New Roman" w:hAnsi="Times New Roman" w:cs="Times New Roman"/>
          <w:sz w:val="24"/>
          <w:szCs w:val="24"/>
        </w:rPr>
      </w:pPr>
      <w:r w:rsidRPr="00911530">
        <w:rPr>
          <w:rFonts w:ascii="Times New Roman" w:hAnsi="Times New Roman" w:cs="Times New Roman"/>
          <w:sz w:val="24"/>
          <w:szCs w:val="24"/>
        </w:rPr>
        <w:t>Хоровое пение (народное) (срок обучения -5-7лет);</w:t>
      </w:r>
    </w:p>
    <w:p w:rsidR="00911530" w:rsidRPr="00911530" w:rsidRDefault="00911530" w:rsidP="00911530">
      <w:pPr>
        <w:pStyle w:val="ConsPlusNonformat"/>
        <w:widowControl/>
        <w:jc w:val="both"/>
        <w:rPr>
          <w:rFonts w:ascii="Times New Roman" w:hAnsi="Times New Roman" w:cs="Times New Roman"/>
          <w:sz w:val="24"/>
          <w:szCs w:val="24"/>
        </w:rPr>
      </w:pPr>
      <w:r w:rsidRPr="00911530">
        <w:rPr>
          <w:rFonts w:ascii="Times New Roman" w:hAnsi="Times New Roman" w:cs="Times New Roman"/>
          <w:sz w:val="24"/>
          <w:szCs w:val="24"/>
        </w:rPr>
        <w:t>Вокал (эстрадное отделение) (срок обучения -5-7лет);</w:t>
      </w:r>
    </w:p>
    <w:p w:rsidR="00911530" w:rsidRPr="00911530" w:rsidRDefault="00911530" w:rsidP="00911530">
      <w:pPr>
        <w:pStyle w:val="ConsPlusNonformat"/>
        <w:widowControl/>
        <w:jc w:val="both"/>
        <w:rPr>
          <w:rFonts w:ascii="Times New Roman" w:hAnsi="Times New Roman" w:cs="Times New Roman"/>
          <w:sz w:val="24"/>
          <w:szCs w:val="24"/>
        </w:rPr>
      </w:pPr>
      <w:r w:rsidRPr="00911530">
        <w:rPr>
          <w:rFonts w:ascii="Times New Roman" w:hAnsi="Times New Roman" w:cs="Times New Roman"/>
          <w:sz w:val="24"/>
          <w:szCs w:val="24"/>
        </w:rPr>
        <w:t>Гитара (эстрадное отделение) (срок обучения -5 лет);</w:t>
      </w:r>
    </w:p>
    <w:p w:rsidR="00911530" w:rsidRPr="00911530" w:rsidRDefault="00911530" w:rsidP="00911530">
      <w:pPr>
        <w:pStyle w:val="ConsPlusNonformat"/>
        <w:widowControl/>
        <w:jc w:val="both"/>
        <w:rPr>
          <w:rFonts w:ascii="Times New Roman" w:hAnsi="Times New Roman" w:cs="Times New Roman"/>
          <w:sz w:val="24"/>
          <w:szCs w:val="24"/>
        </w:rPr>
      </w:pPr>
      <w:r w:rsidRPr="00911530">
        <w:rPr>
          <w:rFonts w:ascii="Times New Roman" w:hAnsi="Times New Roman" w:cs="Times New Roman"/>
          <w:sz w:val="24"/>
          <w:szCs w:val="24"/>
        </w:rPr>
        <w:t>Фортепиано (отделение эстетического развития) (срок обучения -5лет);</w:t>
      </w:r>
    </w:p>
    <w:p w:rsidR="00911530" w:rsidRPr="00911530" w:rsidRDefault="00911530" w:rsidP="00911530">
      <w:pPr>
        <w:pStyle w:val="ConsPlusNonformat"/>
        <w:widowControl/>
        <w:jc w:val="both"/>
        <w:rPr>
          <w:rFonts w:ascii="Times New Roman" w:hAnsi="Times New Roman" w:cs="Times New Roman"/>
          <w:sz w:val="24"/>
          <w:szCs w:val="24"/>
        </w:rPr>
      </w:pPr>
      <w:r w:rsidRPr="00911530">
        <w:rPr>
          <w:rFonts w:ascii="Times New Roman" w:hAnsi="Times New Roman" w:cs="Times New Roman"/>
          <w:sz w:val="24"/>
          <w:szCs w:val="24"/>
        </w:rPr>
        <w:t>Скрипка (отделение эстетического развития) (срок обучения -5лет);</w:t>
      </w:r>
    </w:p>
    <w:p w:rsidR="00911530" w:rsidRPr="00911530" w:rsidRDefault="00911530" w:rsidP="00911530">
      <w:pPr>
        <w:pStyle w:val="ConsPlusNonformat"/>
        <w:widowControl/>
        <w:jc w:val="both"/>
        <w:rPr>
          <w:rFonts w:ascii="Times New Roman" w:hAnsi="Times New Roman" w:cs="Times New Roman"/>
          <w:sz w:val="24"/>
          <w:szCs w:val="24"/>
        </w:rPr>
      </w:pPr>
      <w:r w:rsidRPr="00911530">
        <w:rPr>
          <w:rFonts w:ascii="Times New Roman" w:hAnsi="Times New Roman" w:cs="Times New Roman"/>
          <w:sz w:val="24"/>
          <w:szCs w:val="24"/>
        </w:rPr>
        <w:t>Аккордеон, баян (отделение эстетического развития) (срок обучения -5лет);</w:t>
      </w:r>
    </w:p>
    <w:p w:rsidR="00E466BF" w:rsidRDefault="00911530" w:rsidP="00911530">
      <w:pPr>
        <w:pStyle w:val="ConsPlusNonformat"/>
        <w:widowControl/>
        <w:jc w:val="both"/>
        <w:rPr>
          <w:rFonts w:ascii="Times New Roman" w:hAnsi="Times New Roman" w:cs="Times New Roman"/>
          <w:b/>
          <w:i/>
          <w:sz w:val="24"/>
          <w:szCs w:val="24"/>
        </w:rPr>
      </w:pPr>
      <w:r w:rsidRPr="00911530">
        <w:rPr>
          <w:rFonts w:ascii="Times New Roman" w:hAnsi="Times New Roman" w:cs="Times New Roman"/>
          <w:sz w:val="24"/>
          <w:szCs w:val="24"/>
        </w:rPr>
        <w:t>Домра (отделение эстетического развития) (срок обучения -5 лет).</w:t>
      </w:r>
      <w:r w:rsidRPr="00911530">
        <w:rPr>
          <w:rFonts w:ascii="Times New Roman" w:hAnsi="Times New Roman" w:cs="Times New Roman"/>
          <w:b/>
          <w:i/>
          <w:sz w:val="24"/>
          <w:szCs w:val="24"/>
        </w:rPr>
        <w:t xml:space="preserve"> </w:t>
      </w:r>
    </w:p>
    <w:p w:rsidR="00911530" w:rsidRPr="00911530" w:rsidRDefault="00911530" w:rsidP="00911530">
      <w:pPr>
        <w:pStyle w:val="ConsPlusNonformat"/>
        <w:widowControl/>
        <w:jc w:val="both"/>
        <w:rPr>
          <w:rFonts w:ascii="Times New Roman" w:hAnsi="Times New Roman" w:cs="Times New Roman"/>
          <w:sz w:val="24"/>
          <w:szCs w:val="24"/>
        </w:rPr>
      </w:pPr>
      <w:r w:rsidRPr="00911530">
        <w:rPr>
          <w:rFonts w:ascii="Times New Roman" w:hAnsi="Times New Roman" w:cs="Times New Roman"/>
          <w:b/>
          <w:sz w:val="24"/>
          <w:szCs w:val="24"/>
        </w:rPr>
        <w:t>Художественное отделение</w:t>
      </w:r>
      <w:r w:rsidRPr="00911530">
        <w:rPr>
          <w:rFonts w:ascii="Times New Roman" w:hAnsi="Times New Roman" w:cs="Times New Roman"/>
          <w:sz w:val="24"/>
          <w:szCs w:val="24"/>
        </w:rPr>
        <w:t xml:space="preserve"> </w:t>
      </w:r>
    </w:p>
    <w:p w:rsidR="00911530" w:rsidRPr="00911530" w:rsidRDefault="00911530" w:rsidP="00911530">
      <w:pPr>
        <w:pStyle w:val="ConsPlusNonformat"/>
        <w:widowControl/>
        <w:jc w:val="both"/>
        <w:rPr>
          <w:rFonts w:ascii="Times New Roman" w:hAnsi="Times New Roman" w:cs="Times New Roman"/>
          <w:sz w:val="24"/>
          <w:szCs w:val="24"/>
        </w:rPr>
      </w:pPr>
      <w:r w:rsidRPr="00911530">
        <w:rPr>
          <w:rFonts w:ascii="Times New Roman" w:hAnsi="Times New Roman" w:cs="Times New Roman"/>
          <w:sz w:val="24"/>
          <w:szCs w:val="24"/>
        </w:rPr>
        <w:t>Изобразительное искусство (срок обучения - 4  года);</w:t>
      </w:r>
    </w:p>
    <w:p w:rsidR="00911530" w:rsidRPr="00911530" w:rsidRDefault="00911530" w:rsidP="00911530">
      <w:pPr>
        <w:pStyle w:val="ConsPlusNonformat"/>
        <w:widowControl/>
        <w:jc w:val="both"/>
        <w:rPr>
          <w:rFonts w:ascii="Times New Roman" w:hAnsi="Times New Roman" w:cs="Times New Roman"/>
          <w:sz w:val="24"/>
          <w:szCs w:val="24"/>
        </w:rPr>
      </w:pPr>
      <w:r w:rsidRPr="00911530">
        <w:rPr>
          <w:rFonts w:ascii="Times New Roman" w:hAnsi="Times New Roman" w:cs="Times New Roman"/>
          <w:sz w:val="24"/>
          <w:szCs w:val="24"/>
        </w:rPr>
        <w:t>Декоративно-прикладное искусство (срок обучения - 4  года).</w:t>
      </w:r>
    </w:p>
    <w:p w:rsidR="00911530" w:rsidRPr="00911530" w:rsidRDefault="00911530" w:rsidP="00911530">
      <w:pPr>
        <w:pStyle w:val="ConsPlusNonformat"/>
        <w:widowControl/>
        <w:jc w:val="both"/>
        <w:rPr>
          <w:rFonts w:ascii="Times New Roman" w:hAnsi="Times New Roman" w:cs="Times New Roman"/>
          <w:sz w:val="24"/>
          <w:szCs w:val="24"/>
        </w:rPr>
      </w:pPr>
      <w:r w:rsidRPr="00911530">
        <w:rPr>
          <w:rFonts w:ascii="Times New Roman" w:hAnsi="Times New Roman" w:cs="Times New Roman"/>
          <w:b/>
          <w:sz w:val="24"/>
          <w:szCs w:val="24"/>
        </w:rPr>
        <w:t>Подготовительное отделение</w:t>
      </w:r>
      <w:r w:rsidRPr="00911530">
        <w:rPr>
          <w:rFonts w:ascii="Times New Roman" w:hAnsi="Times New Roman" w:cs="Times New Roman"/>
          <w:sz w:val="24"/>
          <w:szCs w:val="24"/>
        </w:rPr>
        <w:t xml:space="preserve"> (срок обучения - 1год)</w:t>
      </w:r>
    </w:p>
    <w:p w:rsidR="00911530" w:rsidRPr="00911530" w:rsidRDefault="00911530" w:rsidP="00911530">
      <w:pPr>
        <w:pStyle w:val="ConsPlusNonformat"/>
        <w:widowControl/>
        <w:jc w:val="both"/>
        <w:rPr>
          <w:rFonts w:ascii="Times New Roman" w:hAnsi="Times New Roman" w:cs="Times New Roman"/>
          <w:b/>
          <w:sz w:val="24"/>
          <w:szCs w:val="24"/>
        </w:rPr>
      </w:pPr>
      <w:r w:rsidRPr="00911530">
        <w:rPr>
          <w:rFonts w:ascii="Times New Roman" w:hAnsi="Times New Roman" w:cs="Times New Roman"/>
          <w:b/>
          <w:sz w:val="24"/>
          <w:szCs w:val="24"/>
        </w:rPr>
        <w:t xml:space="preserve">Отделение раннего эстетического развития </w:t>
      </w:r>
      <w:r w:rsidRPr="00911530">
        <w:rPr>
          <w:rFonts w:ascii="Times New Roman" w:hAnsi="Times New Roman" w:cs="Times New Roman"/>
          <w:sz w:val="24"/>
          <w:szCs w:val="24"/>
        </w:rPr>
        <w:t>(срок обучения - 1 год)</w:t>
      </w:r>
    </w:p>
    <w:p w:rsidR="00911530" w:rsidRPr="00911530" w:rsidRDefault="00911530" w:rsidP="00911530">
      <w:pPr>
        <w:jc w:val="both"/>
        <w:rPr>
          <w:szCs w:val="24"/>
        </w:rPr>
      </w:pPr>
      <w:r w:rsidRPr="00911530">
        <w:rPr>
          <w:szCs w:val="24"/>
        </w:rPr>
        <w:t xml:space="preserve">2.5.2. По дополнительным </w:t>
      </w:r>
      <w:proofErr w:type="spellStart"/>
      <w:r w:rsidRPr="00911530">
        <w:rPr>
          <w:szCs w:val="24"/>
        </w:rPr>
        <w:t>предпрофессиональным</w:t>
      </w:r>
      <w:proofErr w:type="spellEnd"/>
      <w:r w:rsidRPr="00911530">
        <w:rPr>
          <w:szCs w:val="24"/>
        </w:rPr>
        <w:t xml:space="preserve"> общеобразовательным программам в области искусств:</w:t>
      </w:r>
    </w:p>
    <w:p w:rsidR="00911530" w:rsidRPr="00911530" w:rsidRDefault="00911530" w:rsidP="00911530">
      <w:pPr>
        <w:jc w:val="both"/>
        <w:rPr>
          <w:szCs w:val="24"/>
        </w:rPr>
      </w:pPr>
      <w:r w:rsidRPr="00911530">
        <w:rPr>
          <w:szCs w:val="24"/>
        </w:rPr>
        <w:t xml:space="preserve">Дополнительные </w:t>
      </w:r>
      <w:proofErr w:type="spellStart"/>
      <w:r w:rsidRPr="00911530">
        <w:rPr>
          <w:szCs w:val="24"/>
        </w:rPr>
        <w:t>предпрофессиональные</w:t>
      </w:r>
      <w:proofErr w:type="spellEnd"/>
      <w:r w:rsidRPr="00911530">
        <w:rPr>
          <w:szCs w:val="24"/>
        </w:rPr>
        <w:t xml:space="preserve"> общеобразовательные программы в области  музыкального искусства:</w:t>
      </w:r>
    </w:p>
    <w:p w:rsidR="00911530" w:rsidRPr="00911530" w:rsidRDefault="00911530" w:rsidP="00911530">
      <w:pPr>
        <w:jc w:val="both"/>
        <w:rPr>
          <w:szCs w:val="24"/>
        </w:rPr>
      </w:pPr>
      <w:r w:rsidRPr="00911530">
        <w:rPr>
          <w:szCs w:val="24"/>
        </w:rPr>
        <w:t>«Фортепиано» (срок обучения-8(9) лет)</w:t>
      </w:r>
    </w:p>
    <w:p w:rsidR="00911530" w:rsidRPr="00911530" w:rsidRDefault="00911530" w:rsidP="00911530">
      <w:pPr>
        <w:jc w:val="both"/>
        <w:rPr>
          <w:szCs w:val="24"/>
        </w:rPr>
      </w:pPr>
      <w:r w:rsidRPr="00911530">
        <w:rPr>
          <w:szCs w:val="24"/>
        </w:rPr>
        <w:t>«Народные инструменты» (срок обучения-5(6)-8(9) лет)</w:t>
      </w:r>
    </w:p>
    <w:p w:rsidR="00911530" w:rsidRPr="00911530" w:rsidRDefault="00911530" w:rsidP="00911530">
      <w:pPr>
        <w:jc w:val="both"/>
        <w:rPr>
          <w:szCs w:val="24"/>
        </w:rPr>
      </w:pPr>
      <w:r w:rsidRPr="00911530">
        <w:rPr>
          <w:szCs w:val="24"/>
        </w:rPr>
        <w:t>«Струнные инструменты» (срок обучения-8(9) лет)</w:t>
      </w:r>
    </w:p>
    <w:p w:rsidR="00911530" w:rsidRPr="00911530" w:rsidRDefault="00911530" w:rsidP="00911530">
      <w:pPr>
        <w:jc w:val="both"/>
        <w:rPr>
          <w:szCs w:val="24"/>
        </w:rPr>
      </w:pPr>
      <w:r w:rsidRPr="00911530">
        <w:rPr>
          <w:szCs w:val="24"/>
        </w:rPr>
        <w:t>«Хоровое пение» (срок обучения-8(9) лет)</w:t>
      </w:r>
    </w:p>
    <w:p w:rsidR="00911530" w:rsidRPr="00911530" w:rsidRDefault="00911530" w:rsidP="00911530">
      <w:pPr>
        <w:jc w:val="both"/>
        <w:rPr>
          <w:szCs w:val="24"/>
        </w:rPr>
      </w:pPr>
      <w:r w:rsidRPr="00911530">
        <w:rPr>
          <w:szCs w:val="24"/>
        </w:rPr>
        <w:t>«Музыкальный фольклор» (срок обучения-8(9) лет)</w:t>
      </w:r>
    </w:p>
    <w:p w:rsidR="00911530" w:rsidRPr="00911530" w:rsidRDefault="00911530" w:rsidP="00911530">
      <w:pPr>
        <w:jc w:val="both"/>
        <w:rPr>
          <w:szCs w:val="24"/>
        </w:rPr>
      </w:pPr>
      <w:r w:rsidRPr="00911530">
        <w:rPr>
          <w:szCs w:val="24"/>
        </w:rPr>
        <w:t xml:space="preserve">«Инструменты эстрадного оркестра» (срок обучения-5(6) лет) Дополнительные </w:t>
      </w:r>
      <w:proofErr w:type="spellStart"/>
      <w:r w:rsidRPr="00911530">
        <w:rPr>
          <w:szCs w:val="24"/>
        </w:rPr>
        <w:t>предпрофессиональные</w:t>
      </w:r>
      <w:proofErr w:type="spellEnd"/>
      <w:r w:rsidRPr="00911530">
        <w:rPr>
          <w:szCs w:val="24"/>
        </w:rPr>
        <w:t xml:space="preserve"> общеобразовательные программы в области  изобразительного искусства:</w:t>
      </w:r>
    </w:p>
    <w:p w:rsidR="00911530" w:rsidRPr="00911530" w:rsidRDefault="00911530" w:rsidP="00911530">
      <w:pPr>
        <w:jc w:val="both"/>
        <w:rPr>
          <w:szCs w:val="24"/>
        </w:rPr>
      </w:pPr>
      <w:r w:rsidRPr="00911530">
        <w:rPr>
          <w:szCs w:val="24"/>
        </w:rPr>
        <w:t>«Живопись» (срок обучения-5(6) лет)</w:t>
      </w:r>
    </w:p>
    <w:p w:rsidR="00CE0C59" w:rsidRPr="000A0960" w:rsidRDefault="00CE0C59" w:rsidP="00CE0C59">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2.</w:t>
      </w:r>
      <w:r w:rsidR="00796422">
        <w:rPr>
          <w:rFonts w:ascii="Times New Roman" w:hAnsi="Times New Roman" w:cs="Times New Roman"/>
          <w:sz w:val="24"/>
          <w:szCs w:val="24"/>
        </w:rPr>
        <w:t>6</w:t>
      </w:r>
      <w:r>
        <w:rPr>
          <w:rFonts w:ascii="Times New Roman" w:hAnsi="Times New Roman" w:cs="Times New Roman"/>
          <w:sz w:val="24"/>
          <w:szCs w:val="24"/>
        </w:rPr>
        <w:t>. Для приема получателя у</w:t>
      </w:r>
      <w:r w:rsidRPr="000A0960">
        <w:rPr>
          <w:rFonts w:ascii="Times New Roman" w:hAnsi="Times New Roman" w:cs="Times New Roman"/>
          <w:sz w:val="24"/>
          <w:szCs w:val="24"/>
        </w:rPr>
        <w:t>слуги в Учреждение необходимы следующие документы:</w:t>
      </w:r>
    </w:p>
    <w:p w:rsidR="00CE0C59" w:rsidRPr="000A0960" w:rsidRDefault="00CE0C59" w:rsidP="00CE0C59">
      <w:pPr>
        <w:pStyle w:val="ConsPlusNormal"/>
        <w:widowControl/>
        <w:ind w:firstLine="0"/>
        <w:contextualSpacing/>
        <w:jc w:val="both"/>
        <w:rPr>
          <w:rFonts w:ascii="Times New Roman" w:hAnsi="Times New Roman" w:cs="Times New Roman"/>
          <w:sz w:val="24"/>
          <w:szCs w:val="24"/>
        </w:rPr>
      </w:pPr>
      <w:r w:rsidRPr="000A0960">
        <w:rPr>
          <w:rFonts w:ascii="Times New Roman" w:hAnsi="Times New Roman" w:cs="Times New Roman"/>
          <w:sz w:val="24"/>
          <w:szCs w:val="24"/>
        </w:rPr>
        <w:lastRenderedPageBreak/>
        <w:t xml:space="preserve">- заявление установленного образца </w:t>
      </w:r>
      <w:r w:rsidRPr="00B56F72">
        <w:rPr>
          <w:rFonts w:ascii="Times New Roman" w:hAnsi="Times New Roman" w:cs="Times New Roman"/>
          <w:sz w:val="24"/>
          <w:szCs w:val="24"/>
        </w:rPr>
        <w:t>(Приложение № 2 к Регламенту);</w:t>
      </w:r>
    </w:p>
    <w:p w:rsidR="00CE0C59" w:rsidRPr="000A0960" w:rsidRDefault="00CE0C59" w:rsidP="00CE0C59">
      <w:pPr>
        <w:pStyle w:val="ConsPlusNormal"/>
        <w:widowControl/>
        <w:ind w:firstLine="0"/>
        <w:contextualSpacing/>
        <w:jc w:val="both"/>
        <w:rPr>
          <w:rFonts w:ascii="Times New Roman" w:hAnsi="Times New Roman" w:cs="Times New Roman"/>
          <w:sz w:val="24"/>
          <w:szCs w:val="24"/>
        </w:rPr>
      </w:pPr>
      <w:r w:rsidRPr="000A0960">
        <w:rPr>
          <w:rFonts w:ascii="Times New Roman" w:hAnsi="Times New Roman" w:cs="Times New Roman"/>
          <w:sz w:val="24"/>
          <w:szCs w:val="24"/>
        </w:rPr>
        <w:t xml:space="preserve">- паспорт заявителя </w:t>
      </w:r>
      <w:r>
        <w:rPr>
          <w:rFonts w:ascii="Times New Roman" w:hAnsi="Times New Roman" w:cs="Times New Roman"/>
          <w:sz w:val="24"/>
          <w:szCs w:val="24"/>
        </w:rPr>
        <w:t>у</w:t>
      </w:r>
      <w:r w:rsidRPr="000A0960">
        <w:rPr>
          <w:rFonts w:ascii="Times New Roman" w:hAnsi="Times New Roman" w:cs="Times New Roman"/>
          <w:sz w:val="24"/>
          <w:szCs w:val="24"/>
        </w:rPr>
        <w:t>слуги, адрес проживания, контактные телефоны;</w:t>
      </w:r>
    </w:p>
    <w:p w:rsidR="00CE0C59" w:rsidRPr="000A0960" w:rsidRDefault="00CE0C59" w:rsidP="00CE0C59">
      <w:pPr>
        <w:pStyle w:val="ConsPlusNormal"/>
        <w:widowControl/>
        <w:ind w:firstLine="0"/>
        <w:contextualSpacing/>
        <w:jc w:val="both"/>
        <w:rPr>
          <w:rFonts w:ascii="Times New Roman" w:hAnsi="Times New Roman" w:cs="Times New Roman"/>
          <w:sz w:val="24"/>
          <w:szCs w:val="24"/>
        </w:rPr>
      </w:pPr>
      <w:r w:rsidRPr="000A0960">
        <w:rPr>
          <w:rFonts w:ascii="Times New Roman" w:hAnsi="Times New Roman" w:cs="Times New Roman"/>
          <w:sz w:val="24"/>
          <w:szCs w:val="24"/>
        </w:rPr>
        <w:t xml:space="preserve">- медицинскую справку (по установленной форме) о состоянии здоровья получателя </w:t>
      </w:r>
      <w:r>
        <w:rPr>
          <w:rFonts w:ascii="Times New Roman" w:hAnsi="Times New Roman" w:cs="Times New Roman"/>
          <w:sz w:val="24"/>
          <w:szCs w:val="24"/>
        </w:rPr>
        <w:t>у</w:t>
      </w:r>
      <w:r w:rsidRPr="000A0960">
        <w:rPr>
          <w:rFonts w:ascii="Times New Roman" w:hAnsi="Times New Roman" w:cs="Times New Roman"/>
          <w:sz w:val="24"/>
          <w:szCs w:val="24"/>
        </w:rPr>
        <w:t>слуги с заключением врача о возможности заниматься дополнительным образованием по избранному направлению;</w:t>
      </w:r>
    </w:p>
    <w:p w:rsidR="00CE0C59" w:rsidRDefault="00CE0C59" w:rsidP="00CE0C59">
      <w:pPr>
        <w:pStyle w:val="ConsPlusNormal"/>
        <w:widowControl/>
        <w:ind w:firstLine="0"/>
        <w:contextualSpacing/>
        <w:jc w:val="both"/>
        <w:rPr>
          <w:rFonts w:ascii="Times New Roman" w:hAnsi="Times New Roman" w:cs="Times New Roman"/>
          <w:sz w:val="24"/>
          <w:szCs w:val="24"/>
        </w:rPr>
      </w:pPr>
      <w:r w:rsidRPr="000A0960">
        <w:rPr>
          <w:rFonts w:ascii="Times New Roman" w:hAnsi="Times New Roman" w:cs="Times New Roman"/>
          <w:sz w:val="24"/>
          <w:szCs w:val="24"/>
        </w:rPr>
        <w:t>- копию свиде</w:t>
      </w:r>
      <w:r>
        <w:rPr>
          <w:rFonts w:ascii="Times New Roman" w:hAnsi="Times New Roman" w:cs="Times New Roman"/>
          <w:sz w:val="24"/>
          <w:szCs w:val="24"/>
        </w:rPr>
        <w:t>тельства о рождении получателя у</w:t>
      </w:r>
      <w:r w:rsidRPr="000A0960">
        <w:rPr>
          <w:rFonts w:ascii="Times New Roman" w:hAnsi="Times New Roman" w:cs="Times New Roman"/>
          <w:sz w:val="24"/>
          <w:szCs w:val="24"/>
        </w:rPr>
        <w:t>слуги.</w:t>
      </w:r>
    </w:p>
    <w:p w:rsidR="00796422" w:rsidRPr="00796422" w:rsidRDefault="00CE0C59" w:rsidP="00796422">
      <w:pPr>
        <w:rPr>
          <w:szCs w:val="24"/>
        </w:rPr>
      </w:pPr>
      <w:r w:rsidRPr="00796422">
        <w:rPr>
          <w:szCs w:val="24"/>
        </w:rPr>
        <w:t xml:space="preserve">- </w:t>
      </w:r>
      <w:r w:rsidR="00796422" w:rsidRPr="00796422">
        <w:rPr>
          <w:szCs w:val="24"/>
        </w:rPr>
        <w:t xml:space="preserve"> фотографи</w:t>
      </w:r>
      <w:r w:rsidR="0062786F">
        <w:rPr>
          <w:szCs w:val="24"/>
        </w:rPr>
        <w:t>я</w:t>
      </w:r>
      <w:r w:rsidR="00796422" w:rsidRPr="00796422">
        <w:rPr>
          <w:szCs w:val="24"/>
        </w:rPr>
        <w:t xml:space="preserve"> ребенка (формат 3х4 в количестве 1 шт.) </w:t>
      </w:r>
    </w:p>
    <w:p w:rsidR="00CE0C59" w:rsidRDefault="00CE0C59" w:rsidP="00CE0C59">
      <w:pPr>
        <w:widowControl w:val="0"/>
        <w:jc w:val="both"/>
        <w:rPr>
          <w:szCs w:val="24"/>
        </w:rPr>
      </w:pPr>
      <w:r>
        <w:rPr>
          <w:szCs w:val="24"/>
        </w:rPr>
        <w:t>2.</w:t>
      </w:r>
      <w:r w:rsidR="0062786F">
        <w:rPr>
          <w:szCs w:val="24"/>
        </w:rPr>
        <w:t>7</w:t>
      </w:r>
      <w:r>
        <w:rPr>
          <w:szCs w:val="24"/>
        </w:rPr>
        <w:t>. Способы  и порядок получения документов, необходимых для получения муниципальной услуг</w:t>
      </w:r>
      <w:r w:rsidR="0062786F">
        <w:rPr>
          <w:szCs w:val="24"/>
        </w:rPr>
        <w:t>и</w:t>
      </w:r>
    </w:p>
    <w:p w:rsidR="00CE0C59" w:rsidRDefault="00CE0C59" w:rsidP="00CE0C59">
      <w:pPr>
        <w:widowControl w:val="0"/>
        <w:jc w:val="both"/>
        <w:rPr>
          <w:szCs w:val="24"/>
        </w:rPr>
      </w:pPr>
    </w:p>
    <w:tbl>
      <w:tblPr>
        <w:tblStyle w:val="af0"/>
        <w:tblW w:w="10314" w:type="dxa"/>
        <w:tblLayout w:type="fixed"/>
        <w:tblLook w:val="04A0"/>
      </w:tblPr>
      <w:tblGrid>
        <w:gridCol w:w="756"/>
        <w:gridCol w:w="2162"/>
        <w:gridCol w:w="1876"/>
        <w:gridCol w:w="1835"/>
        <w:gridCol w:w="1984"/>
        <w:gridCol w:w="1701"/>
      </w:tblGrid>
      <w:tr w:rsidR="00CE0C59" w:rsidTr="00932046">
        <w:trPr>
          <w:trHeight w:val="181"/>
        </w:trPr>
        <w:tc>
          <w:tcPr>
            <w:tcW w:w="756" w:type="dxa"/>
          </w:tcPr>
          <w:p w:rsidR="00CE0C59" w:rsidRPr="00B615A8" w:rsidRDefault="00CE0C59" w:rsidP="00911530">
            <w:pPr>
              <w:pStyle w:val="Default"/>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r w:rsidRPr="00B615A8">
              <w:rPr>
                <w:b/>
              </w:rPr>
              <w:t xml:space="preserve"> </w:t>
            </w:r>
          </w:p>
        </w:tc>
        <w:tc>
          <w:tcPr>
            <w:tcW w:w="2162" w:type="dxa"/>
          </w:tcPr>
          <w:p w:rsidR="00CE0C59" w:rsidRPr="00B615A8" w:rsidRDefault="00CE0C59" w:rsidP="00911530">
            <w:pPr>
              <w:pStyle w:val="Default"/>
              <w:rPr>
                <w:b/>
                <w:sz w:val="20"/>
                <w:szCs w:val="20"/>
              </w:rPr>
            </w:pPr>
            <w:r w:rsidRPr="00B615A8">
              <w:rPr>
                <w:b/>
                <w:sz w:val="20"/>
                <w:szCs w:val="20"/>
              </w:rPr>
              <w:t xml:space="preserve">Наименование вида документа </w:t>
            </w:r>
          </w:p>
        </w:tc>
        <w:tc>
          <w:tcPr>
            <w:tcW w:w="1876" w:type="dxa"/>
          </w:tcPr>
          <w:p w:rsidR="00CE0C59" w:rsidRPr="00B615A8" w:rsidRDefault="00CE0C59" w:rsidP="00911530">
            <w:pPr>
              <w:pStyle w:val="Default"/>
              <w:rPr>
                <w:b/>
                <w:sz w:val="20"/>
                <w:szCs w:val="20"/>
              </w:rPr>
            </w:pPr>
            <w:r w:rsidRPr="00B615A8">
              <w:rPr>
                <w:b/>
                <w:sz w:val="20"/>
                <w:szCs w:val="20"/>
              </w:rPr>
              <w:t xml:space="preserve">Форма представления документа (оригинал/копии), количество экземпляров </w:t>
            </w:r>
          </w:p>
        </w:tc>
        <w:tc>
          <w:tcPr>
            <w:tcW w:w="1835" w:type="dxa"/>
          </w:tcPr>
          <w:p w:rsidR="00CE0C59" w:rsidRPr="00B615A8" w:rsidRDefault="00CE0C59" w:rsidP="00911530">
            <w:pPr>
              <w:pStyle w:val="Default"/>
              <w:rPr>
                <w:b/>
                <w:sz w:val="20"/>
                <w:szCs w:val="20"/>
              </w:rPr>
            </w:pPr>
            <w:r w:rsidRPr="00B615A8">
              <w:rPr>
                <w:b/>
                <w:sz w:val="20"/>
                <w:szCs w:val="20"/>
              </w:rPr>
              <w:t xml:space="preserve">Орган, уполномоченный выдавать документ </w:t>
            </w:r>
          </w:p>
        </w:tc>
        <w:tc>
          <w:tcPr>
            <w:tcW w:w="1984" w:type="dxa"/>
          </w:tcPr>
          <w:p w:rsidR="00CE0C59" w:rsidRPr="00B615A8" w:rsidRDefault="00CE0C59" w:rsidP="00911530">
            <w:pPr>
              <w:pStyle w:val="Default"/>
              <w:rPr>
                <w:b/>
                <w:sz w:val="20"/>
                <w:szCs w:val="20"/>
              </w:rPr>
            </w:pPr>
            <w:r w:rsidRPr="00B615A8">
              <w:rPr>
                <w:b/>
                <w:sz w:val="20"/>
                <w:szCs w:val="20"/>
              </w:rPr>
              <w:t xml:space="preserve">Основания представления документа </w:t>
            </w:r>
          </w:p>
        </w:tc>
        <w:tc>
          <w:tcPr>
            <w:tcW w:w="1701" w:type="dxa"/>
          </w:tcPr>
          <w:p w:rsidR="00CE0C59" w:rsidRPr="00B615A8" w:rsidRDefault="00CE0C59" w:rsidP="00911530">
            <w:pPr>
              <w:pStyle w:val="Default"/>
              <w:rPr>
                <w:b/>
                <w:sz w:val="20"/>
                <w:szCs w:val="20"/>
              </w:rPr>
            </w:pPr>
            <w:r w:rsidRPr="00B615A8">
              <w:rPr>
                <w:b/>
                <w:sz w:val="20"/>
                <w:szCs w:val="20"/>
              </w:rPr>
              <w:t xml:space="preserve">Порядок получения документа </w:t>
            </w:r>
          </w:p>
        </w:tc>
      </w:tr>
      <w:tr w:rsidR="00CE0C59" w:rsidTr="00932046">
        <w:trPr>
          <w:trHeight w:val="237"/>
        </w:trPr>
        <w:tc>
          <w:tcPr>
            <w:tcW w:w="756" w:type="dxa"/>
          </w:tcPr>
          <w:p w:rsidR="00CE0C59" w:rsidRDefault="00CE0C59" w:rsidP="00911530">
            <w:pPr>
              <w:pStyle w:val="Default"/>
              <w:rPr>
                <w:sz w:val="20"/>
                <w:szCs w:val="20"/>
              </w:rPr>
            </w:pPr>
            <w:r>
              <w:rPr>
                <w:sz w:val="20"/>
                <w:szCs w:val="20"/>
              </w:rPr>
              <w:t xml:space="preserve">1. </w:t>
            </w:r>
          </w:p>
        </w:tc>
        <w:tc>
          <w:tcPr>
            <w:tcW w:w="2162" w:type="dxa"/>
          </w:tcPr>
          <w:p w:rsidR="00CE0C59" w:rsidRDefault="00CE0C59" w:rsidP="00911530">
            <w:pPr>
              <w:pStyle w:val="Default"/>
              <w:rPr>
                <w:sz w:val="20"/>
                <w:szCs w:val="20"/>
              </w:rPr>
            </w:pPr>
            <w:r>
              <w:rPr>
                <w:sz w:val="20"/>
                <w:szCs w:val="20"/>
              </w:rPr>
              <w:t xml:space="preserve">Заявление одного из родителей (законных представителей) получателя услуги </w:t>
            </w:r>
          </w:p>
        </w:tc>
        <w:tc>
          <w:tcPr>
            <w:tcW w:w="1876" w:type="dxa"/>
          </w:tcPr>
          <w:p w:rsidR="00CE0C59" w:rsidRDefault="00CE0C59" w:rsidP="00911530">
            <w:pPr>
              <w:pStyle w:val="Default"/>
              <w:rPr>
                <w:sz w:val="20"/>
                <w:szCs w:val="20"/>
              </w:rPr>
            </w:pPr>
            <w:r>
              <w:rPr>
                <w:sz w:val="20"/>
                <w:szCs w:val="20"/>
              </w:rPr>
              <w:t xml:space="preserve">Оригинал </w:t>
            </w:r>
          </w:p>
          <w:p w:rsidR="00CE0C59" w:rsidRDefault="00CE0C59" w:rsidP="00911530">
            <w:pPr>
              <w:pStyle w:val="Default"/>
              <w:rPr>
                <w:sz w:val="20"/>
                <w:szCs w:val="20"/>
              </w:rPr>
            </w:pPr>
          </w:p>
        </w:tc>
        <w:tc>
          <w:tcPr>
            <w:tcW w:w="1835" w:type="dxa"/>
          </w:tcPr>
          <w:p w:rsidR="00CE0C59" w:rsidRDefault="00CE0C59" w:rsidP="00911530">
            <w:pPr>
              <w:pStyle w:val="Default"/>
              <w:rPr>
                <w:sz w:val="20"/>
                <w:szCs w:val="20"/>
              </w:rPr>
            </w:pPr>
            <w:r>
              <w:rPr>
                <w:sz w:val="20"/>
                <w:szCs w:val="20"/>
              </w:rPr>
              <w:t xml:space="preserve">- </w:t>
            </w:r>
          </w:p>
        </w:tc>
        <w:tc>
          <w:tcPr>
            <w:tcW w:w="1984" w:type="dxa"/>
          </w:tcPr>
          <w:p w:rsidR="00CE0C59" w:rsidRDefault="00CE0C59" w:rsidP="00911530">
            <w:pPr>
              <w:pStyle w:val="Default"/>
              <w:rPr>
                <w:sz w:val="20"/>
                <w:szCs w:val="20"/>
              </w:rPr>
            </w:pPr>
            <w:r>
              <w:rPr>
                <w:sz w:val="20"/>
                <w:szCs w:val="20"/>
              </w:rPr>
              <w:t xml:space="preserve">Устав учреждения </w:t>
            </w:r>
          </w:p>
        </w:tc>
        <w:tc>
          <w:tcPr>
            <w:tcW w:w="1701" w:type="dxa"/>
          </w:tcPr>
          <w:p w:rsidR="00CE0C59" w:rsidRDefault="00CE0C59" w:rsidP="00911530">
            <w:pPr>
              <w:pStyle w:val="Default"/>
              <w:rPr>
                <w:sz w:val="20"/>
                <w:szCs w:val="20"/>
              </w:rPr>
            </w:pPr>
            <w:r>
              <w:rPr>
                <w:sz w:val="20"/>
                <w:szCs w:val="20"/>
              </w:rPr>
              <w:t xml:space="preserve">Самостоятельно </w:t>
            </w:r>
          </w:p>
          <w:p w:rsidR="00CE0C59" w:rsidRPr="00372DFB" w:rsidRDefault="00CE0C59" w:rsidP="00911530">
            <w:pPr>
              <w:rPr>
                <w:lang w:eastAsia="en-US"/>
              </w:rPr>
            </w:pPr>
            <w:r>
              <w:rPr>
                <w:sz w:val="20"/>
              </w:rPr>
              <w:t>Образец заявления представлен в Приложении №2 к настоящему Регламенту</w:t>
            </w:r>
          </w:p>
        </w:tc>
      </w:tr>
      <w:tr w:rsidR="00CE0C59" w:rsidTr="00932046">
        <w:trPr>
          <w:trHeight w:val="118"/>
        </w:trPr>
        <w:tc>
          <w:tcPr>
            <w:tcW w:w="756" w:type="dxa"/>
          </w:tcPr>
          <w:p w:rsidR="00CE0C59" w:rsidRDefault="00CE0C59" w:rsidP="00911530">
            <w:pPr>
              <w:pStyle w:val="Default"/>
              <w:rPr>
                <w:sz w:val="20"/>
                <w:szCs w:val="20"/>
              </w:rPr>
            </w:pPr>
            <w:r>
              <w:rPr>
                <w:sz w:val="20"/>
                <w:szCs w:val="20"/>
              </w:rPr>
              <w:t xml:space="preserve">2. </w:t>
            </w:r>
          </w:p>
        </w:tc>
        <w:tc>
          <w:tcPr>
            <w:tcW w:w="2162" w:type="dxa"/>
          </w:tcPr>
          <w:p w:rsidR="00CE0C59" w:rsidRDefault="00CE0C59" w:rsidP="00911530">
            <w:pPr>
              <w:pStyle w:val="Default"/>
              <w:rPr>
                <w:sz w:val="20"/>
                <w:szCs w:val="20"/>
              </w:rPr>
            </w:pPr>
            <w:r>
              <w:rPr>
                <w:sz w:val="20"/>
                <w:szCs w:val="20"/>
              </w:rPr>
              <w:t xml:space="preserve">Свидетельство о рождении ребенка или паспорта ребенка в возрасте от 14 лет </w:t>
            </w:r>
          </w:p>
        </w:tc>
        <w:tc>
          <w:tcPr>
            <w:tcW w:w="1876" w:type="dxa"/>
          </w:tcPr>
          <w:p w:rsidR="00CE0C59" w:rsidRDefault="00CE0C59" w:rsidP="00911530">
            <w:pPr>
              <w:pStyle w:val="Default"/>
              <w:rPr>
                <w:sz w:val="20"/>
                <w:szCs w:val="20"/>
              </w:rPr>
            </w:pPr>
            <w:r>
              <w:rPr>
                <w:sz w:val="20"/>
                <w:szCs w:val="20"/>
              </w:rPr>
              <w:t xml:space="preserve">Копия </w:t>
            </w:r>
          </w:p>
        </w:tc>
        <w:tc>
          <w:tcPr>
            <w:tcW w:w="1835" w:type="dxa"/>
          </w:tcPr>
          <w:p w:rsidR="00CE0C59" w:rsidRDefault="00CE0C59" w:rsidP="00911530">
            <w:pPr>
              <w:pStyle w:val="Default"/>
              <w:rPr>
                <w:sz w:val="20"/>
                <w:szCs w:val="20"/>
              </w:rPr>
            </w:pPr>
            <w:r>
              <w:rPr>
                <w:sz w:val="20"/>
                <w:szCs w:val="20"/>
              </w:rPr>
              <w:t xml:space="preserve">- </w:t>
            </w:r>
          </w:p>
        </w:tc>
        <w:tc>
          <w:tcPr>
            <w:tcW w:w="1984" w:type="dxa"/>
          </w:tcPr>
          <w:p w:rsidR="00CE0C59" w:rsidRDefault="00CE0C59" w:rsidP="00911530">
            <w:pPr>
              <w:pStyle w:val="Default"/>
              <w:rPr>
                <w:sz w:val="20"/>
                <w:szCs w:val="20"/>
              </w:rPr>
            </w:pPr>
            <w:r>
              <w:rPr>
                <w:sz w:val="20"/>
                <w:szCs w:val="20"/>
              </w:rPr>
              <w:t xml:space="preserve">Устав учреждения </w:t>
            </w:r>
          </w:p>
        </w:tc>
        <w:tc>
          <w:tcPr>
            <w:tcW w:w="1701" w:type="dxa"/>
          </w:tcPr>
          <w:p w:rsidR="00CE0C59" w:rsidRDefault="00CE0C59" w:rsidP="00911530">
            <w:pPr>
              <w:pStyle w:val="Default"/>
              <w:rPr>
                <w:sz w:val="20"/>
                <w:szCs w:val="20"/>
              </w:rPr>
            </w:pPr>
            <w:r>
              <w:rPr>
                <w:sz w:val="20"/>
                <w:szCs w:val="20"/>
              </w:rPr>
              <w:t xml:space="preserve">Самостоятельно </w:t>
            </w:r>
          </w:p>
        </w:tc>
      </w:tr>
      <w:tr w:rsidR="00CE0C59" w:rsidTr="00932046">
        <w:trPr>
          <w:trHeight w:val="3473"/>
        </w:trPr>
        <w:tc>
          <w:tcPr>
            <w:tcW w:w="756" w:type="dxa"/>
          </w:tcPr>
          <w:p w:rsidR="00CE0C59" w:rsidRDefault="00CE0C59" w:rsidP="00911530">
            <w:pPr>
              <w:pStyle w:val="Default"/>
              <w:rPr>
                <w:sz w:val="20"/>
                <w:szCs w:val="20"/>
              </w:rPr>
            </w:pPr>
            <w:r>
              <w:rPr>
                <w:sz w:val="20"/>
                <w:szCs w:val="20"/>
              </w:rPr>
              <w:t xml:space="preserve">3. </w:t>
            </w:r>
          </w:p>
        </w:tc>
        <w:tc>
          <w:tcPr>
            <w:tcW w:w="2162" w:type="dxa"/>
          </w:tcPr>
          <w:p w:rsidR="00CE0C59" w:rsidRDefault="00CE0C59" w:rsidP="00911530">
            <w:pPr>
              <w:pStyle w:val="Default"/>
              <w:rPr>
                <w:sz w:val="20"/>
                <w:szCs w:val="20"/>
              </w:rPr>
            </w:pPr>
            <w:r>
              <w:rPr>
                <w:sz w:val="20"/>
                <w:szCs w:val="20"/>
              </w:rPr>
              <w:t>П</w:t>
            </w:r>
            <w:r w:rsidRPr="002945CC">
              <w:rPr>
                <w:sz w:val="20"/>
                <w:szCs w:val="20"/>
              </w:rPr>
              <w:t>аспорт заявителя услуги  или иной</w:t>
            </w:r>
            <w:r>
              <w:rPr>
                <w:sz w:val="20"/>
                <w:szCs w:val="20"/>
              </w:rPr>
              <w:t xml:space="preserve"> официальный документ, содержащий фотографию, сведения о фамилии, имени, отчестве, месте регистрации) или аналогичный документ одного из родителей (законных</w:t>
            </w:r>
          </w:p>
          <w:p w:rsidR="00CE0C59" w:rsidRDefault="00CE0C59" w:rsidP="00911530">
            <w:pPr>
              <w:pStyle w:val="Default"/>
              <w:rPr>
                <w:sz w:val="20"/>
              </w:rPr>
            </w:pPr>
            <w:r>
              <w:rPr>
                <w:sz w:val="20"/>
                <w:szCs w:val="20"/>
              </w:rPr>
              <w:t xml:space="preserve">представителей) несовершеннолетнего получателя услуги. </w:t>
            </w:r>
          </w:p>
          <w:p w:rsidR="00CE0C59" w:rsidRDefault="00CE0C59" w:rsidP="00911530">
            <w:pPr>
              <w:pStyle w:val="Default"/>
              <w:rPr>
                <w:sz w:val="20"/>
                <w:szCs w:val="20"/>
              </w:rPr>
            </w:pPr>
            <w:r>
              <w:rPr>
                <w:sz w:val="20"/>
                <w:szCs w:val="20"/>
              </w:rPr>
              <w:t xml:space="preserve"> </w:t>
            </w:r>
          </w:p>
        </w:tc>
        <w:tc>
          <w:tcPr>
            <w:tcW w:w="1876" w:type="dxa"/>
          </w:tcPr>
          <w:p w:rsidR="00CE0C59" w:rsidRDefault="00CE0C59" w:rsidP="00911530">
            <w:pPr>
              <w:pStyle w:val="Default"/>
              <w:rPr>
                <w:sz w:val="20"/>
                <w:szCs w:val="20"/>
              </w:rPr>
            </w:pPr>
            <w:r>
              <w:rPr>
                <w:sz w:val="20"/>
                <w:szCs w:val="20"/>
              </w:rPr>
              <w:t>Оригинал</w:t>
            </w:r>
          </w:p>
        </w:tc>
        <w:tc>
          <w:tcPr>
            <w:tcW w:w="1835" w:type="dxa"/>
          </w:tcPr>
          <w:p w:rsidR="00CE0C59" w:rsidRDefault="00CE0C59" w:rsidP="00911530">
            <w:pPr>
              <w:pStyle w:val="Default"/>
              <w:rPr>
                <w:sz w:val="20"/>
                <w:szCs w:val="20"/>
              </w:rPr>
            </w:pPr>
            <w:r>
              <w:rPr>
                <w:sz w:val="20"/>
                <w:szCs w:val="20"/>
              </w:rPr>
              <w:t xml:space="preserve">- </w:t>
            </w:r>
          </w:p>
        </w:tc>
        <w:tc>
          <w:tcPr>
            <w:tcW w:w="1984" w:type="dxa"/>
          </w:tcPr>
          <w:p w:rsidR="00CE0C59" w:rsidRDefault="00CE0C59" w:rsidP="00911530">
            <w:pPr>
              <w:pStyle w:val="Default"/>
              <w:rPr>
                <w:sz w:val="20"/>
                <w:szCs w:val="20"/>
              </w:rPr>
            </w:pPr>
          </w:p>
        </w:tc>
        <w:tc>
          <w:tcPr>
            <w:tcW w:w="1701" w:type="dxa"/>
          </w:tcPr>
          <w:p w:rsidR="00CE0C59" w:rsidRDefault="00CE0C59" w:rsidP="00911530">
            <w:pPr>
              <w:pStyle w:val="Default"/>
              <w:rPr>
                <w:sz w:val="20"/>
                <w:szCs w:val="20"/>
              </w:rPr>
            </w:pPr>
            <w:r>
              <w:rPr>
                <w:sz w:val="20"/>
                <w:szCs w:val="20"/>
              </w:rPr>
              <w:t xml:space="preserve">Самостоятельно </w:t>
            </w:r>
          </w:p>
        </w:tc>
      </w:tr>
      <w:tr w:rsidR="00CE0C59" w:rsidTr="00932046">
        <w:trPr>
          <w:trHeight w:val="268"/>
        </w:trPr>
        <w:tc>
          <w:tcPr>
            <w:tcW w:w="756" w:type="dxa"/>
          </w:tcPr>
          <w:p w:rsidR="00CE0C59" w:rsidRDefault="00CE0C59" w:rsidP="00911530">
            <w:pPr>
              <w:pStyle w:val="Default"/>
              <w:rPr>
                <w:sz w:val="20"/>
                <w:szCs w:val="20"/>
              </w:rPr>
            </w:pPr>
            <w:r>
              <w:rPr>
                <w:sz w:val="20"/>
                <w:szCs w:val="20"/>
              </w:rPr>
              <w:t>4.</w:t>
            </w:r>
          </w:p>
        </w:tc>
        <w:tc>
          <w:tcPr>
            <w:tcW w:w="2162" w:type="dxa"/>
          </w:tcPr>
          <w:p w:rsidR="00CE0C59" w:rsidRPr="002945CC" w:rsidRDefault="00CE0C59" w:rsidP="00911530">
            <w:pPr>
              <w:pStyle w:val="Default"/>
              <w:rPr>
                <w:sz w:val="20"/>
                <w:szCs w:val="20"/>
              </w:rPr>
            </w:pPr>
            <w:r w:rsidRPr="002945CC">
              <w:rPr>
                <w:sz w:val="20"/>
                <w:szCs w:val="20"/>
              </w:rPr>
              <w:t>Медицинск</w:t>
            </w:r>
            <w:r>
              <w:rPr>
                <w:sz w:val="20"/>
                <w:szCs w:val="20"/>
              </w:rPr>
              <w:t xml:space="preserve">ая </w:t>
            </w:r>
            <w:r w:rsidRPr="002945CC">
              <w:rPr>
                <w:sz w:val="20"/>
                <w:szCs w:val="20"/>
              </w:rPr>
              <w:t>справк</w:t>
            </w:r>
            <w:r>
              <w:rPr>
                <w:sz w:val="20"/>
                <w:szCs w:val="20"/>
              </w:rPr>
              <w:t>а</w:t>
            </w:r>
            <w:r w:rsidRPr="002945CC">
              <w:rPr>
                <w:sz w:val="20"/>
                <w:szCs w:val="20"/>
              </w:rPr>
              <w:t xml:space="preserve"> о состоянии здоровья получателя услуги о возможности заниматься дополнительным образованием по избранному направлению</w:t>
            </w:r>
          </w:p>
        </w:tc>
        <w:tc>
          <w:tcPr>
            <w:tcW w:w="1876" w:type="dxa"/>
          </w:tcPr>
          <w:p w:rsidR="00CE0C59" w:rsidRDefault="00CE0C59" w:rsidP="00911530">
            <w:pPr>
              <w:pStyle w:val="Default"/>
              <w:rPr>
                <w:sz w:val="20"/>
                <w:szCs w:val="20"/>
              </w:rPr>
            </w:pPr>
            <w:r>
              <w:rPr>
                <w:sz w:val="20"/>
                <w:szCs w:val="20"/>
              </w:rPr>
              <w:t>Оригинал</w:t>
            </w:r>
          </w:p>
        </w:tc>
        <w:tc>
          <w:tcPr>
            <w:tcW w:w="1835" w:type="dxa"/>
          </w:tcPr>
          <w:p w:rsidR="00CE0C59" w:rsidRDefault="00CE0C59" w:rsidP="00911530">
            <w:pPr>
              <w:pStyle w:val="Default"/>
              <w:rPr>
                <w:sz w:val="20"/>
                <w:szCs w:val="20"/>
              </w:rPr>
            </w:pPr>
            <w:r>
              <w:rPr>
                <w:sz w:val="20"/>
                <w:szCs w:val="20"/>
              </w:rPr>
              <w:t>Детская поликлиника</w:t>
            </w:r>
          </w:p>
        </w:tc>
        <w:tc>
          <w:tcPr>
            <w:tcW w:w="1984" w:type="dxa"/>
          </w:tcPr>
          <w:p w:rsidR="00CE0C59" w:rsidRDefault="00CE0C59" w:rsidP="00911530">
            <w:pPr>
              <w:pStyle w:val="Default"/>
              <w:rPr>
                <w:sz w:val="20"/>
                <w:szCs w:val="20"/>
              </w:rPr>
            </w:pPr>
            <w:r>
              <w:rPr>
                <w:sz w:val="20"/>
                <w:szCs w:val="20"/>
              </w:rPr>
              <w:t>Устав Учреждения</w:t>
            </w:r>
          </w:p>
        </w:tc>
        <w:tc>
          <w:tcPr>
            <w:tcW w:w="1701" w:type="dxa"/>
          </w:tcPr>
          <w:p w:rsidR="00CE0C59" w:rsidRDefault="00CE0C59" w:rsidP="00911530">
            <w:pPr>
              <w:pStyle w:val="Default"/>
              <w:rPr>
                <w:sz w:val="20"/>
                <w:szCs w:val="20"/>
              </w:rPr>
            </w:pPr>
            <w:r>
              <w:rPr>
                <w:sz w:val="20"/>
                <w:szCs w:val="20"/>
              </w:rPr>
              <w:t>Самостоятельно</w:t>
            </w:r>
          </w:p>
        </w:tc>
      </w:tr>
      <w:tr w:rsidR="00CE0C59" w:rsidTr="00932046">
        <w:trPr>
          <w:trHeight w:val="2117"/>
        </w:trPr>
        <w:tc>
          <w:tcPr>
            <w:tcW w:w="756" w:type="dxa"/>
          </w:tcPr>
          <w:p w:rsidR="00CE0C59" w:rsidRDefault="00CE0C59" w:rsidP="00911530">
            <w:pPr>
              <w:pStyle w:val="Default"/>
              <w:rPr>
                <w:sz w:val="20"/>
                <w:szCs w:val="20"/>
              </w:rPr>
            </w:pPr>
            <w:r>
              <w:rPr>
                <w:sz w:val="20"/>
                <w:szCs w:val="20"/>
              </w:rPr>
              <w:t>5.</w:t>
            </w:r>
          </w:p>
        </w:tc>
        <w:tc>
          <w:tcPr>
            <w:tcW w:w="2162" w:type="dxa"/>
          </w:tcPr>
          <w:p w:rsidR="00CE0C59" w:rsidRPr="00372DFB" w:rsidRDefault="0062786F" w:rsidP="00911530">
            <w:pPr>
              <w:pStyle w:val="Default"/>
              <w:rPr>
                <w:sz w:val="20"/>
                <w:szCs w:val="20"/>
              </w:rPr>
            </w:pPr>
            <w:r>
              <w:rPr>
                <w:sz w:val="20"/>
                <w:szCs w:val="20"/>
              </w:rPr>
              <w:t>Фотография</w:t>
            </w:r>
          </w:p>
        </w:tc>
        <w:tc>
          <w:tcPr>
            <w:tcW w:w="1876" w:type="dxa"/>
          </w:tcPr>
          <w:p w:rsidR="00CE0C59" w:rsidRDefault="00CE0C59" w:rsidP="00911530">
            <w:pPr>
              <w:pStyle w:val="Default"/>
              <w:rPr>
                <w:sz w:val="20"/>
                <w:szCs w:val="20"/>
              </w:rPr>
            </w:pPr>
            <w:r>
              <w:rPr>
                <w:sz w:val="20"/>
                <w:szCs w:val="20"/>
              </w:rPr>
              <w:t>Оригинал</w:t>
            </w:r>
          </w:p>
        </w:tc>
        <w:tc>
          <w:tcPr>
            <w:tcW w:w="1835" w:type="dxa"/>
          </w:tcPr>
          <w:p w:rsidR="00CE0C59" w:rsidRDefault="00CE0C59" w:rsidP="0062786F">
            <w:pPr>
              <w:pStyle w:val="Default"/>
              <w:rPr>
                <w:sz w:val="20"/>
                <w:szCs w:val="20"/>
              </w:rPr>
            </w:pPr>
          </w:p>
        </w:tc>
        <w:tc>
          <w:tcPr>
            <w:tcW w:w="1984" w:type="dxa"/>
          </w:tcPr>
          <w:p w:rsidR="0062786F" w:rsidRPr="0062786F" w:rsidRDefault="0062786F" w:rsidP="0062786F">
            <w:pPr>
              <w:contextualSpacing/>
              <w:rPr>
                <w:sz w:val="16"/>
                <w:szCs w:val="16"/>
              </w:rPr>
            </w:pPr>
            <w:r w:rsidRPr="0062786F">
              <w:rPr>
                <w:sz w:val="16"/>
                <w:szCs w:val="16"/>
              </w:rPr>
              <w:t xml:space="preserve">Правила приема и порядка отбора детей </w:t>
            </w:r>
          </w:p>
          <w:p w:rsidR="0062786F" w:rsidRPr="0062786F" w:rsidRDefault="0062786F" w:rsidP="0062786F">
            <w:pPr>
              <w:contextualSpacing/>
              <w:rPr>
                <w:sz w:val="16"/>
                <w:szCs w:val="16"/>
              </w:rPr>
            </w:pPr>
            <w:r w:rsidRPr="0062786F">
              <w:rPr>
                <w:sz w:val="16"/>
                <w:szCs w:val="16"/>
              </w:rPr>
              <w:t xml:space="preserve">в МОУДОД «Центральная детская школа искусств» в целях обучения по </w:t>
            </w:r>
            <w:proofErr w:type="gramStart"/>
            <w:r w:rsidRPr="0062786F">
              <w:rPr>
                <w:sz w:val="16"/>
                <w:szCs w:val="16"/>
              </w:rPr>
              <w:t>до</w:t>
            </w:r>
            <w:r w:rsidR="00932046">
              <w:rPr>
                <w:sz w:val="16"/>
                <w:szCs w:val="16"/>
              </w:rPr>
              <w:t>полнительным</w:t>
            </w:r>
            <w:proofErr w:type="gramEnd"/>
            <w:r w:rsidR="00932046">
              <w:rPr>
                <w:sz w:val="16"/>
                <w:szCs w:val="16"/>
              </w:rPr>
              <w:t xml:space="preserve"> </w:t>
            </w:r>
            <w:proofErr w:type="spellStart"/>
            <w:r w:rsidR="00932046">
              <w:rPr>
                <w:sz w:val="16"/>
                <w:szCs w:val="16"/>
              </w:rPr>
              <w:t>предпрофессиональны</w:t>
            </w:r>
            <w:r w:rsidRPr="0062786F">
              <w:rPr>
                <w:sz w:val="16"/>
                <w:szCs w:val="16"/>
              </w:rPr>
              <w:t>м</w:t>
            </w:r>
            <w:proofErr w:type="spellEnd"/>
            <w:r w:rsidRPr="0062786F">
              <w:rPr>
                <w:sz w:val="16"/>
                <w:szCs w:val="16"/>
              </w:rPr>
              <w:t xml:space="preserve"> </w:t>
            </w:r>
          </w:p>
          <w:p w:rsidR="00CE0C59" w:rsidRPr="0062786F" w:rsidRDefault="0062786F" w:rsidP="0062786F">
            <w:pPr>
              <w:contextualSpacing/>
              <w:rPr>
                <w:sz w:val="16"/>
                <w:szCs w:val="16"/>
              </w:rPr>
            </w:pPr>
            <w:r w:rsidRPr="0062786F">
              <w:rPr>
                <w:sz w:val="16"/>
                <w:szCs w:val="16"/>
              </w:rPr>
              <w:t>общеобразовательным программам в области искусств</w:t>
            </w:r>
            <w:r w:rsidR="00CE0C59" w:rsidRPr="0062786F">
              <w:rPr>
                <w:sz w:val="16"/>
                <w:szCs w:val="16"/>
              </w:rPr>
              <w:t>.</w:t>
            </w:r>
          </w:p>
        </w:tc>
        <w:tc>
          <w:tcPr>
            <w:tcW w:w="1701" w:type="dxa"/>
          </w:tcPr>
          <w:p w:rsidR="00CE0C59" w:rsidRDefault="00CE0C59" w:rsidP="00911530">
            <w:pPr>
              <w:pStyle w:val="Default"/>
              <w:rPr>
                <w:sz w:val="20"/>
                <w:szCs w:val="20"/>
              </w:rPr>
            </w:pPr>
            <w:r>
              <w:rPr>
                <w:sz w:val="20"/>
                <w:szCs w:val="20"/>
              </w:rPr>
              <w:t>Самостоятельно</w:t>
            </w:r>
          </w:p>
        </w:tc>
      </w:tr>
    </w:tbl>
    <w:p w:rsidR="00CE0C59" w:rsidRPr="00994B89" w:rsidRDefault="00CE0C59" w:rsidP="00CE0C59">
      <w:pPr>
        <w:widowControl w:val="0"/>
        <w:jc w:val="both"/>
        <w:rPr>
          <w:szCs w:val="24"/>
        </w:rPr>
      </w:pPr>
    </w:p>
    <w:p w:rsidR="00CE0C59" w:rsidRDefault="00CE0C59" w:rsidP="00CE0C59">
      <w:pPr>
        <w:pStyle w:val="ConsPlusNormal"/>
        <w:widowControl/>
        <w:ind w:firstLine="0"/>
        <w:contextualSpacing/>
        <w:jc w:val="both"/>
        <w:rPr>
          <w:rFonts w:ascii="Times New Roman" w:hAnsi="Times New Roman" w:cs="Times New Roman"/>
          <w:sz w:val="24"/>
          <w:szCs w:val="24"/>
        </w:rPr>
      </w:pPr>
      <w:r w:rsidRPr="000A0960">
        <w:rPr>
          <w:rFonts w:ascii="Times New Roman" w:hAnsi="Times New Roman" w:cs="Times New Roman"/>
          <w:sz w:val="24"/>
          <w:szCs w:val="24"/>
        </w:rPr>
        <w:lastRenderedPageBreak/>
        <w:t>Прием документов осуществляется в мае</w:t>
      </w:r>
      <w:r>
        <w:rPr>
          <w:rFonts w:ascii="Times New Roman" w:hAnsi="Times New Roman" w:cs="Times New Roman"/>
          <w:sz w:val="24"/>
          <w:szCs w:val="24"/>
        </w:rPr>
        <w:t>, июне, августе</w:t>
      </w:r>
      <w:r w:rsidRPr="000A0960">
        <w:rPr>
          <w:rFonts w:ascii="Times New Roman" w:hAnsi="Times New Roman" w:cs="Times New Roman"/>
          <w:sz w:val="24"/>
          <w:szCs w:val="24"/>
        </w:rPr>
        <w:t xml:space="preserve"> (время сообщается дополнительно). Документы принимаются в Учреждении (в </w:t>
      </w:r>
      <w:r>
        <w:rPr>
          <w:rFonts w:ascii="Times New Roman" w:hAnsi="Times New Roman" w:cs="Times New Roman"/>
          <w:sz w:val="24"/>
          <w:szCs w:val="24"/>
        </w:rPr>
        <w:t xml:space="preserve">т.ч. </w:t>
      </w:r>
      <w:r w:rsidRPr="000A0960">
        <w:rPr>
          <w:rFonts w:ascii="Times New Roman" w:hAnsi="Times New Roman" w:cs="Times New Roman"/>
          <w:sz w:val="24"/>
          <w:szCs w:val="24"/>
        </w:rPr>
        <w:t>структурных подразделениях</w:t>
      </w:r>
      <w:r>
        <w:rPr>
          <w:rFonts w:ascii="Times New Roman" w:hAnsi="Times New Roman" w:cs="Times New Roman"/>
          <w:sz w:val="24"/>
          <w:szCs w:val="24"/>
        </w:rPr>
        <w:t>).</w:t>
      </w:r>
    </w:p>
    <w:p w:rsidR="00CE0C59" w:rsidRPr="00233243" w:rsidRDefault="00CE0C59" w:rsidP="00CE0C59">
      <w:pPr>
        <w:pStyle w:val="ConsPlusNormal"/>
        <w:widowControl/>
        <w:ind w:firstLine="0"/>
        <w:contextualSpacing/>
        <w:jc w:val="both"/>
        <w:rPr>
          <w:rFonts w:ascii="Times New Roman" w:hAnsi="Times New Roman" w:cs="Times New Roman"/>
          <w:sz w:val="24"/>
          <w:szCs w:val="24"/>
        </w:rPr>
      </w:pPr>
      <w:r w:rsidRPr="00233243">
        <w:rPr>
          <w:rFonts w:ascii="Times New Roman" w:hAnsi="Times New Roman" w:cs="Times New Roman"/>
          <w:sz w:val="24"/>
          <w:szCs w:val="24"/>
        </w:rPr>
        <w:t>2.</w:t>
      </w:r>
      <w:r w:rsidR="0062786F">
        <w:rPr>
          <w:rFonts w:ascii="Times New Roman" w:hAnsi="Times New Roman" w:cs="Times New Roman"/>
          <w:sz w:val="24"/>
          <w:szCs w:val="24"/>
        </w:rPr>
        <w:t>8</w:t>
      </w:r>
      <w:r w:rsidRPr="002332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3243">
        <w:rPr>
          <w:rFonts w:ascii="Times New Roman" w:hAnsi="Times New Roman" w:cs="Times New Roman"/>
          <w:sz w:val="24"/>
          <w:szCs w:val="24"/>
        </w:rPr>
        <w:t xml:space="preserve">Информация о </w:t>
      </w:r>
      <w:r w:rsidRPr="00233243">
        <w:rPr>
          <w:rFonts w:ascii="Times New Roman" w:hAnsi="Times New Roman" w:cs="Times New Roman"/>
          <w:iCs/>
          <w:sz w:val="24"/>
          <w:szCs w:val="24"/>
        </w:rPr>
        <w:t>муниципальной</w:t>
      </w:r>
      <w:r w:rsidRPr="00233243">
        <w:rPr>
          <w:rFonts w:ascii="Times New Roman" w:hAnsi="Times New Roman" w:cs="Times New Roman"/>
          <w:sz w:val="24"/>
          <w:szCs w:val="24"/>
        </w:rPr>
        <w:t xml:space="preserve"> услуге, процедуре её предоставления представляется:</w:t>
      </w:r>
    </w:p>
    <w:p w:rsidR="00CE0C59" w:rsidRPr="00233243" w:rsidRDefault="00CE0C59" w:rsidP="00CE0C59">
      <w:pPr>
        <w:widowControl w:val="0"/>
        <w:jc w:val="both"/>
        <w:rPr>
          <w:szCs w:val="24"/>
        </w:rPr>
      </w:pPr>
      <w:r w:rsidRPr="00233243">
        <w:rPr>
          <w:szCs w:val="24"/>
        </w:rPr>
        <w:t>- непосредственно специалистами Учреждени</w:t>
      </w:r>
      <w:r>
        <w:rPr>
          <w:szCs w:val="24"/>
        </w:rPr>
        <w:t>я</w:t>
      </w:r>
      <w:r w:rsidRPr="00233243">
        <w:rPr>
          <w:szCs w:val="24"/>
        </w:rPr>
        <w:t>;</w:t>
      </w:r>
    </w:p>
    <w:p w:rsidR="00CE0C59" w:rsidRPr="00233243" w:rsidRDefault="00CE0C59" w:rsidP="00CE0C59">
      <w:pPr>
        <w:widowControl w:val="0"/>
        <w:jc w:val="both"/>
        <w:rPr>
          <w:szCs w:val="24"/>
        </w:rPr>
      </w:pPr>
      <w:r w:rsidRPr="00233243">
        <w:rPr>
          <w:szCs w:val="24"/>
        </w:rPr>
        <w:t xml:space="preserve">- с использованием средств телефонной связи и электронного информирования; </w:t>
      </w:r>
    </w:p>
    <w:p w:rsidR="00CE0C59" w:rsidRPr="00233243" w:rsidRDefault="00CE0C59" w:rsidP="00CE0C59">
      <w:pPr>
        <w:widowControl w:val="0"/>
        <w:jc w:val="both"/>
        <w:rPr>
          <w:szCs w:val="24"/>
        </w:rPr>
      </w:pPr>
      <w:r w:rsidRPr="00233243">
        <w:rPr>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помещениях Учреждени</w:t>
      </w:r>
      <w:r>
        <w:rPr>
          <w:szCs w:val="24"/>
        </w:rPr>
        <w:t>я</w:t>
      </w:r>
      <w:r w:rsidRPr="00233243">
        <w:rPr>
          <w:szCs w:val="24"/>
        </w:rPr>
        <w:t>.</w:t>
      </w:r>
    </w:p>
    <w:p w:rsidR="00CE0C59" w:rsidRPr="00233243" w:rsidRDefault="00CE0C59" w:rsidP="00CE0C59">
      <w:pPr>
        <w:widowControl w:val="0"/>
        <w:jc w:val="both"/>
        <w:rPr>
          <w:szCs w:val="24"/>
        </w:rPr>
      </w:pPr>
      <w:r>
        <w:rPr>
          <w:szCs w:val="24"/>
        </w:rPr>
        <w:t>2.</w:t>
      </w:r>
      <w:r w:rsidR="0062786F">
        <w:rPr>
          <w:szCs w:val="24"/>
        </w:rPr>
        <w:t>8</w:t>
      </w:r>
      <w:r>
        <w:rPr>
          <w:szCs w:val="24"/>
        </w:rPr>
        <w:t>.1</w:t>
      </w:r>
      <w:r w:rsidRPr="00233243">
        <w:rPr>
          <w:szCs w:val="24"/>
        </w:rPr>
        <w:t xml:space="preserve">. Для получения информации о </w:t>
      </w:r>
      <w:r w:rsidRPr="00233243">
        <w:rPr>
          <w:iCs/>
          <w:szCs w:val="24"/>
        </w:rPr>
        <w:t>муниципальной</w:t>
      </w:r>
      <w:r w:rsidRPr="00233243">
        <w:rPr>
          <w:szCs w:val="24"/>
        </w:rPr>
        <w:t xml:space="preserve"> услуге, процедуре её предоставления, ходе предоставления </w:t>
      </w:r>
      <w:r w:rsidRPr="00233243">
        <w:rPr>
          <w:iCs/>
          <w:szCs w:val="24"/>
        </w:rPr>
        <w:t>муниципальной</w:t>
      </w:r>
      <w:r w:rsidRPr="00233243">
        <w:rPr>
          <w:szCs w:val="24"/>
        </w:rPr>
        <w:t xml:space="preserve"> услуги заинтересованные лица вправе обращаться:</w:t>
      </w:r>
    </w:p>
    <w:p w:rsidR="00CE0C59" w:rsidRPr="00233243" w:rsidRDefault="00CE0C59" w:rsidP="00CE0C59">
      <w:pPr>
        <w:widowControl w:val="0"/>
        <w:jc w:val="both"/>
        <w:rPr>
          <w:szCs w:val="24"/>
        </w:rPr>
      </w:pPr>
      <w:r w:rsidRPr="00233243">
        <w:rPr>
          <w:szCs w:val="24"/>
        </w:rPr>
        <w:t>- в устной форме лично или по телефону к специалистам Учреждени</w:t>
      </w:r>
      <w:r>
        <w:rPr>
          <w:szCs w:val="24"/>
        </w:rPr>
        <w:t>й</w:t>
      </w:r>
      <w:r w:rsidRPr="00233243">
        <w:rPr>
          <w:szCs w:val="24"/>
        </w:rPr>
        <w:t xml:space="preserve">, участвующим в предоставлении </w:t>
      </w:r>
      <w:r w:rsidRPr="00233243">
        <w:rPr>
          <w:iCs/>
          <w:szCs w:val="24"/>
        </w:rPr>
        <w:t>муниципальной</w:t>
      </w:r>
      <w:r w:rsidRPr="00233243">
        <w:rPr>
          <w:szCs w:val="24"/>
        </w:rPr>
        <w:t xml:space="preserve"> услуги</w:t>
      </w:r>
      <w:r>
        <w:rPr>
          <w:szCs w:val="24"/>
        </w:rPr>
        <w:t>.</w:t>
      </w:r>
    </w:p>
    <w:p w:rsidR="00CE0C59" w:rsidRPr="00233243" w:rsidRDefault="00CE0C59" w:rsidP="00CE0C59">
      <w:pPr>
        <w:widowControl w:val="0"/>
        <w:jc w:val="both"/>
        <w:rPr>
          <w:szCs w:val="24"/>
        </w:rPr>
      </w:pPr>
      <w:r w:rsidRPr="00233243">
        <w:rPr>
          <w:szCs w:val="24"/>
        </w:rPr>
        <w:t>- в письменной форме лично или почтой в адрес Управления и/или Учреждени</w:t>
      </w:r>
      <w:r>
        <w:rPr>
          <w:szCs w:val="24"/>
        </w:rPr>
        <w:t>я</w:t>
      </w:r>
      <w:r w:rsidRPr="00233243">
        <w:rPr>
          <w:szCs w:val="24"/>
        </w:rPr>
        <w:t>;</w:t>
      </w:r>
    </w:p>
    <w:p w:rsidR="00CE0C59" w:rsidRPr="0062786F" w:rsidRDefault="00CE0C59" w:rsidP="00CE0C59">
      <w:pPr>
        <w:widowControl w:val="0"/>
        <w:jc w:val="both"/>
        <w:rPr>
          <w:b/>
          <w:szCs w:val="24"/>
        </w:rPr>
      </w:pPr>
      <w:r w:rsidRPr="00233243">
        <w:rPr>
          <w:szCs w:val="24"/>
        </w:rPr>
        <w:t>- в письменной форме по адресу электронной почты Управления и/или Учреждени</w:t>
      </w:r>
      <w:r>
        <w:rPr>
          <w:szCs w:val="24"/>
        </w:rPr>
        <w:t>я</w:t>
      </w:r>
      <w:r w:rsidRPr="00233243">
        <w:rPr>
          <w:szCs w:val="24"/>
        </w:rPr>
        <w:t xml:space="preserve"> </w:t>
      </w:r>
      <w:proofErr w:type="spellStart"/>
      <w:r>
        <w:rPr>
          <w:b/>
          <w:szCs w:val="24"/>
          <w:lang w:val="en-US"/>
        </w:rPr>
        <w:t>ykcdm</w:t>
      </w:r>
      <w:proofErr w:type="spellEnd"/>
      <w:r w:rsidRPr="00F9448F">
        <w:rPr>
          <w:b/>
          <w:szCs w:val="24"/>
        </w:rPr>
        <w:t>@</w:t>
      </w:r>
      <w:r>
        <w:rPr>
          <w:b/>
          <w:szCs w:val="24"/>
          <w:lang w:val="en-US"/>
        </w:rPr>
        <w:t>mail</w:t>
      </w:r>
      <w:r w:rsidRPr="00F9448F">
        <w:rPr>
          <w:b/>
          <w:szCs w:val="24"/>
        </w:rPr>
        <w:t>.</w:t>
      </w:r>
      <w:proofErr w:type="spellStart"/>
      <w:r>
        <w:rPr>
          <w:b/>
          <w:szCs w:val="24"/>
          <w:lang w:val="en-US"/>
        </w:rPr>
        <w:t>ru</w:t>
      </w:r>
      <w:proofErr w:type="spellEnd"/>
      <w:r w:rsidRPr="00F9448F">
        <w:rPr>
          <w:b/>
          <w:szCs w:val="24"/>
        </w:rPr>
        <w:t xml:space="preserve"> </w:t>
      </w:r>
      <w:r>
        <w:rPr>
          <w:b/>
          <w:szCs w:val="24"/>
        </w:rPr>
        <w:t xml:space="preserve">, </w:t>
      </w:r>
      <w:hyperlink r:id="rId7" w:history="1">
        <w:r w:rsidRPr="0062786F">
          <w:rPr>
            <w:rStyle w:val="aa"/>
            <w:b/>
            <w:color w:val="auto"/>
            <w:szCs w:val="24"/>
            <w:u w:val="none"/>
            <w:lang w:val="en-US"/>
          </w:rPr>
          <w:t>cdshi</w:t>
        </w:r>
        <w:r w:rsidRPr="0062786F">
          <w:rPr>
            <w:rStyle w:val="aa"/>
            <w:b/>
            <w:color w:val="auto"/>
            <w:szCs w:val="24"/>
            <w:u w:val="none"/>
          </w:rPr>
          <w:t>_</w:t>
        </w:r>
        <w:r w:rsidRPr="0062786F">
          <w:rPr>
            <w:rStyle w:val="aa"/>
            <w:b/>
            <w:color w:val="auto"/>
            <w:szCs w:val="24"/>
            <w:u w:val="none"/>
            <w:lang w:val="en-US"/>
          </w:rPr>
          <w:t>n</w:t>
        </w:r>
        <w:r w:rsidRPr="0062786F">
          <w:rPr>
            <w:rStyle w:val="aa"/>
            <w:b/>
            <w:color w:val="auto"/>
            <w:szCs w:val="24"/>
            <w:u w:val="none"/>
          </w:rPr>
          <w:t>-</w:t>
        </w:r>
        <w:r w:rsidRPr="0062786F">
          <w:rPr>
            <w:rStyle w:val="aa"/>
            <w:b/>
            <w:color w:val="auto"/>
            <w:szCs w:val="24"/>
            <w:u w:val="none"/>
            <w:lang w:val="en-US"/>
          </w:rPr>
          <w:t>ilimsk</w:t>
        </w:r>
        <w:r w:rsidRPr="0062786F">
          <w:rPr>
            <w:rStyle w:val="aa"/>
            <w:b/>
            <w:color w:val="auto"/>
            <w:szCs w:val="24"/>
            <w:u w:val="none"/>
          </w:rPr>
          <w:t>@</w:t>
        </w:r>
        <w:r w:rsidRPr="0062786F">
          <w:rPr>
            <w:rStyle w:val="aa"/>
            <w:b/>
            <w:color w:val="auto"/>
            <w:szCs w:val="24"/>
            <w:u w:val="none"/>
            <w:lang w:val="en-US"/>
          </w:rPr>
          <w:t>mail</w:t>
        </w:r>
        <w:r w:rsidRPr="0062786F">
          <w:rPr>
            <w:rStyle w:val="aa"/>
            <w:b/>
            <w:color w:val="auto"/>
            <w:szCs w:val="24"/>
            <w:u w:val="none"/>
          </w:rPr>
          <w:t>.</w:t>
        </w:r>
        <w:r w:rsidRPr="0062786F">
          <w:rPr>
            <w:rStyle w:val="aa"/>
            <w:b/>
            <w:color w:val="auto"/>
            <w:szCs w:val="24"/>
            <w:u w:val="none"/>
            <w:lang w:val="en-US"/>
          </w:rPr>
          <w:t>ru</w:t>
        </w:r>
      </w:hyperlink>
      <w:r w:rsidR="0062786F" w:rsidRPr="0062786F">
        <w:t>,</w:t>
      </w:r>
      <w:r w:rsidR="0062786F">
        <w:t xml:space="preserve"> через </w:t>
      </w:r>
      <w:hyperlink r:id="rId8" w:history="1">
        <w:r w:rsidR="0062786F" w:rsidRPr="0062786F">
          <w:rPr>
            <w:rStyle w:val="aa"/>
            <w:color w:val="auto"/>
            <w:u w:val="none"/>
          </w:rPr>
          <w:t>контактную форму</w:t>
        </w:r>
      </w:hyperlink>
      <w:r w:rsidR="0062786F">
        <w:t xml:space="preserve"> сайта школы </w:t>
      </w:r>
      <w:proofErr w:type="spellStart"/>
      <w:r w:rsidR="0062786F" w:rsidRPr="0062786F">
        <w:rPr>
          <w:b/>
        </w:rPr>
        <w:t>ilim-art-school.ru</w:t>
      </w:r>
      <w:proofErr w:type="spellEnd"/>
      <w:r w:rsidRPr="0062786F">
        <w:rPr>
          <w:b/>
          <w:szCs w:val="24"/>
        </w:rPr>
        <w:t xml:space="preserve"> </w:t>
      </w:r>
    </w:p>
    <w:p w:rsidR="00CE0C59" w:rsidRPr="00233243" w:rsidRDefault="00CE0C59" w:rsidP="00CE0C59">
      <w:pPr>
        <w:widowControl w:val="0"/>
        <w:jc w:val="both"/>
        <w:rPr>
          <w:szCs w:val="24"/>
        </w:rPr>
      </w:pPr>
      <w:r>
        <w:rPr>
          <w:szCs w:val="24"/>
        </w:rPr>
        <w:t>2.</w:t>
      </w:r>
      <w:r w:rsidR="0062786F">
        <w:rPr>
          <w:szCs w:val="24"/>
        </w:rPr>
        <w:t>8</w:t>
      </w:r>
      <w:r>
        <w:rPr>
          <w:szCs w:val="24"/>
        </w:rPr>
        <w:t>.2.</w:t>
      </w:r>
      <w:r w:rsidRPr="00233243">
        <w:rPr>
          <w:szCs w:val="24"/>
        </w:rPr>
        <w:t xml:space="preserve"> Информирование пользователей проводится в двух формах: </w:t>
      </w:r>
      <w:proofErr w:type="gramStart"/>
      <w:r w:rsidRPr="00233243">
        <w:rPr>
          <w:szCs w:val="24"/>
        </w:rPr>
        <w:t>устной</w:t>
      </w:r>
      <w:proofErr w:type="gramEnd"/>
      <w:r w:rsidRPr="00233243">
        <w:rPr>
          <w:szCs w:val="24"/>
        </w:rPr>
        <w:t xml:space="preserve"> и письменной.</w:t>
      </w:r>
    </w:p>
    <w:p w:rsidR="00CE0C59" w:rsidRPr="00233243" w:rsidRDefault="00CE0C59" w:rsidP="00CE0C59">
      <w:pPr>
        <w:widowControl w:val="0"/>
        <w:jc w:val="both"/>
        <w:rPr>
          <w:szCs w:val="24"/>
        </w:rPr>
      </w:pPr>
      <w:r>
        <w:rPr>
          <w:szCs w:val="24"/>
        </w:rPr>
        <w:t xml:space="preserve">          </w:t>
      </w:r>
      <w:r w:rsidRPr="00233243">
        <w:rPr>
          <w:szCs w:val="24"/>
        </w:rPr>
        <w:t xml:space="preserve">При ответах на телефонные звонки и обращения заявителей лично в приёмные часы специалисты Учреждений, участвующие в предоставлении </w:t>
      </w:r>
      <w:r w:rsidRPr="00233243">
        <w:rPr>
          <w:iCs/>
          <w:szCs w:val="24"/>
        </w:rPr>
        <w:t>муниципальной</w:t>
      </w:r>
      <w:r w:rsidRPr="00233243">
        <w:rPr>
          <w:szCs w:val="24"/>
        </w:rPr>
        <w:t xml:space="preserve"> услуги, подробно</w:t>
      </w:r>
      <w:r>
        <w:rPr>
          <w:szCs w:val="24"/>
        </w:rPr>
        <w:t xml:space="preserve"> </w:t>
      </w:r>
      <w:r w:rsidRPr="00233243">
        <w:rPr>
          <w:szCs w:val="24"/>
        </w:rPr>
        <w:t>вежливой (корректной) форме информируют обратившихся по интересующим их вопросам</w:t>
      </w:r>
      <w:r>
        <w:rPr>
          <w:szCs w:val="24"/>
        </w:rPr>
        <w:t xml:space="preserve">.     </w:t>
      </w:r>
      <w:r w:rsidRPr="00233243">
        <w:rPr>
          <w:szCs w:val="24"/>
        </w:rPr>
        <w:t>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CE0C59" w:rsidRPr="00233243" w:rsidRDefault="00CE0C59" w:rsidP="00CE0C59">
      <w:pPr>
        <w:widowControl w:val="0"/>
        <w:jc w:val="both"/>
        <w:rPr>
          <w:szCs w:val="24"/>
        </w:rPr>
      </w:pPr>
      <w:r>
        <w:rPr>
          <w:szCs w:val="24"/>
        </w:rPr>
        <w:t xml:space="preserve">      </w:t>
      </w:r>
      <w:r w:rsidRPr="00233243">
        <w:rPr>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CE0C59" w:rsidRPr="00233243" w:rsidRDefault="00CE0C59" w:rsidP="00CE0C59">
      <w:pPr>
        <w:widowControl w:val="0"/>
        <w:jc w:val="both"/>
        <w:rPr>
          <w:color w:val="0000FF"/>
          <w:szCs w:val="24"/>
        </w:rPr>
      </w:pPr>
      <w:r>
        <w:rPr>
          <w:szCs w:val="24"/>
        </w:rPr>
        <w:t xml:space="preserve">      </w:t>
      </w:r>
      <w:r w:rsidRPr="00233243">
        <w:rPr>
          <w:szCs w:val="24"/>
        </w:rPr>
        <w:t>Устное информирование обратившегося лица осуществляется не более 15 минут.</w:t>
      </w:r>
    </w:p>
    <w:p w:rsidR="00CE0C59" w:rsidRPr="00233243" w:rsidRDefault="00CE0C59" w:rsidP="00CE0C59">
      <w:pPr>
        <w:widowControl w:val="0"/>
        <w:jc w:val="both"/>
        <w:rPr>
          <w:color w:val="0000FF"/>
          <w:szCs w:val="24"/>
        </w:rPr>
      </w:pPr>
      <w:r>
        <w:rPr>
          <w:szCs w:val="24"/>
        </w:rPr>
        <w:t xml:space="preserve">      </w:t>
      </w:r>
      <w:r w:rsidRPr="00233243">
        <w:rPr>
          <w:szCs w:val="24"/>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r w:rsidRPr="00233243">
        <w:rPr>
          <w:iCs/>
          <w:szCs w:val="24"/>
        </w:rPr>
        <w:t xml:space="preserve">муниципальной </w:t>
      </w:r>
      <w:r w:rsidRPr="00233243">
        <w:rPr>
          <w:szCs w:val="24"/>
        </w:rPr>
        <w:t xml:space="preserve"> услуги,  либо   назначает  другое  удобное для заинтересованного лица время для устного информирования.</w:t>
      </w:r>
    </w:p>
    <w:p w:rsidR="00CE0C59" w:rsidRPr="00233243" w:rsidRDefault="00CE0C59" w:rsidP="00CE0C59">
      <w:pPr>
        <w:widowControl w:val="0"/>
        <w:jc w:val="both"/>
        <w:rPr>
          <w:szCs w:val="24"/>
        </w:rPr>
      </w:pPr>
      <w:r>
        <w:rPr>
          <w:szCs w:val="24"/>
        </w:rPr>
        <w:t xml:space="preserve">      </w:t>
      </w:r>
      <w:r w:rsidRPr="00233243">
        <w:rPr>
          <w:szCs w:val="24"/>
        </w:rPr>
        <w:t xml:space="preserve">Письменное информирование по вопросам предоставления </w:t>
      </w:r>
      <w:r w:rsidRPr="00233243">
        <w:rPr>
          <w:iCs/>
          <w:szCs w:val="24"/>
        </w:rPr>
        <w:t>муниципальной</w:t>
      </w:r>
      <w:r w:rsidRPr="00233243">
        <w:rPr>
          <w:szCs w:val="24"/>
        </w:rPr>
        <w:t xml:space="preserve"> услуги осуществляется при получении обращения заинтересованного лица о предоставлении письменной информации по вопросам предоставления </w:t>
      </w:r>
      <w:r w:rsidRPr="00233243">
        <w:rPr>
          <w:iCs/>
          <w:szCs w:val="24"/>
        </w:rPr>
        <w:t>муниципальной</w:t>
      </w:r>
      <w:r w:rsidRPr="00233243">
        <w:rPr>
          <w:szCs w:val="24"/>
        </w:rPr>
        <w:t xml:space="preserve"> услуги.</w:t>
      </w:r>
    </w:p>
    <w:p w:rsidR="00CE0C59" w:rsidRPr="00233243" w:rsidRDefault="00CE0C59" w:rsidP="00CE0C59">
      <w:pPr>
        <w:widowControl w:val="0"/>
        <w:jc w:val="both"/>
        <w:rPr>
          <w:color w:val="0000FF"/>
          <w:szCs w:val="24"/>
        </w:rPr>
      </w:pPr>
      <w:r>
        <w:rPr>
          <w:szCs w:val="24"/>
        </w:rPr>
        <w:t xml:space="preserve">     </w:t>
      </w:r>
      <w:r w:rsidRPr="00233243">
        <w:rPr>
          <w:szCs w:val="24"/>
        </w:rPr>
        <w:t>Ответ на обращение даётся в течение 30 дней со дня регистрации письменного обращения в Управление и/или Учреждениях</w:t>
      </w:r>
      <w:r w:rsidRPr="00233243">
        <w:rPr>
          <w:color w:val="0000FF"/>
          <w:szCs w:val="24"/>
        </w:rPr>
        <w:t>.</w:t>
      </w:r>
    </w:p>
    <w:p w:rsidR="00CE0C59" w:rsidRPr="00233243" w:rsidRDefault="00CE0C59" w:rsidP="00CE0C59">
      <w:pPr>
        <w:widowControl w:val="0"/>
        <w:jc w:val="both"/>
        <w:rPr>
          <w:szCs w:val="24"/>
        </w:rPr>
      </w:pPr>
      <w:r>
        <w:rPr>
          <w:szCs w:val="24"/>
        </w:rPr>
        <w:t xml:space="preserve">     </w:t>
      </w:r>
      <w:r w:rsidRPr="00233243">
        <w:rPr>
          <w:szCs w:val="24"/>
        </w:rPr>
        <w:t xml:space="preserve">Специалисты Управления и/или Учреждений, участвующие в предоставлении </w:t>
      </w:r>
      <w:r w:rsidRPr="00233243">
        <w:rPr>
          <w:iCs/>
          <w:szCs w:val="24"/>
        </w:rPr>
        <w:t>муниципальной</w:t>
      </w:r>
      <w:r w:rsidRPr="00233243">
        <w:rPr>
          <w:szCs w:val="24"/>
        </w:rPr>
        <w:t xml:space="preserve">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CE0C59" w:rsidRPr="00233243" w:rsidRDefault="00CE0C59" w:rsidP="00CE0C59">
      <w:pPr>
        <w:widowControl w:val="0"/>
        <w:jc w:val="both"/>
        <w:rPr>
          <w:szCs w:val="24"/>
        </w:rPr>
      </w:pPr>
      <w:r>
        <w:rPr>
          <w:szCs w:val="24"/>
        </w:rPr>
        <w:t xml:space="preserve">     </w:t>
      </w:r>
      <w:r w:rsidRPr="00233243">
        <w:rPr>
          <w:szCs w:val="24"/>
        </w:rPr>
        <w:t>Письменный ответ на обращение, содержащий фамилию и номер телефона исполнителя, подписывается руководителем</w:t>
      </w:r>
      <w:r w:rsidRPr="00233243">
        <w:rPr>
          <w:color w:val="0000FF"/>
          <w:szCs w:val="24"/>
        </w:rPr>
        <w:t xml:space="preserve"> </w:t>
      </w:r>
      <w:r w:rsidRPr="00233243">
        <w:rPr>
          <w:szCs w:val="24"/>
        </w:rPr>
        <w:t>Управления и/или Учреждений</w:t>
      </w:r>
      <w:r w:rsidRPr="00233243">
        <w:rPr>
          <w:color w:val="0000FF"/>
          <w:szCs w:val="24"/>
        </w:rPr>
        <w:t xml:space="preserve"> </w:t>
      </w:r>
      <w:r w:rsidRPr="00233243">
        <w:rPr>
          <w:szCs w:val="24"/>
        </w:rPr>
        <w:t>либо лицом</w:t>
      </w:r>
      <w:r>
        <w:rPr>
          <w:szCs w:val="24"/>
        </w:rPr>
        <w:t xml:space="preserve"> </w:t>
      </w:r>
      <w:proofErr w:type="gramStart"/>
      <w:r>
        <w:rPr>
          <w:szCs w:val="24"/>
        </w:rPr>
        <w:t>его</w:t>
      </w:r>
      <w:proofErr w:type="gramEnd"/>
      <w:r>
        <w:rPr>
          <w:szCs w:val="24"/>
        </w:rPr>
        <w:t xml:space="preserve"> замещающим</w:t>
      </w:r>
      <w:r w:rsidRPr="00233243">
        <w:rPr>
          <w:szCs w:val="24"/>
        </w:rPr>
        <w:t xml:space="preserve"> и направляется по почтовому адресу, указанному в обращении.</w:t>
      </w:r>
    </w:p>
    <w:p w:rsidR="00CE0C59" w:rsidRDefault="00CE0C59" w:rsidP="00CE0C59">
      <w:pPr>
        <w:widowControl w:val="0"/>
        <w:jc w:val="both"/>
        <w:rPr>
          <w:szCs w:val="24"/>
        </w:rPr>
      </w:pPr>
      <w:r>
        <w:rPr>
          <w:szCs w:val="24"/>
        </w:rPr>
        <w:t xml:space="preserve">     </w:t>
      </w:r>
      <w:r w:rsidRPr="00233243">
        <w:rPr>
          <w:szCs w:val="24"/>
        </w:rPr>
        <w:t>В случае</w:t>
      </w:r>
      <w:proofErr w:type="gramStart"/>
      <w:r w:rsidRPr="00233243">
        <w:rPr>
          <w:szCs w:val="24"/>
        </w:rPr>
        <w:t>,</w:t>
      </w:r>
      <w:proofErr w:type="gramEnd"/>
      <w:r w:rsidRPr="00233243">
        <w:rPr>
          <w:szCs w:val="24"/>
        </w:rPr>
        <w:t xml:space="preserve">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даётся.</w:t>
      </w:r>
    </w:p>
    <w:p w:rsidR="00CE0C59" w:rsidRDefault="00CE0C59" w:rsidP="00CE0C59">
      <w:pPr>
        <w:jc w:val="both"/>
        <w:rPr>
          <w:szCs w:val="24"/>
        </w:rPr>
      </w:pPr>
      <w:r w:rsidRPr="005D1B94">
        <w:rPr>
          <w:szCs w:val="24"/>
        </w:rPr>
        <w:t>2.</w:t>
      </w:r>
      <w:r w:rsidR="0062786F">
        <w:rPr>
          <w:szCs w:val="24"/>
        </w:rPr>
        <w:t>9</w:t>
      </w:r>
      <w:r>
        <w:rPr>
          <w:szCs w:val="24"/>
        </w:rPr>
        <w:t>.</w:t>
      </w:r>
      <w:r w:rsidRPr="005D1B94">
        <w:rPr>
          <w:szCs w:val="24"/>
        </w:rPr>
        <w:t xml:space="preserve"> Основанием для отказа в приеме документов, необходимых для предоставления муниципальной услуги является:</w:t>
      </w:r>
    </w:p>
    <w:p w:rsidR="00CE0C59" w:rsidRPr="006841E5" w:rsidRDefault="00CE0C59" w:rsidP="00CE0C59">
      <w:pPr>
        <w:tabs>
          <w:tab w:val="left" w:pos="993"/>
        </w:tabs>
        <w:jc w:val="both"/>
        <w:rPr>
          <w:szCs w:val="24"/>
        </w:rPr>
      </w:pPr>
      <w:r>
        <w:rPr>
          <w:szCs w:val="24"/>
        </w:rPr>
        <w:t xml:space="preserve">- </w:t>
      </w:r>
      <w:r w:rsidRPr="006841E5">
        <w:rPr>
          <w:szCs w:val="24"/>
        </w:rPr>
        <w:t>отсутствие востребованного заявителем вида деятельности в перечне программ, реализуемых образовательным учреждением;</w:t>
      </w:r>
    </w:p>
    <w:p w:rsidR="00CE0C59" w:rsidRDefault="00CE0C59" w:rsidP="00CE0C59">
      <w:pPr>
        <w:jc w:val="both"/>
        <w:rPr>
          <w:szCs w:val="24"/>
        </w:rPr>
      </w:pPr>
      <w:r w:rsidRPr="005D1B94">
        <w:rPr>
          <w:szCs w:val="24"/>
        </w:rPr>
        <w:t>- не своевременное предоставление</w:t>
      </w:r>
      <w:r>
        <w:rPr>
          <w:szCs w:val="24"/>
        </w:rPr>
        <w:t xml:space="preserve">, либо </w:t>
      </w:r>
      <w:r w:rsidRPr="005D1B94">
        <w:rPr>
          <w:szCs w:val="24"/>
        </w:rPr>
        <w:t>отказ в предоставлении родителями (законными</w:t>
      </w:r>
      <w:r>
        <w:rPr>
          <w:szCs w:val="24"/>
        </w:rPr>
        <w:t xml:space="preserve"> </w:t>
      </w:r>
      <w:r w:rsidRPr="005D1B94">
        <w:rPr>
          <w:szCs w:val="24"/>
        </w:rPr>
        <w:t>представителями) необходимых документов (п.</w:t>
      </w:r>
      <w:r>
        <w:rPr>
          <w:szCs w:val="24"/>
        </w:rPr>
        <w:t>2.</w:t>
      </w:r>
      <w:r w:rsidR="0062786F">
        <w:rPr>
          <w:szCs w:val="24"/>
        </w:rPr>
        <w:t>6</w:t>
      </w:r>
      <w:r>
        <w:rPr>
          <w:szCs w:val="24"/>
        </w:rPr>
        <w:t>.</w:t>
      </w:r>
      <w:r w:rsidRPr="005D1B94">
        <w:rPr>
          <w:szCs w:val="24"/>
        </w:rPr>
        <w:t xml:space="preserve">) для </w:t>
      </w:r>
      <w:r>
        <w:rPr>
          <w:szCs w:val="24"/>
        </w:rPr>
        <w:t>приема получателя у</w:t>
      </w:r>
      <w:r w:rsidRPr="000A0960">
        <w:rPr>
          <w:szCs w:val="24"/>
        </w:rPr>
        <w:t>слуги в</w:t>
      </w:r>
      <w:r>
        <w:rPr>
          <w:szCs w:val="24"/>
        </w:rPr>
        <w:t xml:space="preserve"> </w:t>
      </w:r>
      <w:r w:rsidRPr="000A0960">
        <w:rPr>
          <w:szCs w:val="24"/>
        </w:rPr>
        <w:t>Учреждение</w:t>
      </w:r>
      <w:r>
        <w:rPr>
          <w:szCs w:val="24"/>
        </w:rPr>
        <w:t>.</w:t>
      </w:r>
      <w:r w:rsidRPr="00002F7C">
        <w:rPr>
          <w:szCs w:val="24"/>
        </w:rPr>
        <w:t xml:space="preserve"> </w:t>
      </w:r>
    </w:p>
    <w:p w:rsidR="00CE0C59" w:rsidRPr="000A0960" w:rsidRDefault="00CE0C59" w:rsidP="00CE0C59">
      <w:pPr>
        <w:jc w:val="both"/>
        <w:rPr>
          <w:szCs w:val="24"/>
        </w:rPr>
      </w:pPr>
      <w:r w:rsidRPr="00C913B0">
        <w:rPr>
          <w:color w:val="000000" w:themeColor="text1"/>
          <w:szCs w:val="24"/>
        </w:rPr>
        <w:lastRenderedPageBreak/>
        <w:t>2.1</w:t>
      </w:r>
      <w:r w:rsidR="0062786F">
        <w:rPr>
          <w:color w:val="000000" w:themeColor="text1"/>
          <w:szCs w:val="24"/>
        </w:rPr>
        <w:t>0</w:t>
      </w:r>
      <w:r w:rsidRPr="00C913B0">
        <w:rPr>
          <w:color w:val="000000" w:themeColor="text1"/>
          <w:szCs w:val="24"/>
        </w:rPr>
        <w:t>.</w:t>
      </w:r>
      <w:r w:rsidRPr="00961B39">
        <w:rPr>
          <w:szCs w:val="24"/>
        </w:rPr>
        <w:t xml:space="preserve"> </w:t>
      </w:r>
      <w:r w:rsidRPr="000A0960">
        <w:rPr>
          <w:szCs w:val="24"/>
        </w:rPr>
        <w:t xml:space="preserve">В предоставлении </w:t>
      </w:r>
      <w:r>
        <w:rPr>
          <w:szCs w:val="24"/>
        </w:rPr>
        <w:t>муниципальной у</w:t>
      </w:r>
      <w:r w:rsidRPr="000A0960">
        <w:rPr>
          <w:szCs w:val="24"/>
        </w:rPr>
        <w:t>слуги может быть отказано по следующим основаниям:</w:t>
      </w:r>
    </w:p>
    <w:p w:rsidR="00CE0C59" w:rsidRPr="000A0960" w:rsidRDefault="00CE0C59" w:rsidP="00CE0C59">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 предоставление заявителем у</w:t>
      </w:r>
      <w:r w:rsidRPr="000A0960">
        <w:rPr>
          <w:rFonts w:ascii="Times New Roman" w:hAnsi="Times New Roman" w:cs="Times New Roman"/>
          <w:sz w:val="24"/>
          <w:szCs w:val="24"/>
        </w:rPr>
        <w:t>слуги неполного комплекта документов, предусмотренных п. 2.</w:t>
      </w:r>
      <w:r w:rsidR="0062786F">
        <w:rPr>
          <w:rFonts w:ascii="Times New Roman" w:hAnsi="Times New Roman" w:cs="Times New Roman"/>
          <w:sz w:val="24"/>
          <w:szCs w:val="24"/>
        </w:rPr>
        <w:t>6</w:t>
      </w:r>
      <w:r w:rsidRPr="000A0960">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0A0960">
        <w:rPr>
          <w:rFonts w:ascii="Times New Roman" w:hAnsi="Times New Roman" w:cs="Times New Roman"/>
          <w:sz w:val="24"/>
          <w:szCs w:val="24"/>
        </w:rPr>
        <w:t>Регламента;</w:t>
      </w:r>
    </w:p>
    <w:p w:rsidR="00CE0C59" w:rsidRDefault="00CE0C59" w:rsidP="00CE0C59">
      <w:pPr>
        <w:shd w:val="clear" w:color="auto" w:fill="FFFFFF"/>
        <w:tabs>
          <w:tab w:val="left" w:pos="0"/>
        </w:tabs>
        <w:contextualSpacing/>
        <w:jc w:val="both"/>
        <w:rPr>
          <w:szCs w:val="24"/>
        </w:rPr>
      </w:pPr>
      <w:r>
        <w:rPr>
          <w:szCs w:val="24"/>
        </w:rPr>
        <w:t>- наличие противопоказаний у получателя у</w:t>
      </w:r>
      <w:r w:rsidRPr="000A0960">
        <w:rPr>
          <w:szCs w:val="24"/>
        </w:rPr>
        <w:t>слуги для занятий данным видом образовательной деятельности в соответствии с медицинским заключением;</w:t>
      </w:r>
    </w:p>
    <w:p w:rsidR="00CE0C59" w:rsidRDefault="00CE0C59" w:rsidP="00CE0C59">
      <w:pPr>
        <w:jc w:val="both"/>
        <w:rPr>
          <w:szCs w:val="24"/>
        </w:rPr>
      </w:pPr>
      <w:r w:rsidRPr="005D1B94">
        <w:rPr>
          <w:szCs w:val="24"/>
        </w:rPr>
        <w:t xml:space="preserve">- отрицательное заключение приемной комиссии по итогам проверки способностей (прослушиваний (просмотров))  </w:t>
      </w:r>
    </w:p>
    <w:p w:rsidR="00CE0C59" w:rsidRPr="005D1B94" w:rsidRDefault="00CE0C59" w:rsidP="00CE0C59">
      <w:pPr>
        <w:jc w:val="both"/>
        <w:rPr>
          <w:szCs w:val="24"/>
        </w:rPr>
      </w:pPr>
      <w:r w:rsidRPr="00814507">
        <w:rPr>
          <w:sz w:val="28"/>
          <w:szCs w:val="28"/>
        </w:rPr>
        <w:t xml:space="preserve">- </w:t>
      </w:r>
      <w:r w:rsidRPr="005D1B94">
        <w:rPr>
          <w:szCs w:val="24"/>
        </w:rPr>
        <w:t>получател</w:t>
      </w:r>
      <w:r>
        <w:rPr>
          <w:szCs w:val="24"/>
        </w:rPr>
        <w:t>ь</w:t>
      </w:r>
      <w:r w:rsidRPr="005D1B94">
        <w:rPr>
          <w:szCs w:val="24"/>
        </w:rPr>
        <w:t xml:space="preserve"> услуги не подходит по возрасту для </w:t>
      </w:r>
      <w:proofErr w:type="gramStart"/>
      <w:r w:rsidRPr="005D1B94">
        <w:rPr>
          <w:szCs w:val="24"/>
        </w:rPr>
        <w:t>обучения</w:t>
      </w:r>
      <w:proofErr w:type="gramEnd"/>
      <w:r w:rsidRPr="005D1B94">
        <w:rPr>
          <w:szCs w:val="24"/>
        </w:rPr>
        <w:t xml:space="preserve"> по выбранной образовательной программе</w:t>
      </w:r>
    </w:p>
    <w:p w:rsidR="00CE0C59" w:rsidRPr="000A0960" w:rsidRDefault="00CE0C59" w:rsidP="00CE0C59">
      <w:pPr>
        <w:shd w:val="clear" w:color="auto" w:fill="FFFFFF"/>
        <w:tabs>
          <w:tab w:val="left" w:pos="550"/>
        </w:tabs>
        <w:contextualSpacing/>
        <w:jc w:val="both"/>
        <w:rPr>
          <w:szCs w:val="24"/>
        </w:rPr>
      </w:pPr>
      <w:r w:rsidRPr="000A0960">
        <w:rPr>
          <w:szCs w:val="24"/>
        </w:rPr>
        <w:t>- системати</w:t>
      </w:r>
      <w:r>
        <w:rPr>
          <w:szCs w:val="24"/>
        </w:rPr>
        <w:t>ческое невыполнение заявителем у</w:t>
      </w:r>
      <w:r w:rsidRPr="000A0960">
        <w:rPr>
          <w:szCs w:val="24"/>
        </w:rPr>
        <w:t xml:space="preserve">слуги требований учебного плана при освоении выбранной образовательной программы на каждом этапе обучения или грубое нарушение Устава и правил внутреннего распорядка Учреждения; </w:t>
      </w:r>
    </w:p>
    <w:p w:rsidR="00CE0C59" w:rsidRPr="000A0960" w:rsidRDefault="00CE0C59" w:rsidP="00CE0C59">
      <w:pPr>
        <w:pStyle w:val="3"/>
        <w:ind w:left="0" w:firstLine="0"/>
        <w:contextualSpacing/>
        <w:jc w:val="both"/>
        <w:rPr>
          <w:sz w:val="24"/>
          <w:szCs w:val="24"/>
          <w:lang w:eastAsia="ru-RU"/>
        </w:rPr>
      </w:pPr>
      <w:r w:rsidRPr="000A0960">
        <w:rPr>
          <w:sz w:val="24"/>
          <w:szCs w:val="24"/>
          <w:lang w:eastAsia="ru-RU"/>
        </w:rPr>
        <w:t>- отсутствие свободных мест в Учреждении;</w:t>
      </w:r>
    </w:p>
    <w:p w:rsidR="00CE0C59" w:rsidRPr="000A0960" w:rsidRDefault="00CE0C59" w:rsidP="00CE0C59">
      <w:pPr>
        <w:pStyle w:val="2"/>
        <w:ind w:left="0" w:firstLine="0"/>
        <w:contextualSpacing/>
        <w:jc w:val="both"/>
      </w:pPr>
      <w:r w:rsidRPr="000A0960">
        <w:t>2.</w:t>
      </w:r>
      <w:r>
        <w:t>1</w:t>
      </w:r>
      <w:r w:rsidR="0062786F">
        <w:t>1</w:t>
      </w:r>
      <w:r w:rsidRPr="000A0960">
        <w:t xml:space="preserve">. Перечень оснований для приостановления предоставления </w:t>
      </w:r>
      <w:r>
        <w:t>муниципальной у</w:t>
      </w:r>
      <w:r w:rsidRPr="000A0960">
        <w:t>слуги:</w:t>
      </w:r>
    </w:p>
    <w:p w:rsidR="00CE0C59" w:rsidRPr="000A0960" w:rsidRDefault="00CE0C59" w:rsidP="00CE0C59">
      <w:pPr>
        <w:pStyle w:val="2"/>
        <w:tabs>
          <w:tab w:val="num" w:pos="0"/>
        </w:tabs>
        <w:ind w:left="0" w:firstLine="0"/>
        <w:contextualSpacing/>
        <w:jc w:val="both"/>
      </w:pPr>
      <w:r w:rsidRPr="000A0960">
        <w:t>- ликвидация Учреждения;</w:t>
      </w:r>
    </w:p>
    <w:p w:rsidR="00CE0C59" w:rsidRPr="000A0960" w:rsidRDefault="00CE0C59" w:rsidP="00CE0C59">
      <w:pPr>
        <w:tabs>
          <w:tab w:val="left" w:pos="0"/>
        </w:tabs>
        <w:contextualSpacing/>
        <w:jc w:val="both"/>
        <w:rPr>
          <w:szCs w:val="24"/>
        </w:rPr>
      </w:pPr>
      <w:r>
        <w:rPr>
          <w:szCs w:val="24"/>
        </w:rPr>
        <w:t>- период болезни получателя у</w:t>
      </w:r>
      <w:r w:rsidRPr="000A0960">
        <w:rPr>
          <w:szCs w:val="24"/>
        </w:rPr>
        <w:t>слуги, а также преподавателей Учреждения;</w:t>
      </w:r>
    </w:p>
    <w:p w:rsidR="00CE0C59" w:rsidRPr="000A0960" w:rsidRDefault="00CE0C59" w:rsidP="00CE0C59">
      <w:pPr>
        <w:tabs>
          <w:tab w:val="left" w:pos="0"/>
        </w:tabs>
        <w:contextualSpacing/>
        <w:jc w:val="both"/>
        <w:rPr>
          <w:szCs w:val="24"/>
        </w:rPr>
      </w:pPr>
      <w:r w:rsidRPr="000A0960">
        <w:rPr>
          <w:szCs w:val="24"/>
        </w:rPr>
        <w:t>- на период карантина или прекращения занятий по погодно-климатическим условиям;</w:t>
      </w:r>
    </w:p>
    <w:p w:rsidR="00CE0C59" w:rsidRPr="000A0960" w:rsidRDefault="00CE0C59" w:rsidP="00CE0C59">
      <w:pPr>
        <w:tabs>
          <w:tab w:val="left" w:pos="0"/>
        </w:tabs>
        <w:contextualSpacing/>
        <w:jc w:val="both"/>
        <w:rPr>
          <w:szCs w:val="24"/>
        </w:rPr>
      </w:pPr>
      <w:r w:rsidRPr="000A0960">
        <w:rPr>
          <w:szCs w:val="24"/>
        </w:rPr>
        <w:t>- при наличии соотве</w:t>
      </w:r>
      <w:r>
        <w:rPr>
          <w:szCs w:val="24"/>
        </w:rPr>
        <w:t>тствующего заявления заявителя у</w:t>
      </w:r>
      <w:r w:rsidRPr="000A0960">
        <w:rPr>
          <w:szCs w:val="24"/>
        </w:rPr>
        <w:t>слуги на период санаторно-курортного лечения ребенка;</w:t>
      </w:r>
    </w:p>
    <w:p w:rsidR="00CE0C59" w:rsidRPr="000A0960" w:rsidRDefault="00CE0C59" w:rsidP="00CE0C59">
      <w:pPr>
        <w:tabs>
          <w:tab w:val="left" w:pos="0"/>
        </w:tabs>
        <w:contextualSpacing/>
        <w:jc w:val="both"/>
        <w:rPr>
          <w:szCs w:val="24"/>
        </w:rPr>
      </w:pPr>
      <w:r w:rsidRPr="000A0960">
        <w:rPr>
          <w:szCs w:val="24"/>
        </w:rPr>
        <w:t>-</w:t>
      </w:r>
      <w:r>
        <w:rPr>
          <w:szCs w:val="24"/>
        </w:rPr>
        <w:t xml:space="preserve"> при предоставлении заявителем у</w:t>
      </w:r>
      <w:r w:rsidRPr="000A0960">
        <w:rPr>
          <w:szCs w:val="24"/>
        </w:rPr>
        <w:t>слуги документов (заявление о предост</w:t>
      </w:r>
      <w:r>
        <w:rPr>
          <w:szCs w:val="24"/>
        </w:rPr>
        <w:t>авлении академического отпуска получателю у</w:t>
      </w:r>
      <w:r w:rsidRPr="000A0960">
        <w:rPr>
          <w:szCs w:val="24"/>
        </w:rPr>
        <w:t xml:space="preserve">слуги), являющихся основанием для приостановления оказания </w:t>
      </w:r>
      <w:r>
        <w:rPr>
          <w:szCs w:val="24"/>
        </w:rPr>
        <w:t>муниципальной у</w:t>
      </w:r>
      <w:r w:rsidRPr="000A0960">
        <w:rPr>
          <w:szCs w:val="24"/>
        </w:rPr>
        <w:t xml:space="preserve">слуги; </w:t>
      </w:r>
    </w:p>
    <w:p w:rsidR="00CE0C59" w:rsidRPr="000A0960" w:rsidRDefault="00CE0C59" w:rsidP="00CE0C59">
      <w:pPr>
        <w:tabs>
          <w:tab w:val="left" w:pos="0"/>
        </w:tabs>
        <w:contextualSpacing/>
        <w:jc w:val="both"/>
        <w:rPr>
          <w:szCs w:val="24"/>
        </w:rPr>
      </w:pPr>
      <w:r w:rsidRPr="000A0960">
        <w:rPr>
          <w:szCs w:val="24"/>
        </w:rPr>
        <w:t>- отсутствие в Учреждении специалистов требуемого профиля;</w:t>
      </w:r>
    </w:p>
    <w:p w:rsidR="00CE0C59" w:rsidRPr="000A0960" w:rsidRDefault="00CE0C59" w:rsidP="00CE0C59">
      <w:pPr>
        <w:tabs>
          <w:tab w:val="left" w:pos="0"/>
        </w:tabs>
        <w:contextualSpacing/>
        <w:jc w:val="both"/>
        <w:rPr>
          <w:szCs w:val="24"/>
        </w:rPr>
      </w:pPr>
      <w:r w:rsidRPr="000A0960">
        <w:rPr>
          <w:szCs w:val="24"/>
        </w:rPr>
        <w:t xml:space="preserve">- выезд семьи получателя </w:t>
      </w:r>
      <w:r>
        <w:rPr>
          <w:szCs w:val="24"/>
        </w:rPr>
        <w:t>у</w:t>
      </w:r>
      <w:r w:rsidRPr="000A0960">
        <w:rPr>
          <w:szCs w:val="24"/>
        </w:rPr>
        <w:t>слуги на постоянное место жительства за пределы муниципального образования «</w:t>
      </w:r>
      <w:proofErr w:type="spellStart"/>
      <w:r>
        <w:rPr>
          <w:szCs w:val="24"/>
        </w:rPr>
        <w:t>Нижнеилимский</w:t>
      </w:r>
      <w:proofErr w:type="spellEnd"/>
      <w:r w:rsidRPr="000A0960">
        <w:rPr>
          <w:szCs w:val="24"/>
        </w:rPr>
        <w:t xml:space="preserve"> район».</w:t>
      </w:r>
    </w:p>
    <w:p w:rsidR="00E466BF" w:rsidRDefault="00CE0C59" w:rsidP="00CE0C59">
      <w:pPr>
        <w:pStyle w:val="ConsPlusNormal"/>
        <w:widowControl/>
        <w:ind w:firstLine="0"/>
        <w:jc w:val="both"/>
        <w:rPr>
          <w:rFonts w:ascii="Times New Roman" w:hAnsi="Times New Roman" w:cs="Times New Roman"/>
          <w:color w:val="000000"/>
          <w:sz w:val="24"/>
          <w:szCs w:val="24"/>
        </w:rPr>
      </w:pPr>
      <w:r w:rsidRPr="00A0470C">
        <w:rPr>
          <w:rFonts w:ascii="Times New Roman" w:hAnsi="Times New Roman" w:cs="Times New Roman"/>
          <w:sz w:val="24"/>
          <w:szCs w:val="24"/>
        </w:rPr>
        <w:t>2.1</w:t>
      </w:r>
      <w:r w:rsidR="0062786F">
        <w:rPr>
          <w:rFonts w:ascii="Times New Roman" w:hAnsi="Times New Roman" w:cs="Times New Roman"/>
          <w:sz w:val="24"/>
          <w:szCs w:val="24"/>
        </w:rPr>
        <w:t>2</w:t>
      </w:r>
      <w:r w:rsidRPr="00A0470C">
        <w:rPr>
          <w:rFonts w:ascii="Times New Roman" w:hAnsi="Times New Roman" w:cs="Times New Roman"/>
          <w:sz w:val="24"/>
          <w:szCs w:val="24"/>
        </w:rPr>
        <w:t>.</w:t>
      </w:r>
      <w:r w:rsidRPr="00A0470C">
        <w:rPr>
          <w:rFonts w:ascii="Times New Roman" w:hAnsi="Times New Roman" w:cs="Times New Roman"/>
          <w:color w:val="FF0000"/>
          <w:szCs w:val="24"/>
        </w:rPr>
        <w:t xml:space="preserve"> </w:t>
      </w:r>
      <w:r w:rsidRPr="00A0470C">
        <w:rPr>
          <w:rFonts w:ascii="Times New Roman" w:hAnsi="Times New Roman" w:cs="Times New Roman"/>
          <w:sz w:val="24"/>
          <w:szCs w:val="24"/>
        </w:rPr>
        <w:t>Муниципальная услуга пр</w:t>
      </w:r>
      <w:r>
        <w:rPr>
          <w:rFonts w:ascii="Times New Roman" w:hAnsi="Times New Roman" w:cs="Times New Roman"/>
          <w:sz w:val="24"/>
          <w:szCs w:val="24"/>
        </w:rPr>
        <w:t xml:space="preserve">едоставляется на </w:t>
      </w:r>
      <w:r w:rsidR="00E466BF">
        <w:rPr>
          <w:rFonts w:ascii="Times New Roman" w:hAnsi="Times New Roman" w:cs="Times New Roman"/>
          <w:sz w:val="24"/>
          <w:szCs w:val="24"/>
        </w:rPr>
        <w:t>бес</w:t>
      </w:r>
      <w:r>
        <w:rPr>
          <w:rFonts w:ascii="Times New Roman" w:hAnsi="Times New Roman" w:cs="Times New Roman"/>
          <w:sz w:val="24"/>
          <w:szCs w:val="24"/>
        </w:rPr>
        <w:t>платной основе</w:t>
      </w:r>
      <w:r w:rsidRPr="00A0470C">
        <w:rPr>
          <w:rFonts w:ascii="Times New Roman" w:hAnsi="Times New Roman" w:cs="Times New Roman"/>
          <w:sz w:val="24"/>
          <w:szCs w:val="24"/>
        </w:rPr>
        <w:t xml:space="preserve">. </w:t>
      </w:r>
    </w:p>
    <w:p w:rsidR="00CE0C59" w:rsidRPr="00D90C7C" w:rsidRDefault="00CE0C59" w:rsidP="00CE0C59">
      <w:pPr>
        <w:pStyle w:val="ConsPlusNormal"/>
        <w:widowControl/>
        <w:ind w:firstLine="0"/>
        <w:jc w:val="both"/>
        <w:rPr>
          <w:rFonts w:ascii="Times New Roman" w:hAnsi="Times New Roman" w:cs="Times New Roman"/>
          <w:sz w:val="24"/>
          <w:szCs w:val="24"/>
        </w:rPr>
      </w:pPr>
      <w:r w:rsidRPr="005279A5">
        <w:rPr>
          <w:rFonts w:ascii="Times New Roman" w:hAnsi="Times New Roman" w:cs="Times New Roman"/>
          <w:sz w:val="24"/>
          <w:szCs w:val="24"/>
        </w:rPr>
        <w:t>2.1</w:t>
      </w:r>
      <w:r w:rsidR="0062786F">
        <w:rPr>
          <w:rFonts w:ascii="Times New Roman" w:hAnsi="Times New Roman" w:cs="Times New Roman"/>
          <w:sz w:val="24"/>
          <w:szCs w:val="24"/>
        </w:rPr>
        <w:t>3</w:t>
      </w:r>
      <w:r w:rsidR="00E466BF">
        <w:rPr>
          <w:rFonts w:ascii="Times New Roman" w:hAnsi="Times New Roman" w:cs="Times New Roman"/>
          <w:sz w:val="24"/>
          <w:szCs w:val="24"/>
        </w:rPr>
        <w:t>.</w:t>
      </w:r>
      <w:r w:rsidRPr="00F25795">
        <w:rPr>
          <w:szCs w:val="24"/>
        </w:rPr>
        <w:t xml:space="preserve"> </w:t>
      </w:r>
      <w:r w:rsidRPr="00D90C7C">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w:t>
      </w:r>
      <w:r w:rsidR="00494795">
        <w:rPr>
          <w:rFonts w:ascii="Times New Roman" w:hAnsi="Times New Roman" w:cs="Times New Roman"/>
          <w:sz w:val="24"/>
          <w:szCs w:val="24"/>
        </w:rPr>
        <w:t>–</w:t>
      </w:r>
      <w:r w:rsidRPr="00D90C7C">
        <w:rPr>
          <w:rFonts w:ascii="Times New Roman" w:hAnsi="Times New Roman" w:cs="Times New Roman"/>
          <w:sz w:val="24"/>
          <w:szCs w:val="24"/>
        </w:rPr>
        <w:t xml:space="preserve"> </w:t>
      </w:r>
      <w:r w:rsidR="00494795">
        <w:rPr>
          <w:rFonts w:ascii="Times New Roman" w:hAnsi="Times New Roman" w:cs="Times New Roman"/>
          <w:sz w:val="24"/>
          <w:szCs w:val="24"/>
        </w:rPr>
        <w:t>не более 15</w:t>
      </w:r>
      <w:r w:rsidRPr="00D90C7C">
        <w:rPr>
          <w:rFonts w:ascii="Times New Roman" w:hAnsi="Times New Roman" w:cs="Times New Roman"/>
          <w:sz w:val="24"/>
          <w:szCs w:val="24"/>
        </w:rPr>
        <w:t xml:space="preserve"> минут, при получении результата предоставления муниципальной услуги - 1 (один) час.</w:t>
      </w:r>
    </w:p>
    <w:p w:rsidR="00CE0C59" w:rsidRPr="00D90C7C" w:rsidRDefault="00CE0C59" w:rsidP="00CE0C59">
      <w:pPr>
        <w:pStyle w:val="ConsPlusNormal"/>
        <w:widowControl/>
        <w:ind w:firstLine="0"/>
        <w:jc w:val="both"/>
        <w:rPr>
          <w:rFonts w:ascii="Times New Roman" w:hAnsi="Times New Roman" w:cs="Times New Roman"/>
          <w:sz w:val="24"/>
          <w:szCs w:val="24"/>
        </w:rPr>
      </w:pPr>
      <w:r w:rsidRPr="00D90C7C">
        <w:rPr>
          <w:rFonts w:ascii="Times New Roman" w:hAnsi="Times New Roman" w:cs="Times New Roman"/>
          <w:sz w:val="24"/>
          <w:szCs w:val="24"/>
        </w:rPr>
        <w:t>2.1</w:t>
      </w:r>
      <w:r w:rsidR="0062786F">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00D90C7C">
        <w:rPr>
          <w:rFonts w:ascii="Times New Roman" w:hAnsi="Times New Roman" w:cs="Times New Roman"/>
          <w:sz w:val="24"/>
          <w:szCs w:val="24"/>
        </w:rPr>
        <w:t>Срок регистрации запроса заявителя о предоставлении муниципальной услуги составляет 1 (один) рабочий день с момента подачи заявления.</w:t>
      </w:r>
    </w:p>
    <w:p w:rsidR="00CE0C59" w:rsidRDefault="00CE0C59" w:rsidP="00CE0C59">
      <w:pPr>
        <w:autoSpaceDE w:val="0"/>
        <w:autoSpaceDN w:val="0"/>
        <w:adjustRightInd w:val="0"/>
        <w:jc w:val="both"/>
        <w:outlineLvl w:val="2"/>
        <w:rPr>
          <w:szCs w:val="24"/>
        </w:rPr>
      </w:pPr>
      <w:r w:rsidRPr="00D90C7C">
        <w:rPr>
          <w:szCs w:val="24"/>
        </w:rPr>
        <w:t>2.1</w:t>
      </w:r>
      <w:r w:rsidR="0062786F">
        <w:rPr>
          <w:szCs w:val="24"/>
        </w:rPr>
        <w:t>5</w:t>
      </w:r>
      <w:r w:rsidRPr="00D90C7C">
        <w:rPr>
          <w:szCs w:val="24"/>
        </w:rPr>
        <w:t>.</w:t>
      </w:r>
      <w:r>
        <w:rPr>
          <w:szCs w:val="24"/>
        </w:rPr>
        <w:tab/>
      </w:r>
      <w:r w:rsidRPr="00D90C7C">
        <w:rPr>
          <w:szCs w:val="24"/>
        </w:rPr>
        <w:t>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перечню документов, необходимых для предоставления муниципальной услуги:</w:t>
      </w:r>
    </w:p>
    <w:p w:rsidR="00CE0C59" w:rsidRPr="000A0960" w:rsidRDefault="00CE0C59" w:rsidP="00CE0C59">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2.1</w:t>
      </w:r>
      <w:r w:rsidR="0062786F">
        <w:rPr>
          <w:rFonts w:ascii="Times New Roman" w:hAnsi="Times New Roman" w:cs="Times New Roman"/>
          <w:sz w:val="24"/>
          <w:szCs w:val="24"/>
        </w:rPr>
        <w:t>5</w:t>
      </w:r>
      <w:r>
        <w:rPr>
          <w:rFonts w:ascii="Times New Roman" w:hAnsi="Times New Roman" w:cs="Times New Roman"/>
          <w:sz w:val="24"/>
          <w:szCs w:val="24"/>
        </w:rPr>
        <w:t xml:space="preserve">.1. </w:t>
      </w:r>
      <w:r w:rsidRPr="000A0960">
        <w:rPr>
          <w:rFonts w:ascii="Times New Roman" w:hAnsi="Times New Roman" w:cs="Times New Roman"/>
          <w:sz w:val="24"/>
          <w:szCs w:val="24"/>
        </w:rPr>
        <w:t xml:space="preserve">Учреждение, предоставляющее </w:t>
      </w:r>
      <w:r>
        <w:rPr>
          <w:rFonts w:ascii="Times New Roman" w:hAnsi="Times New Roman" w:cs="Times New Roman"/>
          <w:sz w:val="24"/>
          <w:szCs w:val="24"/>
        </w:rPr>
        <w:t>муниципальную у</w:t>
      </w:r>
      <w:r w:rsidRPr="000A0960">
        <w:rPr>
          <w:rFonts w:ascii="Times New Roman" w:hAnsi="Times New Roman" w:cs="Times New Roman"/>
          <w:sz w:val="24"/>
          <w:szCs w:val="24"/>
        </w:rPr>
        <w:t>слугу, размещено в зданиях и помещениях, доступных для населения. Помещения оснащены системами инженерной инфраструктуры (системы отопления, канализация), телефонной связью. Площадь, занимаемая Учреждением, обеспечивает размещение работников Учреждения и получател</w:t>
      </w:r>
      <w:r>
        <w:rPr>
          <w:rFonts w:ascii="Times New Roman" w:hAnsi="Times New Roman" w:cs="Times New Roman"/>
          <w:sz w:val="24"/>
          <w:szCs w:val="24"/>
        </w:rPr>
        <w:t>ей у</w:t>
      </w:r>
      <w:r w:rsidRPr="000A0960">
        <w:rPr>
          <w:rFonts w:ascii="Times New Roman" w:hAnsi="Times New Roman" w:cs="Times New Roman"/>
          <w:sz w:val="24"/>
          <w:szCs w:val="24"/>
        </w:rPr>
        <w:t xml:space="preserve">слуги, предоставление </w:t>
      </w:r>
      <w:r>
        <w:rPr>
          <w:rFonts w:ascii="Times New Roman" w:hAnsi="Times New Roman" w:cs="Times New Roman"/>
          <w:sz w:val="24"/>
          <w:szCs w:val="24"/>
        </w:rPr>
        <w:t>муниципальной у</w:t>
      </w:r>
      <w:r w:rsidRPr="000A0960">
        <w:rPr>
          <w:rFonts w:ascii="Times New Roman" w:hAnsi="Times New Roman" w:cs="Times New Roman"/>
          <w:sz w:val="24"/>
          <w:szCs w:val="24"/>
        </w:rPr>
        <w:t>слуги в соответствии с санитарно-эпидемиологическими требованиями (</w:t>
      </w:r>
      <w:proofErr w:type="spellStart"/>
      <w:r w:rsidRPr="000A0960">
        <w:rPr>
          <w:rFonts w:ascii="Times New Roman" w:hAnsi="Times New Roman" w:cs="Times New Roman"/>
          <w:sz w:val="24"/>
          <w:szCs w:val="24"/>
        </w:rPr>
        <w:t>СанПин</w:t>
      </w:r>
      <w:proofErr w:type="spellEnd"/>
      <w:r w:rsidRPr="000A0960">
        <w:rPr>
          <w:rFonts w:ascii="Times New Roman" w:hAnsi="Times New Roman" w:cs="Times New Roman"/>
          <w:sz w:val="24"/>
          <w:szCs w:val="24"/>
        </w:rPr>
        <w:t xml:space="preserve"> 2.4.4.1251-03). Вх</w:t>
      </w:r>
      <w:r>
        <w:rPr>
          <w:rFonts w:ascii="Times New Roman" w:hAnsi="Times New Roman" w:cs="Times New Roman"/>
          <w:sz w:val="24"/>
          <w:szCs w:val="24"/>
        </w:rPr>
        <w:t>од в здания Учреждения оформлен</w:t>
      </w:r>
      <w:r w:rsidRPr="000A0960">
        <w:rPr>
          <w:rFonts w:ascii="Times New Roman" w:hAnsi="Times New Roman" w:cs="Times New Roman"/>
          <w:sz w:val="24"/>
          <w:szCs w:val="24"/>
        </w:rPr>
        <w:t xml:space="preserve"> вывеской, содержащей полное наименование Учреждения.</w:t>
      </w:r>
    </w:p>
    <w:p w:rsidR="00CE0C59" w:rsidRPr="000A0960" w:rsidRDefault="00CE0C59" w:rsidP="00CE0C59">
      <w:pPr>
        <w:tabs>
          <w:tab w:val="left" w:pos="550"/>
        </w:tabs>
        <w:contextualSpacing/>
        <w:jc w:val="both"/>
        <w:rPr>
          <w:szCs w:val="24"/>
        </w:rPr>
      </w:pPr>
      <w:r>
        <w:rPr>
          <w:szCs w:val="24"/>
        </w:rPr>
        <w:t>2.1</w:t>
      </w:r>
      <w:r w:rsidR="0062786F">
        <w:rPr>
          <w:szCs w:val="24"/>
        </w:rPr>
        <w:t>5</w:t>
      </w:r>
      <w:r>
        <w:rPr>
          <w:szCs w:val="24"/>
        </w:rPr>
        <w:t>.2</w:t>
      </w:r>
      <w:r w:rsidRPr="000A0960">
        <w:rPr>
          <w:szCs w:val="24"/>
        </w:rPr>
        <w:t>. В зданиях Учреждения предусмотрены:</w:t>
      </w:r>
    </w:p>
    <w:p w:rsidR="00CE0C59" w:rsidRPr="000A0960" w:rsidRDefault="00CE0C59" w:rsidP="00CE0C59">
      <w:pPr>
        <w:tabs>
          <w:tab w:val="left" w:pos="550"/>
        </w:tabs>
        <w:contextualSpacing/>
        <w:jc w:val="both"/>
        <w:rPr>
          <w:szCs w:val="24"/>
        </w:rPr>
      </w:pPr>
      <w:r w:rsidRPr="000A0960">
        <w:rPr>
          <w:szCs w:val="24"/>
        </w:rPr>
        <w:t>-</w:t>
      </w:r>
      <w:r>
        <w:rPr>
          <w:szCs w:val="24"/>
        </w:rPr>
        <w:t xml:space="preserve"> </w:t>
      </w:r>
      <w:r w:rsidRPr="000A0960">
        <w:rPr>
          <w:szCs w:val="24"/>
        </w:rPr>
        <w:t>основные помещения: учебные классы для индивидуальных и групповых занятий;</w:t>
      </w:r>
    </w:p>
    <w:p w:rsidR="00CE0C59" w:rsidRPr="000A0960" w:rsidRDefault="00CE0C59" w:rsidP="00CE0C59">
      <w:pPr>
        <w:tabs>
          <w:tab w:val="left" w:pos="550"/>
        </w:tabs>
        <w:contextualSpacing/>
        <w:jc w:val="both"/>
        <w:rPr>
          <w:szCs w:val="24"/>
        </w:rPr>
      </w:pPr>
      <w:r w:rsidRPr="000A0960">
        <w:rPr>
          <w:szCs w:val="24"/>
        </w:rPr>
        <w:t>-</w:t>
      </w:r>
      <w:r>
        <w:rPr>
          <w:szCs w:val="24"/>
        </w:rPr>
        <w:t xml:space="preserve"> специализированные – </w:t>
      </w:r>
      <w:r w:rsidRPr="000A0960">
        <w:rPr>
          <w:szCs w:val="24"/>
        </w:rPr>
        <w:t>концертные залы;</w:t>
      </w:r>
    </w:p>
    <w:p w:rsidR="00CE0C59" w:rsidRPr="000A0960" w:rsidRDefault="00CE0C59" w:rsidP="00CE0C59">
      <w:pPr>
        <w:tabs>
          <w:tab w:val="left" w:pos="550"/>
        </w:tabs>
        <w:contextualSpacing/>
        <w:jc w:val="both"/>
        <w:rPr>
          <w:szCs w:val="24"/>
        </w:rPr>
      </w:pPr>
      <w:r w:rsidRPr="000A0960">
        <w:rPr>
          <w:szCs w:val="24"/>
        </w:rPr>
        <w:t>-</w:t>
      </w:r>
      <w:r>
        <w:rPr>
          <w:szCs w:val="24"/>
        </w:rPr>
        <w:t xml:space="preserve"> </w:t>
      </w:r>
      <w:r w:rsidRPr="000A0960">
        <w:rPr>
          <w:szCs w:val="24"/>
        </w:rPr>
        <w:t xml:space="preserve">дополнительные помещения: костюмерные, подсобные и т.д.; </w:t>
      </w:r>
    </w:p>
    <w:p w:rsidR="00CE0C59" w:rsidRPr="000A0960" w:rsidRDefault="00CE0C59" w:rsidP="00CE0C59">
      <w:pPr>
        <w:tabs>
          <w:tab w:val="left" w:pos="550"/>
        </w:tabs>
        <w:contextualSpacing/>
        <w:jc w:val="both"/>
        <w:rPr>
          <w:szCs w:val="24"/>
        </w:rPr>
      </w:pPr>
      <w:r w:rsidRPr="000A0960">
        <w:rPr>
          <w:szCs w:val="24"/>
        </w:rPr>
        <w:t>-</w:t>
      </w:r>
      <w:r>
        <w:rPr>
          <w:szCs w:val="24"/>
        </w:rPr>
        <w:t xml:space="preserve"> </w:t>
      </w:r>
      <w:r w:rsidRPr="000A0960">
        <w:rPr>
          <w:szCs w:val="24"/>
        </w:rPr>
        <w:t>иные помещения в зависимости от особенностей реализуемых образовательных программ.</w:t>
      </w:r>
    </w:p>
    <w:p w:rsidR="00CE0C59" w:rsidRDefault="00CE0C59" w:rsidP="00CE0C59">
      <w:pPr>
        <w:tabs>
          <w:tab w:val="left" w:pos="550"/>
        </w:tabs>
        <w:contextualSpacing/>
        <w:jc w:val="both"/>
        <w:rPr>
          <w:szCs w:val="24"/>
        </w:rPr>
      </w:pPr>
      <w:r w:rsidRPr="000A0960">
        <w:rPr>
          <w:szCs w:val="24"/>
        </w:rPr>
        <w:t>2.</w:t>
      </w:r>
      <w:r>
        <w:rPr>
          <w:szCs w:val="24"/>
        </w:rPr>
        <w:t>1</w:t>
      </w:r>
      <w:r w:rsidR="0062786F">
        <w:rPr>
          <w:szCs w:val="24"/>
        </w:rPr>
        <w:t>5</w:t>
      </w:r>
      <w:r w:rsidRPr="000A0960">
        <w:rPr>
          <w:szCs w:val="24"/>
        </w:rPr>
        <w:t xml:space="preserve">.3. По размерам (площади) и техническому состоянию помещения Учреждения отвечают требованиям санитарно-гигиенических норм и правил, правил противопожарной безопасности, безопасности труда и защищены от воздействия факторов, отрицательно влияющих на жизнь и здоровье получателя </w:t>
      </w:r>
      <w:r>
        <w:rPr>
          <w:szCs w:val="24"/>
        </w:rPr>
        <w:t>у</w:t>
      </w:r>
      <w:r w:rsidRPr="000A0960">
        <w:rPr>
          <w:szCs w:val="24"/>
        </w:rPr>
        <w:t>слуги (повышенной температуры воздуха, влажности воздуха, запыленности, загрязненности, шума, вибрации и т.д.). Основные помещения Учреждения имеют естественное освещение.</w:t>
      </w:r>
    </w:p>
    <w:p w:rsidR="00CE0C59" w:rsidRPr="000A0960" w:rsidRDefault="00CE0C59" w:rsidP="00CE0C59">
      <w:pPr>
        <w:tabs>
          <w:tab w:val="left" w:pos="550"/>
        </w:tabs>
        <w:contextualSpacing/>
        <w:jc w:val="both"/>
        <w:rPr>
          <w:szCs w:val="24"/>
        </w:rPr>
      </w:pPr>
      <w:r w:rsidRPr="000A0960">
        <w:rPr>
          <w:szCs w:val="24"/>
        </w:rPr>
        <w:lastRenderedPageBreak/>
        <w:t>2.</w:t>
      </w:r>
      <w:r>
        <w:rPr>
          <w:szCs w:val="24"/>
        </w:rPr>
        <w:t>1</w:t>
      </w:r>
      <w:r w:rsidR="0062786F">
        <w:rPr>
          <w:szCs w:val="24"/>
        </w:rPr>
        <w:t>5</w:t>
      </w:r>
      <w:r w:rsidRPr="000A0960">
        <w:rPr>
          <w:szCs w:val="24"/>
        </w:rPr>
        <w:t xml:space="preserve">.4. Помещения для предоставления </w:t>
      </w:r>
      <w:r>
        <w:rPr>
          <w:szCs w:val="24"/>
        </w:rPr>
        <w:t>муниципальной у</w:t>
      </w:r>
      <w:r w:rsidRPr="000A0960">
        <w:rPr>
          <w:szCs w:val="24"/>
        </w:rPr>
        <w:t xml:space="preserve">слуги обеспечены необходимым оборудованием (музыкальные инструменты, оборудование и материалы для художественного творчества, компьютеры, средства связи, включая </w:t>
      </w:r>
      <w:r>
        <w:rPr>
          <w:szCs w:val="24"/>
        </w:rPr>
        <w:t>«</w:t>
      </w:r>
      <w:r w:rsidRPr="000A0960">
        <w:rPr>
          <w:szCs w:val="24"/>
        </w:rPr>
        <w:t>Интернет</w:t>
      </w:r>
      <w:r>
        <w:rPr>
          <w:szCs w:val="24"/>
        </w:rPr>
        <w:t>»</w:t>
      </w:r>
      <w:r w:rsidRPr="000A0960">
        <w:rPr>
          <w:szCs w:val="24"/>
        </w:rPr>
        <w:t>, оргтехника, аудио и видеотехника), канцелярскими принадлежностями, информационными и методическими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CE0C59" w:rsidRPr="000A0960" w:rsidRDefault="00CE0C59" w:rsidP="00CE0C59">
      <w:pPr>
        <w:tabs>
          <w:tab w:val="left" w:pos="550"/>
        </w:tabs>
        <w:contextualSpacing/>
        <w:jc w:val="both"/>
        <w:rPr>
          <w:szCs w:val="24"/>
        </w:rPr>
      </w:pPr>
      <w:r w:rsidRPr="000A0960">
        <w:rPr>
          <w:szCs w:val="24"/>
        </w:rPr>
        <w:t>2.</w:t>
      </w:r>
      <w:r>
        <w:rPr>
          <w:szCs w:val="24"/>
        </w:rPr>
        <w:t>1</w:t>
      </w:r>
      <w:r w:rsidR="0062786F">
        <w:rPr>
          <w:szCs w:val="24"/>
        </w:rPr>
        <w:t>5</w:t>
      </w:r>
      <w:r w:rsidRPr="000A0960">
        <w:rPr>
          <w:szCs w:val="24"/>
        </w:rPr>
        <w:t>.</w:t>
      </w:r>
      <w:r>
        <w:rPr>
          <w:szCs w:val="24"/>
        </w:rPr>
        <w:t>5.</w:t>
      </w:r>
      <w:r w:rsidRPr="000A0960">
        <w:rPr>
          <w:szCs w:val="24"/>
        </w:rPr>
        <w:t xml:space="preserve"> Места для информирования заявителя </w:t>
      </w:r>
      <w:r>
        <w:rPr>
          <w:szCs w:val="24"/>
        </w:rPr>
        <w:t>у</w:t>
      </w:r>
      <w:r w:rsidRPr="000A0960">
        <w:rPr>
          <w:szCs w:val="24"/>
        </w:rPr>
        <w:t>слуги располагаются в коридоре Учреждения, где отражается информация о направлениях деятельности Учреждения и его отделениях.</w:t>
      </w:r>
    </w:p>
    <w:p w:rsidR="00CE0C59" w:rsidRPr="000A0960" w:rsidRDefault="00CE0C59" w:rsidP="00CE0C59">
      <w:pPr>
        <w:tabs>
          <w:tab w:val="left" w:pos="550"/>
        </w:tabs>
        <w:contextualSpacing/>
        <w:jc w:val="both"/>
        <w:rPr>
          <w:szCs w:val="24"/>
        </w:rPr>
      </w:pPr>
      <w:r w:rsidRPr="000A0960">
        <w:rPr>
          <w:szCs w:val="24"/>
        </w:rPr>
        <w:t>2.1</w:t>
      </w:r>
      <w:r w:rsidR="0062786F">
        <w:rPr>
          <w:szCs w:val="24"/>
        </w:rPr>
        <w:t>5</w:t>
      </w:r>
      <w:r>
        <w:rPr>
          <w:szCs w:val="24"/>
        </w:rPr>
        <w:t xml:space="preserve">.6. </w:t>
      </w:r>
      <w:r w:rsidRPr="000A0960">
        <w:rPr>
          <w:szCs w:val="24"/>
        </w:rPr>
        <w:t xml:space="preserve">Места для ожидания </w:t>
      </w:r>
      <w:r>
        <w:rPr>
          <w:szCs w:val="24"/>
        </w:rPr>
        <w:t>заявителя у</w:t>
      </w:r>
      <w:r w:rsidRPr="000A0960">
        <w:rPr>
          <w:szCs w:val="24"/>
        </w:rPr>
        <w:t>слуги оборудованы стульями.</w:t>
      </w:r>
    </w:p>
    <w:p w:rsidR="00CE0C59" w:rsidRDefault="00CE0C59" w:rsidP="00CE0C59">
      <w:pPr>
        <w:tabs>
          <w:tab w:val="left" w:pos="550"/>
        </w:tabs>
        <w:contextualSpacing/>
        <w:jc w:val="both"/>
        <w:rPr>
          <w:szCs w:val="24"/>
        </w:rPr>
      </w:pPr>
      <w:r w:rsidRPr="000A0960">
        <w:rPr>
          <w:szCs w:val="24"/>
        </w:rPr>
        <w:t>2.1</w:t>
      </w:r>
      <w:r w:rsidR="0062786F">
        <w:rPr>
          <w:szCs w:val="24"/>
        </w:rPr>
        <w:t>5</w:t>
      </w:r>
      <w:r w:rsidRPr="000A0960">
        <w:rPr>
          <w:szCs w:val="24"/>
        </w:rPr>
        <w:t>.</w:t>
      </w:r>
      <w:r>
        <w:rPr>
          <w:szCs w:val="24"/>
        </w:rPr>
        <w:t>7</w:t>
      </w:r>
      <w:r w:rsidRPr="000A0960">
        <w:rPr>
          <w:szCs w:val="24"/>
        </w:rPr>
        <w:t xml:space="preserve">. Помещения, в котором осуществляется прием </w:t>
      </w:r>
      <w:r>
        <w:rPr>
          <w:szCs w:val="24"/>
        </w:rPr>
        <w:t>заявителя у</w:t>
      </w:r>
      <w:r w:rsidRPr="000A0960">
        <w:rPr>
          <w:szCs w:val="24"/>
        </w:rPr>
        <w:t>слуги</w:t>
      </w:r>
      <w:r>
        <w:rPr>
          <w:szCs w:val="24"/>
        </w:rPr>
        <w:t>,</w:t>
      </w:r>
      <w:r w:rsidRPr="000A0960">
        <w:rPr>
          <w:szCs w:val="24"/>
        </w:rPr>
        <w:t xml:space="preserve"> обеспечивают:</w:t>
      </w:r>
    </w:p>
    <w:p w:rsidR="00CE0C59" w:rsidRPr="000A0960" w:rsidRDefault="00CE0C59" w:rsidP="00CE0C59">
      <w:pPr>
        <w:tabs>
          <w:tab w:val="left" w:pos="550"/>
        </w:tabs>
        <w:contextualSpacing/>
        <w:jc w:val="both"/>
        <w:rPr>
          <w:szCs w:val="24"/>
        </w:rPr>
      </w:pPr>
      <w:r w:rsidRPr="000A0960">
        <w:rPr>
          <w:szCs w:val="24"/>
        </w:rPr>
        <w:t>- ком</w:t>
      </w:r>
      <w:r>
        <w:rPr>
          <w:szCs w:val="24"/>
        </w:rPr>
        <w:t>фортное расположение заявителя у</w:t>
      </w:r>
      <w:r w:rsidRPr="000A0960">
        <w:rPr>
          <w:szCs w:val="24"/>
        </w:rPr>
        <w:t>слуги и должностного лица;</w:t>
      </w:r>
    </w:p>
    <w:p w:rsidR="00CE0C59" w:rsidRPr="000A0960" w:rsidRDefault="00CE0C59" w:rsidP="00CE0C59">
      <w:pPr>
        <w:tabs>
          <w:tab w:val="left" w:pos="550"/>
        </w:tabs>
        <w:contextualSpacing/>
        <w:jc w:val="both"/>
        <w:rPr>
          <w:szCs w:val="24"/>
        </w:rPr>
      </w:pPr>
      <w:r w:rsidRPr="000A0960">
        <w:rPr>
          <w:szCs w:val="24"/>
        </w:rPr>
        <w:t xml:space="preserve">- возможность и удобство оформления </w:t>
      </w:r>
      <w:r>
        <w:rPr>
          <w:szCs w:val="24"/>
        </w:rPr>
        <w:t>з</w:t>
      </w:r>
      <w:r w:rsidRPr="000A0960">
        <w:rPr>
          <w:szCs w:val="24"/>
        </w:rPr>
        <w:t xml:space="preserve">аявителя </w:t>
      </w:r>
      <w:r>
        <w:rPr>
          <w:szCs w:val="24"/>
        </w:rPr>
        <w:t>у</w:t>
      </w:r>
      <w:r w:rsidRPr="000A0960">
        <w:rPr>
          <w:szCs w:val="24"/>
        </w:rPr>
        <w:t>слуги письменного обращения;</w:t>
      </w:r>
    </w:p>
    <w:p w:rsidR="00CE0C59" w:rsidRPr="000A0960" w:rsidRDefault="00CE0C59" w:rsidP="00CE0C59">
      <w:pPr>
        <w:tabs>
          <w:tab w:val="left" w:pos="550"/>
        </w:tabs>
        <w:contextualSpacing/>
        <w:jc w:val="both"/>
        <w:rPr>
          <w:szCs w:val="24"/>
        </w:rPr>
      </w:pPr>
      <w:r w:rsidRPr="000A0960">
        <w:rPr>
          <w:szCs w:val="24"/>
        </w:rPr>
        <w:t>- доступ к основным нормативным правовым актам, регулирующим полномочия и сферу компетенции Учреждения;</w:t>
      </w:r>
    </w:p>
    <w:p w:rsidR="00CE0C59" w:rsidRPr="000A0960" w:rsidRDefault="00CE0C59" w:rsidP="00CE0C59">
      <w:pPr>
        <w:tabs>
          <w:tab w:val="left" w:pos="550"/>
        </w:tabs>
        <w:contextualSpacing/>
        <w:jc w:val="both"/>
        <w:rPr>
          <w:szCs w:val="24"/>
        </w:rPr>
      </w:pPr>
      <w:r w:rsidRPr="000A0960">
        <w:rPr>
          <w:szCs w:val="24"/>
        </w:rPr>
        <w:t>- стол, стул;</w:t>
      </w:r>
    </w:p>
    <w:p w:rsidR="00CE0C59" w:rsidRPr="000A0960" w:rsidRDefault="00CE0C59" w:rsidP="00CE0C59">
      <w:pPr>
        <w:tabs>
          <w:tab w:val="left" w:pos="550"/>
        </w:tabs>
        <w:contextualSpacing/>
        <w:jc w:val="both"/>
        <w:rPr>
          <w:szCs w:val="24"/>
        </w:rPr>
      </w:pPr>
      <w:r w:rsidRPr="000A0960">
        <w:rPr>
          <w:szCs w:val="24"/>
        </w:rPr>
        <w:t>- наличие письменных принадлежностей</w:t>
      </w:r>
      <w:r>
        <w:rPr>
          <w:szCs w:val="24"/>
        </w:rPr>
        <w:t>, бланков</w:t>
      </w:r>
      <w:r w:rsidRPr="000A0960">
        <w:rPr>
          <w:szCs w:val="24"/>
        </w:rPr>
        <w:t xml:space="preserve"> и бумаги формата A4.</w:t>
      </w:r>
    </w:p>
    <w:p w:rsidR="00CE0C59" w:rsidRPr="00D90C7C" w:rsidRDefault="00CE0C59" w:rsidP="00CE0C59">
      <w:pPr>
        <w:pStyle w:val="printj"/>
        <w:spacing w:before="0" w:after="0"/>
      </w:pPr>
      <w:r w:rsidRPr="00D90C7C">
        <w:t>2.1</w:t>
      </w:r>
      <w:r w:rsidR="0062786F">
        <w:t>6</w:t>
      </w:r>
      <w:r>
        <w:t>.</w:t>
      </w:r>
      <w:r>
        <w:tab/>
      </w:r>
      <w:r w:rsidRPr="00D90C7C">
        <w:t>Показатели доступности муниципальной услуги:</w:t>
      </w:r>
    </w:p>
    <w:p w:rsidR="00CE0C59" w:rsidRDefault="00CE0C59" w:rsidP="00CE0C59">
      <w:pPr>
        <w:tabs>
          <w:tab w:val="left" w:pos="993"/>
        </w:tabs>
        <w:jc w:val="both"/>
        <w:rPr>
          <w:szCs w:val="24"/>
        </w:rPr>
      </w:pPr>
      <w:r>
        <w:rPr>
          <w:szCs w:val="24"/>
        </w:rPr>
        <w:t xml:space="preserve">- </w:t>
      </w:r>
      <w:r w:rsidRPr="00D90C7C">
        <w:rPr>
          <w:szCs w:val="24"/>
        </w:rPr>
        <w:t xml:space="preserve">территориальная доступность, </w:t>
      </w:r>
    </w:p>
    <w:p w:rsidR="00CE0C59" w:rsidRPr="00D90C7C" w:rsidRDefault="00CE0C59" w:rsidP="00CE0C59">
      <w:pPr>
        <w:tabs>
          <w:tab w:val="left" w:pos="993"/>
        </w:tabs>
        <w:jc w:val="both"/>
        <w:rPr>
          <w:szCs w:val="24"/>
        </w:rPr>
      </w:pPr>
      <w:r>
        <w:rPr>
          <w:szCs w:val="24"/>
        </w:rPr>
        <w:t xml:space="preserve">- </w:t>
      </w:r>
      <w:r w:rsidRPr="00D90C7C">
        <w:rPr>
          <w:szCs w:val="24"/>
        </w:rPr>
        <w:t>наличие необходимой инфраструктуры – оборудованные места ожидания;</w:t>
      </w:r>
    </w:p>
    <w:p w:rsidR="00CE0C59" w:rsidRDefault="00CE0C59" w:rsidP="00CE0C59">
      <w:pPr>
        <w:tabs>
          <w:tab w:val="left" w:pos="993"/>
        </w:tabs>
        <w:jc w:val="both"/>
        <w:rPr>
          <w:szCs w:val="24"/>
        </w:rPr>
      </w:pPr>
      <w:r>
        <w:rPr>
          <w:szCs w:val="24"/>
        </w:rPr>
        <w:t xml:space="preserve">- </w:t>
      </w:r>
      <w:r w:rsidRPr="00D90C7C">
        <w:rPr>
          <w:szCs w:val="24"/>
        </w:rPr>
        <w:t>режим работы, удобный для заявителей</w:t>
      </w:r>
      <w:r>
        <w:rPr>
          <w:szCs w:val="24"/>
        </w:rPr>
        <w:t>;</w:t>
      </w:r>
      <w:r w:rsidRPr="00D90C7C">
        <w:rPr>
          <w:szCs w:val="24"/>
        </w:rPr>
        <w:t xml:space="preserve"> </w:t>
      </w:r>
    </w:p>
    <w:p w:rsidR="00CE0C59" w:rsidRPr="00D90C7C" w:rsidRDefault="00CE0C59" w:rsidP="00CE0C59">
      <w:pPr>
        <w:tabs>
          <w:tab w:val="left" w:pos="993"/>
        </w:tabs>
        <w:jc w:val="both"/>
        <w:rPr>
          <w:szCs w:val="24"/>
        </w:rPr>
      </w:pPr>
      <w:r>
        <w:rPr>
          <w:szCs w:val="24"/>
        </w:rPr>
        <w:t xml:space="preserve">- </w:t>
      </w:r>
      <w:r w:rsidRPr="00D90C7C">
        <w:rPr>
          <w:szCs w:val="24"/>
        </w:rPr>
        <w:t xml:space="preserve">обеспечение населения информацией о работе </w:t>
      </w:r>
      <w:r>
        <w:rPr>
          <w:szCs w:val="24"/>
        </w:rPr>
        <w:t xml:space="preserve">образовательного </w:t>
      </w:r>
      <w:r w:rsidRPr="00D90C7C">
        <w:rPr>
          <w:szCs w:val="24"/>
        </w:rPr>
        <w:t xml:space="preserve">учреждения и предоставляемых услугах – информационные и рекламные объявления в средствах массовой информации, размещение информации на официальном сайте </w:t>
      </w:r>
      <w:r w:rsidR="00BD6617">
        <w:rPr>
          <w:szCs w:val="24"/>
        </w:rPr>
        <w:t>Учреждения</w:t>
      </w:r>
      <w:r w:rsidRPr="00D90C7C">
        <w:rPr>
          <w:szCs w:val="24"/>
        </w:rPr>
        <w:t>;</w:t>
      </w:r>
    </w:p>
    <w:p w:rsidR="00CE0C59" w:rsidRDefault="00CE0C59" w:rsidP="00CE0C59">
      <w:pPr>
        <w:tabs>
          <w:tab w:val="left" w:pos="993"/>
        </w:tabs>
        <w:jc w:val="both"/>
        <w:rPr>
          <w:szCs w:val="24"/>
        </w:rPr>
      </w:pPr>
      <w:r>
        <w:rPr>
          <w:szCs w:val="24"/>
        </w:rPr>
        <w:t xml:space="preserve">- </w:t>
      </w:r>
      <w:r w:rsidRPr="00D90C7C">
        <w:rPr>
          <w:szCs w:val="24"/>
        </w:rPr>
        <w:t>система пространственно-ориентирующей информации - наличие инф</w:t>
      </w:r>
      <w:r>
        <w:rPr>
          <w:szCs w:val="24"/>
        </w:rPr>
        <w:t>ормационных стендов, указателей.</w:t>
      </w:r>
      <w:r>
        <w:rPr>
          <w:szCs w:val="24"/>
        </w:rPr>
        <w:tab/>
      </w:r>
    </w:p>
    <w:p w:rsidR="00CE0C59" w:rsidRPr="00D90C7C" w:rsidRDefault="00CE0C59" w:rsidP="00CE0C59">
      <w:pPr>
        <w:tabs>
          <w:tab w:val="left" w:pos="993"/>
        </w:tabs>
        <w:jc w:val="both"/>
        <w:rPr>
          <w:szCs w:val="24"/>
        </w:rPr>
      </w:pPr>
      <w:r w:rsidRPr="00D90C7C">
        <w:rPr>
          <w:szCs w:val="24"/>
        </w:rPr>
        <w:t>Показатели качества муниципальной услуги.</w:t>
      </w:r>
    </w:p>
    <w:p w:rsidR="00CE0C59" w:rsidRPr="00D90C7C" w:rsidRDefault="00CE0C59" w:rsidP="00CE0C59">
      <w:pPr>
        <w:tabs>
          <w:tab w:val="left" w:pos="993"/>
        </w:tabs>
        <w:jc w:val="both"/>
        <w:rPr>
          <w:szCs w:val="24"/>
        </w:rPr>
      </w:pPr>
      <w:r>
        <w:rPr>
          <w:szCs w:val="24"/>
        </w:rPr>
        <w:t xml:space="preserve">- </w:t>
      </w:r>
      <w:r w:rsidRPr="00D90C7C">
        <w:rPr>
          <w:szCs w:val="24"/>
        </w:rPr>
        <w:t>соблюдение сроков предоставления муниципальной услуги;</w:t>
      </w:r>
    </w:p>
    <w:p w:rsidR="00CE0C59" w:rsidRPr="00D90C7C" w:rsidRDefault="00CE0C59" w:rsidP="00CE0C59">
      <w:pPr>
        <w:jc w:val="both"/>
        <w:rPr>
          <w:szCs w:val="24"/>
        </w:rPr>
      </w:pPr>
      <w:r>
        <w:rPr>
          <w:szCs w:val="24"/>
        </w:rPr>
        <w:t xml:space="preserve">- </w:t>
      </w:r>
      <w:r w:rsidRPr="00D90C7C">
        <w:rPr>
          <w:szCs w:val="24"/>
        </w:rPr>
        <w:t>отсутствие поданных в установленном порядке обоснованных жалоб на действие (бездействие) органа,</w:t>
      </w:r>
      <w:r w:rsidRPr="00D90C7C">
        <w:rPr>
          <w:bCs/>
          <w:szCs w:val="24"/>
        </w:rPr>
        <w:t xml:space="preserve"> а также должностных лиц или муниципальных служащих,</w:t>
      </w:r>
      <w:r w:rsidRPr="00D90C7C">
        <w:rPr>
          <w:szCs w:val="24"/>
        </w:rPr>
        <w:t xml:space="preserve"> предоставляющих муниципальную </w:t>
      </w:r>
      <w:r>
        <w:rPr>
          <w:szCs w:val="24"/>
        </w:rPr>
        <w:t>услугу;</w:t>
      </w:r>
    </w:p>
    <w:p w:rsidR="00CE0C59" w:rsidRDefault="00CE0C59" w:rsidP="00CE0C59">
      <w:pPr>
        <w:tabs>
          <w:tab w:val="left" w:pos="993"/>
        </w:tabs>
        <w:jc w:val="both"/>
        <w:rPr>
          <w:szCs w:val="24"/>
        </w:rPr>
      </w:pPr>
      <w:r>
        <w:rPr>
          <w:szCs w:val="24"/>
        </w:rPr>
        <w:t xml:space="preserve">- </w:t>
      </w:r>
      <w:r w:rsidRPr="00D90C7C">
        <w:rPr>
          <w:szCs w:val="24"/>
        </w:rPr>
        <w:t>укомплектованность штата образовательного учреждения специалистами.</w:t>
      </w:r>
    </w:p>
    <w:p w:rsidR="00CE0C59" w:rsidRPr="00D90C7C" w:rsidRDefault="00CE0C59" w:rsidP="00CE0C59">
      <w:pPr>
        <w:tabs>
          <w:tab w:val="left" w:pos="709"/>
        </w:tabs>
        <w:jc w:val="both"/>
        <w:rPr>
          <w:szCs w:val="24"/>
        </w:rPr>
      </w:pPr>
      <w:r w:rsidRPr="00D90C7C">
        <w:rPr>
          <w:szCs w:val="24"/>
        </w:rPr>
        <w:t>2.</w:t>
      </w:r>
      <w:r>
        <w:rPr>
          <w:szCs w:val="24"/>
        </w:rPr>
        <w:t>1</w:t>
      </w:r>
      <w:r w:rsidR="0062786F">
        <w:rPr>
          <w:szCs w:val="24"/>
        </w:rPr>
        <w:t>7</w:t>
      </w:r>
      <w:r>
        <w:rPr>
          <w:szCs w:val="24"/>
        </w:rPr>
        <w:t>.</w:t>
      </w:r>
      <w:r>
        <w:rPr>
          <w:szCs w:val="24"/>
        </w:rPr>
        <w:tab/>
      </w:r>
      <w:r w:rsidRPr="00D90C7C">
        <w:rPr>
          <w:szCs w:val="24"/>
        </w:rPr>
        <w:t>Иные обязательные требования к образовательному учреждению, предоставляющему муниципальную услугу</w:t>
      </w:r>
      <w:r>
        <w:rPr>
          <w:szCs w:val="24"/>
        </w:rPr>
        <w:t>:</w:t>
      </w:r>
    </w:p>
    <w:p w:rsidR="00CE0C59" w:rsidRPr="00D90C7C" w:rsidRDefault="00CE0C59" w:rsidP="00CE0C59">
      <w:pPr>
        <w:tabs>
          <w:tab w:val="left" w:pos="709"/>
        </w:tabs>
        <w:jc w:val="both"/>
        <w:rPr>
          <w:szCs w:val="24"/>
        </w:rPr>
      </w:pPr>
      <w:r w:rsidRPr="00D90C7C">
        <w:rPr>
          <w:szCs w:val="24"/>
        </w:rPr>
        <w:t>2.</w:t>
      </w:r>
      <w:r>
        <w:rPr>
          <w:szCs w:val="24"/>
        </w:rPr>
        <w:t>1</w:t>
      </w:r>
      <w:r w:rsidR="0062786F">
        <w:rPr>
          <w:szCs w:val="24"/>
        </w:rPr>
        <w:t>7</w:t>
      </w:r>
      <w:r w:rsidRPr="00D90C7C">
        <w:rPr>
          <w:szCs w:val="24"/>
        </w:rPr>
        <w:t>.1.</w:t>
      </w:r>
      <w:r>
        <w:rPr>
          <w:szCs w:val="24"/>
        </w:rPr>
        <w:tab/>
      </w:r>
      <w:r w:rsidRPr="00D90C7C">
        <w:rPr>
          <w:szCs w:val="24"/>
        </w:rPr>
        <w:t>Образовательное учреждение</w:t>
      </w:r>
      <w:r w:rsidRPr="00D90C7C">
        <w:rPr>
          <w:color w:val="0000FF"/>
          <w:szCs w:val="24"/>
        </w:rPr>
        <w:t>,</w:t>
      </w:r>
      <w:r w:rsidRPr="00D90C7C">
        <w:rPr>
          <w:szCs w:val="24"/>
        </w:rPr>
        <w:t xml:space="preserve"> предоставляющее муниципальную услугу должно иметь:</w:t>
      </w:r>
    </w:p>
    <w:p w:rsidR="00CE0C59" w:rsidRPr="00D90C7C" w:rsidRDefault="00CE0C59" w:rsidP="00CE0C59">
      <w:pPr>
        <w:tabs>
          <w:tab w:val="left" w:pos="993"/>
        </w:tabs>
        <w:jc w:val="both"/>
        <w:rPr>
          <w:szCs w:val="24"/>
        </w:rPr>
      </w:pPr>
      <w:r>
        <w:rPr>
          <w:szCs w:val="24"/>
        </w:rPr>
        <w:t>- л</w:t>
      </w:r>
      <w:r w:rsidRPr="00D90C7C">
        <w:rPr>
          <w:szCs w:val="24"/>
        </w:rPr>
        <w:t>ицензию на образовательную деятельность;</w:t>
      </w:r>
    </w:p>
    <w:p w:rsidR="00CE0C59" w:rsidRPr="00D90C7C" w:rsidRDefault="00CE0C59" w:rsidP="00CE0C59">
      <w:pPr>
        <w:tabs>
          <w:tab w:val="left" w:pos="993"/>
        </w:tabs>
        <w:jc w:val="both"/>
        <w:rPr>
          <w:szCs w:val="24"/>
        </w:rPr>
      </w:pPr>
      <w:r>
        <w:rPr>
          <w:szCs w:val="24"/>
        </w:rPr>
        <w:t>- у</w:t>
      </w:r>
      <w:r w:rsidRPr="00D90C7C">
        <w:rPr>
          <w:szCs w:val="24"/>
        </w:rPr>
        <w:t>став, зарегистрированный в соответствии с законодательством Р</w:t>
      </w:r>
      <w:r>
        <w:rPr>
          <w:szCs w:val="24"/>
        </w:rPr>
        <w:t xml:space="preserve">оссийской </w:t>
      </w:r>
      <w:r w:rsidRPr="00D90C7C">
        <w:rPr>
          <w:szCs w:val="24"/>
        </w:rPr>
        <w:t>Ф</w:t>
      </w:r>
      <w:r>
        <w:rPr>
          <w:szCs w:val="24"/>
        </w:rPr>
        <w:t>едерации</w:t>
      </w:r>
      <w:r w:rsidRPr="00D90C7C">
        <w:rPr>
          <w:szCs w:val="24"/>
        </w:rPr>
        <w:t>;</w:t>
      </w:r>
    </w:p>
    <w:p w:rsidR="00CE0C59" w:rsidRPr="00B028F9" w:rsidRDefault="00CE0C59" w:rsidP="00B028F9">
      <w:pPr>
        <w:tabs>
          <w:tab w:val="left" w:pos="993"/>
        </w:tabs>
        <w:jc w:val="both"/>
        <w:rPr>
          <w:szCs w:val="24"/>
        </w:rPr>
      </w:pPr>
      <w:r>
        <w:rPr>
          <w:szCs w:val="24"/>
        </w:rPr>
        <w:t>- д</w:t>
      </w:r>
      <w:r w:rsidRPr="00D90C7C">
        <w:rPr>
          <w:szCs w:val="24"/>
        </w:rPr>
        <w:t>остаточное количество специалистов, имеющих соответствующее профессиональное образование или профессиональную подготовку, квалификацию в соответствии со штатным расписанием.</w:t>
      </w:r>
    </w:p>
    <w:p w:rsidR="00CE0C59" w:rsidRPr="00D90C7C" w:rsidRDefault="00CE0C59" w:rsidP="00CE0C59">
      <w:pPr>
        <w:tabs>
          <w:tab w:val="left" w:pos="709"/>
        </w:tabs>
        <w:jc w:val="center"/>
        <w:rPr>
          <w:b/>
          <w:szCs w:val="24"/>
        </w:rPr>
      </w:pPr>
      <w:r w:rsidRPr="00F37DC4">
        <w:rPr>
          <w:b/>
          <w:szCs w:val="24"/>
        </w:rPr>
        <w:t>3.</w:t>
      </w:r>
      <w:r>
        <w:rPr>
          <w:b/>
          <w:szCs w:val="24"/>
        </w:rPr>
        <w:t xml:space="preserve"> </w:t>
      </w:r>
      <w:r w:rsidRPr="00D90C7C">
        <w:rPr>
          <w:b/>
          <w:szCs w:val="24"/>
        </w:rPr>
        <w:t>Состав, последовательность и сроки выполнения</w:t>
      </w:r>
    </w:p>
    <w:p w:rsidR="00CE0C59" w:rsidRPr="00D90C7C" w:rsidRDefault="00CE0C59" w:rsidP="00CE0C59">
      <w:pPr>
        <w:tabs>
          <w:tab w:val="left" w:pos="709"/>
        </w:tabs>
        <w:ind w:firstLine="709"/>
        <w:jc w:val="center"/>
        <w:rPr>
          <w:szCs w:val="24"/>
        </w:rPr>
      </w:pPr>
      <w:r w:rsidRPr="00D90C7C">
        <w:rPr>
          <w:b/>
          <w:szCs w:val="24"/>
        </w:rPr>
        <w:t>административных процедур, требования к порядку их выполнения</w:t>
      </w:r>
    </w:p>
    <w:p w:rsidR="00CE0C59" w:rsidRPr="00D90C7C" w:rsidRDefault="00CE0C59" w:rsidP="00CE0C59">
      <w:pPr>
        <w:tabs>
          <w:tab w:val="left" w:pos="709"/>
        </w:tabs>
        <w:ind w:firstLine="709"/>
        <w:jc w:val="center"/>
        <w:rPr>
          <w:b/>
          <w:szCs w:val="24"/>
        </w:rPr>
      </w:pPr>
    </w:p>
    <w:p w:rsidR="00CE0C59" w:rsidRPr="00D90C7C" w:rsidRDefault="00CE0C59" w:rsidP="00CE0C59">
      <w:pPr>
        <w:tabs>
          <w:tab w:val="left" w:pos="709"/>
        </w:tabs>
        <w:jc w:val="both"/>
        <w:rPr>
          <w:szCs w:val="24"/>
        </w:rPr>
      </w:pPr>
      <w:r>
        <w:rPr>
          <w:szCs w:val="24"/>
        </w:rPr>
        <w:t>3.1.</w:t>
      </w:r>
      <w:r>
        <w:rPr>
          <w:szCs w:val="24"/>
        </w:rPr>
        <w:tab/>
      </w:r>
      <w:r w:rsidRPr="00D90C7C">
        <w:rPr>
          <w:szCs w:val="24"/>
        </w:rPr>
        <w:t>Предоставление муниципальной услуги включает себя следующие административные процедуры:</w:t>
      </w:r>
    </w:p>
    <w:p w:rsidR="00CE0C59" w:rsidRDefault="00CE0C59" w:rsidP="00CE0C59">
      <w:pPr>
        <w:contextualSpacing/>
        <w:jc w:val="both"/>
        <w:rPr>
          <w:szCs w:val="24"/>
        </w:rPr>
      </w:pPr>
      <w:r>
        <w:rPr>
          <w:szCs w:val="24"/>
        </w:rPr>
        <w:t xml:space="preserve">- </w:t>
      </w:r>
      <w:r w:rsidRPr="00D90C7C">
        <w:rPr>
          <w:szCs w:val="24"/>
        </w:rPr>
        <w:t>прием и регистрация документов на предоставление муниципальной услуги;</w:t>
      </w:r>
      <w:r w:rsidRPr="000B720C">
        <w:rPr>
          <w:szCs w:val="24"/>
        </w:rPr>
        <w:t xml:space="preserve"> </w:t>
      </w:r>
    </w:p>
    <w:p w:rsidR="00CE0C59" w:rsidRDefault="00CE0C59" w:rsidP="00CE0C59">
      <w:pPr>
        <w:contextualSpacing/>
        <w:jc w:val="both"/>
        <w:rPr>
          <w:szCs w:val="24"/>
        </w:rPr>
      </w:pPr>
      <w:r w:rsidRPr="000A0960">
        <w:rPr>
          <w:szCs w:val="24"/>
        </w:rPr>
        <w:t>-</w:t>
      </w:r>
      <w:r>
        <w:rPr>
          <w:szCs w:val="24"/>
        </w:rPr>
        <w:t xml:space="preserve"> </w:t>
      </w:r>
      <w:r w:rsidRPr="000A0960">
        <w:rPr>
          <w:szCs w:val="24"/>
        </w:rPr>
        <w:t>прохо</w:t>
      </w:r>
      <w:r>
        <w:rPr>
          <w:szCs w:val="24"/>
        </w:rPr>
        <w:t>ждение вступительных прослушиваний (просмотров) п</w:t>
      </w:r>
      <w:r w:rsidRPr="000A0960">
        <w:rPr>
          <w:szCs w:val="24"/>
        </w:rPr>
        <w:t xml:space="preserve">олучателем </w:t>
      </w:r>
      <w:r>
        <w:rPr>
          <w:szCs w:val="24"/>
        </w:rPr>
        <w:t>услуги.</w:t>
      </w:r>
    </w:p>
    <w:p w:rsidR="00CE0C59" w:rsidRDefault="00CE0C59" w:rsidP="00CE0C59">
      <w:pPr>
        <w:contextualSpacing/>
        <w:jc w:val="both"/>
        <w:rPr>
          <w:szCs w:val="24"/>
        </w:rPr>
      </w:pPr>
      <w:r>
        <w:rPr>
          <w:szCs w:val="24"/>
        </w:rPr>
        <w:t>- р</w:t>
      </w:r>
      <w:r w:rsidRPr="000A0960">
        <w:rPr>
          <w:szCs w:val="24"/>
        </w:rPr>
        <w:t xml:space="preserve">ассмотрение результатов </w:t>
      </w:r>
      <w:r>
        <w:rPr>
          <w:szCs w:val="24"/>
        </w:rPr>
        <w:t xml:space="preserve">вступительных прослушиваний (просмотров) </w:t>
      </w:r>
      <w:r w:rsidRPr="000A0960">
        <w:rPr>
          <w:szCs w:val="24"/>
        </w:rPr>
        <w:t>и принятие решения о предоставле</w:t>
      </w:r>
      <w:r>
        <w:rPr>
          <w:szCs w:val="24"/>
        </w:rPr>
        <w:t>нии муниципальной услуги либо об отказе заявителю у</w:t>
      </w:r>
      <w:r w:rsidRPr="000A0960">
        <w:rPr>
          <w:szCs w:val="24"/>
        </w:rPr>
        <w:t>слуги.</w:t>
      </w:r>
    </w:p>
    <w:p w:rsidR="00CE0C59" w:rsidRPr="00D90C7C" w:rsidRDefault="00CE0C59" w:rsidP="00CE0C59">
      <w:pPr>
        <w:tabs>
          <w:tab w:val="left" w:pos="993"/>
        </w:tabs>
        <w:jc w:val="both"/>
        <w:rPr>
          <w:szCs w:val="24"/>
        </w:rPr>
      </w:pPr>
      <w:r>
        <w:rPr>
          <w:szCs w:val="24"/>
        </w:rPr>
        <w:t xml:space="preserve">- </w:t>
      </w:r>
      <w:r w:rsidRPr="00D90C7C">
        <w:rPr>
          <w:szCs w:val="24"/>
        </w:rPr>
        <w:t>освоение образовательных программ дополнительного образования;</w:t>
      </w:r>
    </w:p>
    <w:p w:rsidR="00CE0C59" w:rsidRPr="00D90C7C" w:rsidRDefault="00CE0C59" w:rsidP="00CE0C59">
      <w:pPr>
        <w:tabs>
          <w:tab w:val="left" w:pos="993"/>
        </w:tabs>
        <w:jc w:val="both"/>
        <w:rPr>
          <w:szCs w:val="24"/>
        </w:rPr>
      </w:pPr>
      <w:r>
        <w:rPr>
          <w:szCs w:val="24"/>
        </w:rPr>
        <w:t xml:space="preserve">- </w:t>
      </w:r>
      <w:r w:rsidRPr="00D90C7C">
        <w:rPr>
          <w:szCs w:val="24"/>
        </w:rPr>
        <w:t>получение документа установленного образца (свидетельство, удостоверение), подтверждающего получение соответствующей муниципальной услуги в полном объеме на основании успешного прохождения итоговой аттестации или отказ в его выдачи.</w:t>
      </w:r>
    </w:p>
    <w:p w:rsidR="00CE0C59" w:rsidRPr="00B56F72" w:rsidRDefault="00CE0C59" w:rsidP="00CE0C59">
      <w:pPr>
        <w:tabs>
          <w:tab w:val="left" w:pos="550"/>
        </w:tabs>
        <w:contextualSpacing/>
        <w:jc w:val="both"/>
        <w:rPr>
          <w:szCs w:val="24"/>
        </w:rPr>
      </w:pPr>
      <w:r>
        <w:t xml:space="preserve">          </w:t>
      </w:r>
      <w:r w:rsidRPr="00B56F72">
        <w:t>Последовательность процедур представлена в блок-схеме в Приложении № 3 к настоящему Регламенту.</w:t>
      </w:r>
    </w:p>
    <w:p w:rsidR="00CE0C59" w:rsidRPr="00D90C7C" w:rsidRDefault="00CE0C59" w:rsidP="00CE0C59">
      <w:pPr>
        <w:pStyle w:val="ad"/>
        <w:spacing w:before="0" w:beforeAutospacing="0" w:after="0" w:afterAutospacing="0"/>
        <w:jc w:val="both"/>
      </w:pPr>
      <w:r>
        <w:lastRenderedPageBreak/>
        <w:t>3.2.</w:t>
      </w:r>
      <w:r>
        <w:tab/>
      </w:r>
      <w:r w:rsidRPr="00D90C7C">
        <w:t>Описание административной процедуры «Прием и регистрация документов на предоставление муниципальной услуги».</w:t>
      </w:r>
    </w:p>
    <w:p w:rsidR="00CE0C59" w:rsidRPr="00D90C7C" w:rsidRDefault="00CE0C59" w:rsidP="00CE0C59">
      <w:pPr>
        <w:pStyle w:val="ad"/>
        <w:spacing w:before="0" w:beforeAutospacing="0" w:after="0" w:afterAutospacing="0"/>
        <w:jc w:val="both"/>
      </w:pPr>
      <w:r>
        <w:t xml:space="preserve">         </w:t>
      </w:r>
      <w:r w:rsidRPr="00D90C7C">
        <w:t>Основанием для начала исполнения предусмотренных действий является поступление документов согласно п. 2.</w:t>
      </w:r>
      <w:r w:rsidR="00BD6617">
        <w:t>6</w:t>
      </w:r>
      <w:r w:rsidRPr="00D90C7C">
        <w:t xml:space="preserve"> настоящего Регламента.</w:t>
      </w:r>
    </w:p>
    <w:p w:rsidR="00CE0C59" w:rsidRPr="002B1B38"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2B1B38">
        <w:rPr>
          <w:rFonts w:ascii="Times New Roman" w:hAnsi="Times New Roman"/>
          <w:sz w:val="24"/>
          <w:szCs w:val="24"/>
        </w:rPr>
        <w:t>Ответственными за исполнение административной процедуры является заместитель директора по учебной части Учреждения, в структурных подразделения</w:t>
      </w:r>
      <w:r>
        <w:rPr>
          <w:rFonts w:ascii="Times New Roman" w:hAnsi="Times New Roman"/>
          <w:sz w:val="24"/>
          <w:szCs w:val="24"/>
        </w:rPr>
        <w:t>х</w:t>
      </w:r>
      <w:r w:rsidRPr="002B1B38">
        <w:rPr>
          <w:rFonts w:ascii="Times New Roman" w:hAnsi="Times New Roman"/>
          <w:sz w:val="24"/>
          <w:szCs w:val="24"/>
        </w:rPr>
        <w:t xml:space="preserve"> - директор структурного подразделения. Должностное лицо, ответственное за исполнение данного административного действия</w:t>
      </w:r>
      <w:r>
        <w:rPr>
          <w:rFonts w:ascii="Times New Roman" w:hAnsi="Times New Roman"/>
          <w:sz w:val="24"/>
          <w:szCs w:val="24"/>
        </w:rPr>
        <w:t>,</w:t>
      </w:r>
      <w:r w:rsidRPr="002B1B38">
        <w:rPr>
          <w:rFonts w:ascii="Times New Roman" w:hAnsi="Times New Roman"/>
          <w:sz w:val="24"/>
          <w:szCs w:val="24"/>
        </w:rPr>
        <w:t xml:space="preserve"> проводит первичную проверку представленного заявления, а также документов, необходимых для предоставления муниципальной услуги, удостоверяясь, что:</w:t>
      </w:r>
    </w:p>
    <w:p w:rsidR="00CE0C59" w:rsidRPr="000A0960" w:rsidRDefault="00CE0C59" w:rsidP="00CE0C59">
      <w:pPr>
        <w:pStyle w:val="20"/>
        <w:widowControl w:val="0"/>
        <w:contextualSpacing/>
        <w:jc w:val="both"/>
        <w:rPr>
          <w:rFonts w:ascii="Times New Roman" w:hAnsi="Times New Roman"/>
          <w:sz w:val="24"/>
          <w:szCs w:val="24"/>
        </w:rPr>
      </w:pPr>
      <w:r w:rsidRPr="000A0960">
        <w:rPr>
          <w:rFonts w:ascii="Times New Roman" w:hAnsi="Times New Roman"/>
          <w:sz w:val="24"/>
          <w:szCs w:val="24"/>
        </w:rPr>
        <w:t>- текст документа написан разборчиво;</w:t>
      </w:r>
    </w:p>
    <w:p w:rsidR="00CE0C59" w:rsidRPr="000A0960" w:rsidRDefault="00CE0C59" w:rsidP="00CE0C59">
      <w:pPr>
        <w:pStyle w:val="20"/>
        <w:widowControl w:val="0"/>
        <w:contextualSpacing/>
        <w:jc w:val="both"/>
        <w:rPr>
          <w:rFonts w:ascii="Times New Roman" w:hAnsi="Times New Roman"/>
          <w:sz w:val="24"/>
          <w:szCs w:val="24"/>
        </w:rPr>
      </w:pPr>
      <w:r w:rsidRPr="000A0960">
        <w:rPr>
          <w:rFonts w:ascii="Times New Roman" w:hAnsi="Times New Roman"/>
          <w:sz w:val="24"/>
          <w:szCs w:val="24"/>
        </w:rPr>
        <w:t>- фамилии, имена, отчества, адреса их мест жительства написаны полностью;</w:t>
      </w:r>
    </w:p>
    <w:p w:rsidR="00CE0C59" w:rsidRPr="000A0960" w:rsidRDefault="00CE0C59" w:rsidP="00CE0C59">
      <w:pPr>
        <w:pStyle w:val="20"/>
        <w:widowControl w:val="0"/>
        <w:contextualSpacing/>
        <w:jc w:val="both"/>
        <w:rPr>
          <w:rFonts w:ascii="Times New Roman" w:hAnsi="Times New Roman"/>
          <w:sz w:val="24"/>
          <w:szCs w:val="24"/>
        </w:rPr>
      </w:pPr>
      <w:r w:rsidRPr="000A0960">
        <w:rPr>
          <w:rFonts w:ascii="Times New Roman" w:hAnsi="Times New Roman"/>
          <w:sz w:val="24"/>
          <w:szCs w:val="24"/>
        </w:rPr>
        <w:t>- документ не исполнен карандашом;</w:t>
      </w:r>
    </w:p>
    <w:p w:rsidR="00CE0C59" w:rsidRPr="000A0960" w:rsidRDefault="00CE0C59" w:rsidP="00CE0C59">
      <w:pPr>
        <w:pStyle w:val="20"/>
        <w:widowControl w:val="0"/>
        <w:contextualSpacing/>
        <w:jc w:val="both"/>
        <w:rPr>
          <w:rFonts w:ascii="Times New Roman" w:hAnsi="Times New Roman"/>
          <w:sz w:val="24"/>
          <w:szCs w:val="24"/>
        </w:rPr>
      </w:pPr>
      <w:r w:rsidRPr="000A0960">
        <w:rPr>
          <w:rFonts w:ascii="Times New Roman" w:hAnsi="Times New Roman"/>
          <w:sz w:val="24"/>
          <w:szCs w:val="24"/>
        </w:rPr>
        <w:t>- документ исполнен на русском языке.</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0A0960">
        <w:rPr>
          <w:rFonts w:ascii="Times New Roman" w:hAnsi="Times New Roman"/>
          <w:sz w:val="24"/>
          <w:szCs w:val="24"/>
        </w:rPr>
        <w:t xml:space="preserve">При отсутствии у заявителя </w:t>
      </w:r>
      <w:r>
        <w:rPr>
          <w:rFonts w:ascii="Times New Roman" w:hAnsi="Times New Roman"/>
          <w:sz w:val="24"/>
          <w:szCs w:val="24"/>
        </w:rPr>
        <w:t>у</w:t>
      </w:r>
      <w:r w:rsidRPr="000A0960">
        <w:rPr>
          <w:rFonts w:ascii="Times New Roman" w:hAnsi="Times New Roman"/>
          <w:sz w:val="24"/>
          <w:szCs w:val="24"/>
        </w:rPr>
        <w:t>слуги заполненного заявления или неправильн</w:t>
      </w:r>
      <w:r>
        <w:rPr>
          <w:rFonts w:ascii="Times New Roman" w:hAnsi="Times New Roman"/>
          <w:sz w:val="24"/>
          <w:szCs w:val="24"/>
        </w:rPr>
        <w:t>ом его заполнении</w:t>
      </w:r>
      <w:r w:rsidRPr="000A0960">
        <w:rPr>
          <w:rFonts w:ascii="Times New Roman" w:hAnsi="Times New Roman"/>
          <w:sz w:val="24"/>
          <w:szCs w:val="24"/>
        </w:rPr>
        <w:t xml:space="preserve"> должностное лицо, ответственное за исполнение данн</w:t>
      </w:r>
      <w:r>
        <w:rPr>
          <w:rFonts w:ascii="Times New Roman" w:hAnsi="Times New Roman"/>
          <w:sz w:val="24"/>
          <w:szCs w:val="24"/>
        </w:rPr>
        <w:t xml:space="preserve">ого административного действия </w:t>
      </w:r>
      <w:r w:rsidRPr="000A0960">
        <w:rPr>
          <w:rFonts w:ascii="Times New Roman" w:hAnsi="Times New Roman"/>
          <w:sz w:val="24"/>
          <w:szCs w:val="24"/>
        </w:rPr>
        <w:t xml:space="preserve">помогает заявителю </w:t>
      </w:r>
      <w:r>
        <w:rPr>
          <w:rFonts w:ascii="Times New Roman" w:hAnsi="Times New Roman"/>
          <w:sz w:val="24"/>
          <w:szCs w:val="24"/>
        </w:rPr>
        <w:t>у</w:t>
      </w:r>
      <w:r w:rsidRPr="000A0960">
        <w:rPr>
          <w:rFonts w:ascii="Times New Roman" w:hAnsi="Times New Roman"/>
          <w:sz w:val="24"/>
          <w:szCs w:val="24"/>
        </w:rPr>
        <w:t xml:space="preserve">слуги заполнить заявление. </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0A0960">
        <w:rPr>
          <w:rFonts w:ascii="Times New Roman" w:hAnsi="Times New Roman"/>
          <w:sz w:val="24"/>
          <w:szCs w:val="24"/>
        </w:rPr>
        <w:t xml:space="preserve">Общий максимальный срок приема документов не может превышать 30 минут на одного заявителя </w:t>
      </w:r>
      <w:r>
        <w:rPr>
          <w:rFonts w:ascii="Times New Roman" w:hAnsi="Times New Roman"/>
          <w:sz w:val="24"/>
          <w:szCs w:val="24"/>
        </w:rPr>
        <w:t>у</w:t>
      </w:r>
      <w:r w:rsidRPr="000A0960">
        <w:rPr>
          <w:rFonts w:ascii="Times New Roman" w:hAnsi="Times New Roman"/>
          <w:sz w:val="24"/>
          <w:szCs w:val="24"/>
        </w:rPr>
        <w:t xml:space="preserve">слуги. </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0A0960">
        <w:rPr>
          <w:rFonts w:ascii="Times New Roman" w:hAnsi="Times New Roman"/>
          <w:sz w:val="24"/>
          <w:szCs w:val="24"/>
        </w:rPr>
        <w:t xml:space="preserve">При обращении заявителя </w:t>
      </w:r>
      <w:r>
        <w:rPr>
          <w:rFonts w:ascii="Times New Roman" w:hAnsi="Times New Roman"/>
          <w:sz w:val="24"/>
          <w:szCs w:val="24"/>
        </w:rPr>
        <w:t>услуги за предоставлением муниципальной у</w:t>
      </w:r>
      <w:r w:rsidRPr="000A0960">
        <w:rPr>
          <w:rFonts w:ascii="Times New Roman" w:hAnsi="Times New Roman"/>
          <w:sz w:val="24"/>
          <w:szCs w:val="24"/>
        </w:rPr>
        <w:t xml:space="preserve">слуги ему сообщается дата и время проведения </w:t>
      </w:r>
      <w:r w:rsidRPr="00B97448">
        <w:rPr>
          <w:rFonts w:ascii="Times New Roman" w:hAnsi="Times New Roman"/>
          <w:szCs w:val="24"/>
        </w:rPr>
        <w:t>вступительных прослушиваний (просмотров)</w:t>
      </w:r>
      <w:r>
        <w:rPr>
          <w:szCs w:val="24"/>
        </w:rPr>
        <w:t xml:space="preserve"> </w:t>
      </w:r>
      <w:r w:rsidRPr="000A0960">
        <w:rPr>
          <w:rFonts w:ascii="Times New Roman" w:hAnsi="Times New Roman"/>
          <w:sz w:val="24"/>
          <w:szCs w:val="24"/>
        </w:rPr>
        <w:t xml:space="preserve">в области избранного вида искусства, сочетающиеся с режимом работы Учреждения. </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0A0960">
        <w:rPr>
          <w:rFonts w:ascii="Times New Roman" w:hAnsi="Times New Roman"/>
          <w:sz w:val="24"/>
          <w:szCs w:val="24"/>
        </w:rPr>
        <w:t xml:space="preserve">По результатам административной процедуры по приему документов сотрудник, ответственный за прием документов, передает их в приемную комиссию до начала проведения приемного испытания. </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0A0960">
        <w:rPr>
          <w:rFonts w:ascii="Times New Roman" w:hAnsi="Times New Roman"/>
          <w:sz w:val="24"/>
          <w:szCs w:val="24"/>
        </w:rPr>
        <w:t xml:space="preserve">Максимальный срок обработки документов заявителя </w:t>
      </w:r>
      <w:r>
        <w:rPr>
          <w:rFonts w:ascii="Times New Roman" w:hAnsi="Times New Roman"/>
          <w:sz w:val="24"/>
          <w:szCs w:val="24"/>
        </w:rPr>
        <w:t xml:space="preserve">услуги </w:t>
      </w:r>
      <w:r w:rsidRPr="000A0960">
        <w:rPr>
          <w:rFonts w:ascii="Times New Roman" w:hAnsi="Times New Roman"/>
          <w:sz w:val="24"/>
          <w:szCs w:val="24"/>
        </w:rPr>
        <w:t>не должен превышать 40 минут.</w:t>
      </w:r>
    </w:p>
    <w:p w:rsidR="00CE0C59" w:rsidRPr="005279A5" w:rsidRDefault="00CE0C59" w:rsidP="00CE0C59">
      <w:pPr>
        <w:pStyle w:val="20"/>
        <w:widowControl w:val="0"/>
        <w:contextualSpacing/>
        <w:jc w:val="both"/>
        <w:rPr>
          <w:rFonts w:ascii="Times New Roman" w:hAnsi="Times New Roman"/>
          <w:sz w:val="24"/>
          <w:szCs w:val="24"/>
        </w:rPr>
      </w:pPr>
      <w:r w:rsidRPr="005279A5">
        <w:rPr>
          <w:rFonts w:ascii="Times New Roman" w:hAnsi="Times New Roman"/>
          <w:sz w:val="24"/>
          <w:szCs w:val="24"/>
        </w:rPr>
        <w:t>3.3. Прохождение вступительных прослушиваний (просмотров) получателем услуги.</w:t>
      </w:r>
    </w:p>
    <w:p w:rsidR="00CE0C59" w:rsidRPr="005279A5"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5279A5">
        <w:rPr>
          <w:rFonts w:ascii="Times New Roman" w:hAnsi="Times New Roman"/>
          <w:sz w:val="24"/>
          <w:szCs w:val="24"/>
        </w:rPr>
        <w:t>Основанием для проведения вступительных прослушиваний (просмотров) являются утвержденный график их проведения, наличие  необходимых документов заявителю услуги.</w:t>
      </w:r>
    </w:p>
    <w:p w:rsidR="00BD6617" w:rsidRPr="00BD6617" w:rsidRDefault="00BD6617" w:rsidP="00BD6617">
      <w:pPr>
        <w:contextualSpacing/>
        <w:jc w:val="both"/>
        <w:rPr>
          <w:szCs w:val="24"/>
        </w:rPr>
      </w:pPr>
      <w:r>
        <w:rPr>
          <w:szCs w:val="24"/>
        </w:rPr>
        <w:t xml:space="preserve">   </w:t>
      </w:r>
      <w:r w:rsidR="00CE0C59" w:rsidRPr="005279A5">
        <w:rPr>
          <w:szCs w:val="24"/>
        </w:rPr>
        <w:t>Вступительные прослушивания (просмотр</w:t>
      </w:r>
      <w:r>
        <w:rPr>
          <w:szCs w:val="24"/>
        </w:rPr>
        <w:t>ы</w:t>
      </w:r>
      <w:r w:rsidR="00CE0C59" w:rsidRPr="005279A5">
        <w:rPr>
          <w:szCs w:val="24"/>
        </w:rPr>
        <w:t>) проводятся приемной комиссией, назначенной приказом директора Учреждения</w:t>
      </w:r>
      <w:r>
        <w:rPr>
          <w:szCs w:val="24"/>
        </w:rPr>
        <w:t xml:space="preserve"> и в соответствии с </w:t>
      </w:r>
      <w:r w:rsidRPr="00BD6617">
        <w:rPr>
          <w:szCs w:val="24"/>
        </w:rPr>
        <w:t xml:space="preserve"> Правила</w:t>
      </w:r>
      <w:r>
        <w:rPr>
          <w:szCs w:val="24"/>
        </w:rPr>
        <w:t xml:space="preserve">ми  приема и порядка </w:t>
      </w:r>
      <w:r w:rsidRPr="00BD6617">
        <w:rPr>
          <w:szCs w:val="24"/>
        </w:rPr>
        <w:t xml:space="preserve">отбора детей в </w:t>
      </w:r>
      <w:r w:rsidR="00E466BF">
        <w:rPr>
          <w:szCs w:val="24"/>
        </w:rPr>
        <w:t>Учреждение</w:t>
      </w:r>
      <w:r>
        <w:rPr>
          <w:szCs w:val="24"/>
        </w:rPr>
        <w:t xml:space="preserve"> в целях обучения по </w:t>
      </w:r>
      <w:r w:rsidRPr="00BD6617">
        <w:rPr>
          <w:szCs w:val="24"/>
        </w:rPr>
        <w:t xml:space="preserve">дополнительным </w:t>
      </w:r>
      <w:proofErr w:type="spellStart"/>
      <w:r w:rsidRPr="00BD6617">
        <w:rPr>
          <w:szCs w:val="24"/>
        </w:rPr>
        <w:t>предпрофессиональным</w:t>
      </w:r>
      <w:proofErr w:type="spellEnd"/>
      <w:r w:rsidRPr="00BD6617">
        <w:rPr>
          <w:szCs w:val="24"/>
        </w:rPr>
        <w:t xml:space="preserve"> общеобразовательным программам в области искусств</w:t>
      </w:r>
      <w:r w:rsidR="00C53AAE">
        <w:rPr>
          <w:szCs w:val="24"/>
        </w:rPr>
        <w:t>.</w:t>
      </w:r>
    </w:p>
    <w:p w:rsidR="00CE0C59" w:rsidRPr="005279A5" w:rsidRDefault="00C53AAE"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00CE0C59" w:rsidRPr="005279A5">
        <w:rPr>
          <w:rFonts w:ascii="Times New Roman" w:hAnsi="Times New Roman"/>
          <w:sz w:val="24"/>
          <w:szCs w:val="24"/>
        </w:rPr>
        <w:t xml:space="preserve">При проведении  вступительных прослушиваний (просмотров) проверяется способность получателя услуги  в области избранного вида искусства. </w:t>
      </w:r>
    </w:p>
    <w:p w:rsidR="00CE0C59" w:rsidRPr="005279A5"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5279A5">
        <w:rPr>
          <w:rFonts w:ascii="Times New Roman" w:hAnsi="Times New Roman"/>
          <w:sz w:val="24"/>
          <w:szCs w:val="24"/>
        </w:rPr>
        <w:t>Максимальная продолжительность вступительных прослушиваний (просмотров) не должна превышать 60 минут.</w:t>
      </w:r>
    </w:p>
    <w:p w:rsidR="00CE0C59" w:rsidRPr="005279A5" w:rsidRDefault="00CE0C59" w:rsidP="00CE0C59">
      <w:pPr>
        <w:pStyle w:val="20"/>
        <w:widowControl w:val="0"/>
        <w:contextualSpacing/>
        <w:jc w:val="both"/>
        <w:rPr>
          <w:rFonts w:ascii="Times New Roman" w:hAnsi="Times New Roman"/>
          <w:sz w:val="24"/>
          <w:szCs w:val="24"/>
        </w:rPr>
      </w:pPr>
      <w:r w:rsidRPr="005279A5">
        <w:rPr>
          <w:rFonts w:ascii="Times New Roman" w:hAnsi="Times New Roman"/>
          <w:sz w:val="24"/>
          <w:szCs w:val="24"/>
        </w:rPr>
        <w:t xml:space="preserve">3.4. Рассмотрение результатов вступительных прослушиваний (просмотров) и принятие решения о предоставлении муниципальной услуги либо об отказе заявителю услуги. </w:t>
      </w:r>
    </w:p>
    <w:p w:rsidR="00CE0C59" w:rsidRPr="005279A5"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5279A5">
        <w:rPr>
          <w:rFonts w:ascii="Times New Roman" w:hAnsi="Times New Roman"/>
          <w:sz w:val="24"/>
          <w:szCs w:val="24"/>
        </w:rPr>
        <w:t xml:space="preserve">Основанием для начала административной процедуры рассмотрения результатов проведения вступительных прослушиваний (просмотров) является запись в протоколе проведения приемного испытания. </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5279A5">
        <w:rPr>
          <w:rFonts w:ascii="Times New Roman" w:hAnsi="Times New Roman"/>
          <w:sz w:val="24"/>
          <w:szCs w:val="24"/>
        </w:rPr>
        <w:t>Рассмотрение результатов проведения вступительных прослушиваний (просмотров) и</w:t>
      </w:r>
      <w:r w:rsidRPr="000A0960">
        <w:rPr>
          <w:rFonts w:ascii="Times New Roman" w:hAnsi="Times New Roman"/>
          <w:sz w:val="24"/>
          <w:szCs w:val="24"/>
        </w:rPr>
        <w:t xml:space="preserve"> при</w:t>
      </w:r>
      <w:r>
        <w:rPr>
          <w:rFonts w:ascii="Times New Roman" w:hAnsi="Times New Roman"/>
          <w:sz w:val="24"/>
          <w:szCs w:val="24"/>
        </w:rPr>
        <w:t>нятие решения о предоставлении муниципальной у</w:t>
      </w:r>
      <w:r w:rsidRPr="000A0960">
        <w:rPr>
          <w:rFonts w:ascii="Times New Roman" w:hAnsi="Times New Roman"/>
          <w:sz w:val="24"/>
          <w:szCs w:val="24"/>
        </w:rPr>
        <w:t xml:space="preserve">слуги либо об отказе заявителю </w:t>
      </w:r>
      <w:r>
        <w:rPr>
          <w:rFonts w:ascii="Times New Roman" w:hAnsi="Times New Roman"/>
          <w:sz w:val="24"/>
          <w:szCs w:val="24"/>
        </w:rPr>
        <w:t>у</w:t>
      </w:r>
      <w:r w:rsidRPr="000A0960">
        <w:rPr>
          <w:rFonts w:ascii="Times New Roman" w:hAnsi="Times New Roman"/>
          <w:sz w:val="24"/>
          <w:szCs w:val="24"/>
        </w:rPr>
        <w:t>слуги осуществляется приемной комиссией.</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0A0960">
        <w:rPr>
          <w:rFonts w:ascii="Times New Roman" w:hAnsi="Times New Roman"/>
          <w:sz w:val="24"/>
          <w:szCs w:val="24"/>
        </w:rPr>
        <w:t>Должностным лицом, ответственным за исполнение данного административного действия, является председатель приемной комиссии.</w:t>
      </w:r>
    </w:p>
    <w:p w:rsidR="00CE0C59"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0A0960">
        <w:rPr>
          <w:rFonts w:ascii="Times New Roman" w:hAnsi="Times New Roman"/>
          <w:sz w:val="24"/>
          <w:szCs w:val="24"/>
        </w:rPr>
        <w:t>Административное действие включает в себя подведение итогов вступительных (приемных) прослушиваний, просмотров.</w:t>
      </w:r>
    </w:p>
    <w:p w:rsidR="00E466BF" w:rsidRPr="00C53AAE" w:rsidRDefault="00E466BF" w:rsidP="00E466BF">
      <w:pPr>
        <w:jc w:val="both"/>
        <w:rPr>
          <w:szCs w:val="24"/>
        </w:rPr>
      </w:pPr>
      <w:r>
        <w:rPr>
          <w:szCs w:val="24"/>
        </w:rPr>
        <w:t xml:space="preserve">      </w:t>
      </w:r>
      <w:r w:rsidRPr="00C53AAE">
        <w:rPr>
          <w:szCs w:val="24"/>
        </w:rPr>
        <w:t xml:space="preserve">Результаты по каждой из форм проведения отбора объявляются не позднее трех рабочих дней после проведения отбора. Объявление указанных результатов осуществляется путем размещения </w:t>
      </w:r>
      <w:proofErr w:type="spellStart"/>
      <w:r w:rsidRPr="00C53AAE">
        <w:rPr>
          <w:szCs w:val="24"/>
        </w:rPr>
        <w:t>пофамильного</w:t>
      </w:r>
      <w:proofErr w:type="spellEnd"/>
      <w:r w:rsidRPr="00C53AAE">
        <w:rPr>
          <w:szCs w:val="24"/>
        </w:rPr>
        <w:t xml:space="preserve"> списка-рейтинга с указанием системы оценок, применяемой в образовательном учреждении, и оценок, полученных каждым поступающим. </w:t>
      </w:r>
    </w:p>
    <w:p w:rsidR="00CE0C59" w:rsidRPr="000A0960" w:rsidRDefault="00E466BF"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00CE0C59" w:rsidRPr="000A0960">
        <w:rPr>
          <w:rFonts w:ascii="Times New Roman" w:hAnsi="Times New Roman"/>
          <w:sz w:val="24"/>
          <w:szCs w:val="24"/>
        </w:rPr>
        <w:t>По результатам рассмотрения итогов проведения приемного испытания принимается</w:t>
      </w:r>
      <w:r w:rsidR="00CE0C59">
        <w:rPr>
          <w:rFonts w:ascii="Times New Roman" w:hAnsi="Times New Roman"/>
          <w:sz w:val="24"/>
          <w:szCs w:val="24"/>
        </w:rPr>
        <w:t xml:space="preserve"> </w:t>
      </w:r>
      <w:r w:rsidR="00CE0C59">
        <w:rPr>
          <w:rFonts w:ascii="Times New Roman" w:hAnsi="Times New Roman"/>
          <w:sz w:val="24"/>
          <w:szCs w:val="24"/>
        </w:rPr>
        <w:lastRenderedPageBreak/>
        <w:t>решение о предоставлении муниципальной у</w:t>
      </w:r>
      <w:r w:rsidR="00CE0C59" w:rsidRPr="000A0960">
        <w:rPr>
          <w:rFonts w:ascii="Times New Roman" w:hAnsi="Times New Roman"/>
          <w:sz w:val="24"/>
          <w:szCs w:val="24"/>
        </w:rPr>
        <w:t xml:space="preserve">слуги либо об отказе заявителю </w:t>
      </w:r>
      <w:r w:rsidR="00CE0C59">
        <w:rPr>
          <w:rFonts w:ascii="Times New Roman" w:hAnsi="Times New Roman"/>
          <w:sz w:val="24"/>
          <w:szCs w:val="24"/>
        </w:rPr>
        <w:t>у</w:t>
      </w:r>
      <w:r w:rsidR="00CE0C59" w:rsidRPr="000A0960">
        <w:rPr>
          <w:rFonts w:ascii="Times New Roman" w:hAnsi="Times New Roman"/>
          <w:sz w:val="24"/>
          <w:szCs w:val="24"/>
        </w:rPr>
        <w:t xml:space="preserve">слуги. </w:t>
      </w:r>
    </w:p>
    <w:p w:rsidR="00CE0C59" w:rsidRPr="000A0960" w:rsidRDefault="00E466BF" w:rsidP="00E466BF">
      <w:pPr>
        <w:jc w:val="both"/>
        <w:rPr>
          <w:szCs w:val="24"/>
        </w:rPr>
      </w:pPr>
      <w:r>
        <w:rPr>
          <w:szCs w:val="24"/>
        </w:rPr>
        <w:t xml:space="preserve">   </w:t>
      </w:r>
      <w:r w:rsidR="00CE0C59">
        <w:rPr>
          <w:szCs w:val="24"/>
        </w:rPr>
        <w:t xml:space="preserve">  </w:t>
      </w:r>
      <w:r w:rsidR="00CE0C59" w:rsidRPr="000A0960">
        <w:rPr>
          <w:szCs w:val="24"/>
        </w:rPr>
        <w:t>Результатом административного действия является заполнение протокола проведения приемного испытания.</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0A0960">
        <w:rPr>
          <w:rFonts w:ascii="Times New Roman" w:hAnsi="Times New Roman"/>
          <w:sz w:val="24"/>
          <w:szCs w:val="24"/>
        </w:rPr>
        <w:t>Протокол проведения приемного испытания подписывается всеми членами приемной комиссии и передается руководителю Учреждения в течение рабочего дня, следующего за днем проведения приемных испытаний.</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3.4.1. Уведомление заявителю у</w:t>
      </w:r>
      <w:r w:rsidRPr="000A0960">
        <w:rPr>
          <w:rFonts w:ascii="Times New Roman" w:hAnsi="Times New Roman"/>
          <w:sz w:val="24"/>
          <w:szCs w:val="24"/>
        </w:rPr>
        <w:t>слуги о принятом решении и порядок зачисления в Учреждение.</w:t>
      </w:r>
    </w:p>
    <w:p w:rsidR="00CE0C59" w:rsidRPr="005222A8"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5222A8">
        <w:rPr>
          <w:rFonts w:ascii="Times New Roman" w:hAnsi="Times New Roman"/>
          <w:sz w:val="24"/>
          <w:szCs w:val="24"/>
        </w:rPr>
        <w:t>Основанием для начала административного действия является протокол проведения вступительных прослушиваний (просмотров).</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0A0960">
        <w:rPr>
          <w:rFonts w:ascii="Times New Roman" w:hAnsi="Times New Roman"/>
          <w:sz w:val="24"/>
          <w:szCs w:val="24"/>
        </w:rPr>
        <w:t>Должностным лицом, ответственным за исполнение административного действия</w:t>
      </w:r>
      <w:r>
        <w:rPr>
          <w:rFonts w:ascii="Times New Roman" w:hAnsi="Times New Roman"/>
          <w:sz w:val="24"/>
          <w:szCs w:val="24"/>
        </w:rPr>
        <w:t>,</w:t>
      </w:r>
      <w:r w:rsidRPr="000A0960">
        <w:rPr>
          <w:rFonts w:ascii="Times New Roman" w:hAnsi="Times New Roman"/>
          <w:sz w:val="24"/>
          <w:szCs w:val="24"/>
        </w:rPr>
        <w:t xml:space="preserve"> является руководитель Учреждения.</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0A0960">
        <w:rPr>
          <w:rFonts w:ascii="Times New Roman" w:hAnsi="Times New Roman"/>
          <w:sz w:val="24"/>
          <w:szCs w:val="24"/>
        </w:rPr>
        <w:t>Руководитель Учреждения назначает исполнителя.</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0A0960">
        <w:rPr>
          <w:rFonts w:ascii="Times New Roman" w:hAnsi="Times New Roman"/>
          <w:sz w:val="24"/>
          <w:szCs w:val="24"/>
        </w:rPr>
        <w:t>Результатом административного действия является заполнение Книги проведения приемного испытания.</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Зачисление п</w:t>
      </w:r>
      <w:r w:rsidRPr="000A0960">
        <w:rPr>
          <w:rFonts w:ascii="Times New Roman" w:hAnsi="Times New Roman"/>
          <w:sz w:val="24"/>
          <w:szCs w:val="24"/>
        </w:rPr>
        <w:t xml:space="preserve">олучателей </w:t>
      </w:r>
      <w:r>
        <w:rPr>
          <w:rFonts w:ascii="Times New Roman" w:hAnsi="Times New Roman"/>
          <w:sz w:val="24"/>
          <w:szCs w:val="24"/>
        </w:rPr>
        <w:t>у</w:t>
      </w:r>
      <w:r w:rsidRPr="000A0960">
        <w:rPr>
          <w:rFonts w:ascii="Times New Roman" w:hAnsi="Times New Roman"/>
          <w:sz w:val="24"/>
          <w:szCs w:val="24"/>
        </w:rPr>
        <w:t>слуги в Учреждение производится приказом руководителя данного Учреждения.</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0A0960">
        <w:rPr>
          <w:rFonts w:ascii="Times New Roman" w:hAnsi="Times New Roman"/>
          <w:sz w:val="24"/>
          <w:szCs w:val="24"/>
        </w:rPr>
        <w:t>Информаци</w:t>
      </w:r>
      <w:r>
        <w:rPr>
          <w:rFonts w:ascii="Times New Roman" w:hAnsi="Times New Roman"/>
          <w:sz w:val="24"/>
          <w:szCs w:val="24"/>
        </w:rPr>
        <w:t>я о зачисленных п</w:t>
      </w:r>
      <w:r w:rsidRPr="000A0960">
        <w:rPr>
          <w:rFonts w:ascii="Times New Roman" w:hAnsi="Times New Roman"/>
          <w:sz w:val="24"/>
          <w:szCs w:val="24"/>
        </w:rPr>
        <w:t xml:space="preserve">олучателях </w:t>
      </w:r>
      <w:r>
        <w:rPr>
          <w:rFonts w:ascii="Times New Roman" w:hAnsi="Times New Roman"/>
          <w:sz w:val="24"/>
          <w:szCs w:val="24"/>
        </w:rPr>
        <w:t>у</w:t>
      </w:r>
      <w:r w:rsidRPr="000A0960">
        <w:rPr>
          <w:rFonts w:ascii="Times New Roman" w:hAnsi="Times New Roman"/>
          <w:sz w:val="24"/>
          <w:szCs w:val="24"/>
        </w:rPr>
        <w:t>слуги в Учреждение размещается на информационном стенде в течение одного рабочего дня после издания приказа о зачислении.</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0A0960">
        <w:rPr>
          <w:rFonts w:ascii="Times New Roman" w:hAnsi="Times New Roman"/>
          <w:sz w:val="24"/>
          <w:szCs w:val="24"/>
        </w:rPr>
        <w:t xml:space="preserve">Исполнитель уведомляет заявителя </w:t>
      </w:r>
      <w:r>
        <w:rPr>
          <w:rFonts w:ascii="Times New Roman" w:hAnsi="Times New Roman"/>
          <w:sz w:val="24"/>
          <w:szCs w:val="24"/>
        </w:rPr>
        <w:t>у</w:t>
      </w:r>
      <w:r w:rsidRPr="000A0960">
        <w:rPr>
          <w:rFonts w:ascii="Times New Roman" w:hAnsi="Times New Roman"/>
          <w:sz w:val="24"/>
          <w:szCs w:val="24"/>
        </w:rPr>
        <w:t>слуги о п</w:t>
      </w:r>
      <w:r>
        <w:rPr>
          <w:rFonts w:ascii="Times New Roman" w:hAnsi="Times New Roman"/>
          <w:sz w:val="24"/>
          <w:szCs w:val="24"/>
        </w:rPr>
        <w:t>ринятии решения предоставления муниципальной у</w:t>
      </w:r>
      <w:r w:rsidRPr="000A0960">
        <w:rPr>
          <w:rFonts w:ascii="Times New Roman" w:hAnsi="Times New Roman"/>
          <w:sz w:val="24"/>
          <w:szCs w:val="24"/>
        </w:rPr>
        <w:t xml:space="preserve">слуги либо об отказе в предоставлении </w:t>
      </w:r>
      <w:r>
        <w:rPr>
          <w:rFonts w:ascii="Times New Roman" w:hAnsi="Times New Roman"/>
          <w:sz w:val="24"/>
          <w:szCs w:val="24"/>
        </w:rPr>
        <w:t>муниципальной у</w:t>
      </w:r>
      <w:r w:rsidRPr="000A0960">
        <w:rPr>
          <w:rFonts w:ascii="Times New Roman" w:hAnsi="Times New Roman"/>
          <w:sz w:val="24"/>
          <w:szCs w:val="24"/>
        </w:rPr>
        <w:t>слуги. Срок исполнения – один рабочий день.</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0A0960">
        <w:rPr>
          <w:rFonts w:ascii="Times New Roman" w:hAnsi="Times New Roman"/>
          <w:sz w:val="24"/>
          <w:szCs w:val="24"/>
        </w:rPr>
        <w:t xml:space="preserve">При положительном решении о приеме в Учреждение  администрация Учреждения обязана ознакомить заявителя </w:t>
      </w:r>
      <w:r>
        <w:rPr>
          <w:rFonts w:ascii="Times New Roman" w:hAnsi="Times New Roman"/>
          <w:sz w:val="24"/>
          <w:szCs w:val="24"/>
        </w:rPr>
        <w:t>у</w:t>
      </w:r>
      <w:r w:rsidRPr="000A0960">
        <w:rPr>
          <w:rFonts w:ascii="Times New Roman" w:hAnsi="Times New Roman"/>
          <w:sz w:val="24"/>
          <w:szCs w:val="24"/>
        </w:rPr>
        <w:t xml:space="preserve">слуги с уставом Учреждения, лицензией на </w:t>
      </w:r>
      <w:proofErr w:type="gramStart"/>
      <w:r w:rsidRPr="000A0960">
        <w:rPr>
          <w:rFonts w:ascii="Times New Roman" w:hAnsi="Times New Roman"/>
          <w:sz w:val="24"/>
          <w:szCs w:val="24"/>
        </w:rPr>
        <w:t>право  ведения</w:t>
      </w:r>
      <w:proofErr w:type="gramEnd"/>
      <w:r w:rsidRPr="000A0960">
        <w:rPr>
          <w:rFonts w:ascii="Times New Roman" w:hAnsi="Times New Roman"/>
          <w:sz w:val="24"/>
          <w:szCs w:val="24"/>
        </w:rPr>
        <w:t xml:space="preserve"> образовательной деятельности и другими документами, регламентирующими предоставление </w:t>
      </w:r>
      <w:r>
        <w:rPr>
          <w:rFonts w:ascii="Times New Roman" w:hAnsi="Times New Roman"/>
          <w:sz w:val="24"/>
          <w:szCs w:val="24"/>
        </w:rPr>
        <w:t>муниципальной у</w:t>
      </w:r>
      <w:r w:rsidRPr="000A0960">
        <w:rPr>
          <w:rFonts w:ascii="Times New Roman" w:hAnsi="Times New Roman"/>
          <w:sz w:val="24"/>
          <w:szCs w:val="24"/>
        </w:rPr>
        <w:t>слуги.</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0A0960">
        <w:rPr>
          <w:rFonts w:ascii="Times New Roman" w:hAnsi="Times New Roman"/>
          <w:sz w:val="24"/>
          <w:szCs w:val="24"/>
        </w:rPr>
        <w:t xml:space="preserve">При приеме в Учреждение обеспечивается соблюдение прав граждан Российской Федерации на образование, гласность и открытость работы приемной комиссии, объективность оценки способностей получателей </w:t>
      </w:r>
      <w:r>
        <w:rPr>
          <w:rFonts w:ascii="Times New Roman" w:hAnsi="Times New Roman"/>
          <w:sz w:val="24"/>
          <w:szCs w:val="24"/>
        </w:rPr>
        <w:t>у</w:t>
      </w:r>
      <w:r w:rsidRPr="000A0960">
        <w:rPr>
          <w:rFonts w:ascii="Times New Roman" w:hAnsi="Times New Roman"/>
          <w:sz w:val="24"/>
          <w:szCs w:val="24"/>
        </w:rPr>
        <w:t>слуги.</w:t>
      </w:r>
    </w:p>
    <w:p w:rsidR="00CE0C59" w:rsidRPr="00D90C7C" w:rsidRDefault="00CE0C59" w:rsidP="00CE0C59">
      <w:pPr>
        <w:tabs>
          <w:tab w:val="left" w:pos="993"/>
        </w:tabs>
        <w:jc w:val="both"/>
        <w:rPr>
          <w:szCs w:val="24"/>
        </w:rPr>
      </w:pPr>
      <w:r w:rsidRPr="000A0960">
        <w:rPr>
          <w:szCs w:val="24"/>
        </w:rPr>
        <w:t>3.</w:t>
      </w:r>
      <w:r>
        <w:rPr>
          <w:szCs w:val="24"/>
        </w:rPr>
        <w:t>5</w:t>
      </w:r>
      <w:r w:rsidRPr="000A0960">
        <w:rPr>
          <w:szCs w:val="24"/>
        </w:rPr>
        <w:t xml:space="preserve">. </w:t>
      </w:r>
      <w:r>
        <w:rPr>
          <w:szCs w:val="24"/>
        </w:rPr>
        <w:t>О</w:t>
      </w:r>
      <w:r w:rsidRPr="00D90C7C">
        <w:rPr>
          <w:szCs w:val="24"/>
        </w:rPr>
        <w:t>своение образовательных программ дополнительного образования</w:t>
      </w:r>
      <w:r>
        <w:rPr>
          <w:szCs w:val="24"/>
        </w:rPr>
        <w:t>.</w:t>
      </w:r>
    </w:p>
    <w:p w:rsidR="00CE0C59" w:rsidRPr="00CA6356" w:rsidRDefault="00CE0C59" w:rsidP="0097635D">
      <w:pPr>
        <w:pStyle w:val="ae"/>
        <w:ind w:left="0"/>
        <w:jc w:val="both"/>
        <w:rPr>
          <w:szCs w:val="24"/>
        </w:rPr>
      </w:pPr>
      <w:r>
        <w:rPr>
          <w:szCs w:val="24"/>
        </w:rPr>
        <w:t xml:space="preserve">     </w:t>
      </w:r>
      <w:r w:rsidRPr="00CA6356">
        <w:rPr>
          <w:szCs w:val="24"/>
        </w:rPr>
        <w:t>После зачисления получателя услуги в Учреждение изда</w:t>
      </w:r>
      <w:r w:rsidR="00BD6617">
        <w:rPr>
          <w:szCs w:val="24"/>
        </w:rPr>
        <w:t>ется</w:t>
      </w:r>
      <w:r w:rsidRPr="00CA6356">
        <w:rPr>
          <w:szCs w:val="24"/>
        </w:rPr>
        <w:t xml:space="preserve"> соответствующ</w:t>
      </w:r>
      <w:r w:rsidR="00BD6617">
        <w:rPr>
          <w:szCs w:val="24"/>
        </w:rPr>
        <w:t>ий приказ</w:t>
      </w:r>
      <w:r w:rsidR="0097635D">
        <w:rPr>
          <w:szCs w:val="24"/>
        </w:rPr>
        <w:t>.</w:t>
      </w:r>
    </w:p>
    <w:p w:rsidR="00CE0C59" w:rsidRPr="00CA6356" w:rsidRDefault="00CE0C59" w:rsidP="00CE0C59">
      <w:pPr>
        <w:pStyle w:val="ae"/>
        <w:ind w:left="0"/>
        <w:jc w:val="both"/>
        <w:rPr>
          <w:szCs w:val="24"/>
        </w:rPr>
      </w:pPr>
      <w:r>
        <w:rPr>
          <w:szCs w:val="24"/>
        </w:rPr>
        <w:t xml:space="preserve">    </w:t>
      </w:r>
      <w:r w:rsidRPr="00CA6356">
        <w:rPr>
          <w:szCs w:val="24"/>
        </w:rPr>
        <w:t>Должностным лицом, ответственным за исполнение административного действия, является руководитель Учреждения.</w:t>
      </w:r>
    </w:p>
    <w:p w:rsidR="00CE0C59" w:rsidRPr="00CA6356" w:rsidRDefault="00CE0C59" w:rsidP="00CE0C59">
      <w:pPr>
        <w:pStyle w:val="ae"/>
        <w:ind w:left="0"/>
        <w:jc w:val="both"/>
        <w:rPr>
          <w:szCs w:val="24"/>
        </w:rPr>
      </w:pPr>
      <w:r w:rsidRPr="00CA6356">
        <w:rPr>
          <w:szCs w:val="24"/>
        </w:rPr>
        <w:t>3.</w:t>
      </w:r>
      <w:r>
        <w:rPr>
          <w:szCs w:val="24"/>
        </w:rPr>
        <w:t>5</w:t>
      </w:r>
      <w:r w:rsidRPr="00CA6356">
        <w:rPr>
          <w:szCs w:val="24"/>
        </w:rPr>
        <w:t xml:space="preserve">.1. Обучение в Учреждении ведётся по образовательным программам, заявленным в лицензии на </w:t>
      </w:r>
      <w:proofErr w:type="gramStart"/>
      <w:r w:rsidRPr="00CA6356">
        <w:rPr>
          <w:szCs w:val="24"/>
        </w:rPr>
        <w:t>право ведения</w:t>
      </w:r>
      <w:proofErr w:type="gramEnd"/>
      <w:r w:rsidRPr="00CA6356">
        <w:rPr>
          <w:szCs w:val="24"/>
        </w:rPr>
        <w:t xml:space="preserve"> образовательной деятельности. Осуществление образовательного процесса строится на основе добровольного выбора заявителя услуги образовательной программы.</w:t>
      </w:r>
    </w:p>
    <w:p w:rsidR="00CE0C59" w:rsidRPr="00CA6356" w:rsidRDefault="00CE0C59" w:rsidP="00CE0C59">
      <w:pPr>
        <w:pStyle w:val="ae"/>
        <w:tabs>
          <w:tab w:val="left" w:pos="550"/>
        </w:tabs>
        <w:ind w:left="0"/>
        <w:jc w:val="both"/>
        <w:rPr>
          <w:szCs w:val="24"/>
        </w:rPr>
      </w:pPr>
      <w:r w:rsidRPr="00CA6356">
        <w:rPr>
          <w:szCs w:val="24"/>
        </w:rPr>
        <w:t>3.</w:t>
      </w:r>
      <w:r>
        <w:rPr>
          <w:szCs w:val="24"/>
        </w:rPr>
        <w:t>5</w:t>
      </w:r>
      <w:r w:rsidRPr="00CA6356">
        <w:rPr>
          <w:szCs w:val="24"/>
        </w:rPr>
        <w:t>.2. Образование и воспитание в Учреждении осуществляется в процессе урочной и внеурочной деятельности. Для ведения образовательного процесса и полноценного усвоения получателями услуги учебного материала в Учреждении в соответствии с образовательными программами и учебными планами к ним установлены следующие виды занятий:</w:t>
      </w:r>
    </w:p>
    <w:p w:rsidR="00CE0C59" w:rsidRDefault="00CE0C59" w:rsidP="00CE0C59">
      <w:pPr>
        <w:pStyle w:val="ae"/>
        <w:ind w:left="0"/>
        <w:jc w:val="both"/>
        <w:rPr>
          <w:szCs w:val="24"/>
        </w:rPr>
      </w:pPr>
      <w:r w:rsidRPr="00CA6356">
        <w:rPr>
          <w:szCs w:val="24"/>
        </w:rPr>
        <w:t>- групповые (количество получателей услуги в группах определяется в зависимости от учебных планов и программ, возраста получателей, срока обучения)</w:t>
      </w:r>
      <w:r>
        <w:rPr>
          <w:szCs w:val="24"/>
        </w:rPr>
        <w:t xml:space="preserve"> занятия</w:t>
      </w:r>
    </w:p>
    <w:p w:rsidR="00CE0C59" w:rsidRPr="00CA6356" w:rsidRDefault="00CE0C59" w:rsidP="00CE0C59">
      <w:pPr>
        <w:pStyle w:val="ae"/>
        <w:ind w:left="0"/>
        <w:jc w:val="both"/>
        <w:rPr>
          <w:szCs w:val="24"/>
        </w:rPr>
      </w:pPr>
      <w:r>
        <w:rPr>
          <w:szCs w:val="24"/>
        </w:rPr>
        <w:t>-</w:t>
      </w:r>
      <w:r w:rsidRPr="00CA6356">
        <w:rPr>
          <w:szCs w:val="24"/>
        </w:rPr>
        <w:t xml:space="preserve"> индивидуальные уроки с преподавателем;</w:t>
      </w:r>
    </w:p>
    <w:p w:rsidR="00CE0C59" w:rsidRPr="00CA6356" w:rsidRDefault="00CE0C59" w:rsidP="00CE0C59">
      <w:pPr>
        <w:pStyle w:val="ae"/>
        <w:tabs>
          <w:tab w:val="left" w:pos="550"/>
        </w:tabs>
        <w:ind w:left="0"/>
        <w:jc w:val="both"/>
        <w:rPr>
          <w:szCs w:val="24"/>
        </w:rPr>
      </w:pPr>
      <w:r w:rsidRPr="00CA6356">
        <w:rPr>
          <w:szCs w:val="24"/>
        </w:rPr>
        <w:t>- самостоятельная (домашняя) работа получателя услуги;</w:t>
      </w:r>
    </w:p>
    <w:p w:rsidR="00CE0C59" w:rsidRPr="00CA6356" w:rsidRDefault="00CE0C59" w:rsidP="00CE0C59">
      <w:pPr>
        <w:pStyle w:val="ae"/>
        <w:tabs>
          <w:tab w:val="left" w:pos="550"/>
        </w:tabs>
        <w:ind w:left="0"/>
        <w:jc w:val="both"/>
        <w:rPr>
          <w:szCs w:val="24"/>
        </w:rPr>
      </w:pPr>
      <w:proofErr w:type="gramStart"/>
      <w:r w:rsidRPr="00CA6356">
        <w:rPr>
          <w:szCs w:val="24"/>
        </w:rPr>
        <w:t>- контрольные мероприятия, предусмотренные учебными планами и программами (контрольные уроки, зачеты, экзамены, академические концерты, просмотры, выставки</w:t>
      </w:r>
      <w:r>
        <w:rPr>
          <w:szCs w:val="24"/>
        </w:rPr>
        <w:t>, пленэры и т.д.</w:t>
      </w:r>
      <w:r w:rsidRPr="00CA6356">
        <w:rPr>
          <w:szCs w:val="24"/>
        </w:rPr>
        <w:t xml:space="preserve">); </w:t>
      </w:r>
      <w:proofErr w:type="gramEnd"/>
    </w:p>
    <w:p w:rsidR="00CE0C59" w:rsidRPr="00CA6356" w:rsidRDefault="00CE0C59" w:rsidP="00CE0C59">
      <w:pPr>
        <w:pStyle w:val="ae"/>
        <w:tabs>
          <w:tab w:val="left" w:pos="550"/>
        </w:tabs>
        <w:ind w:left="0"/>
        <w:jc w:val="both"/>
        <w:rPr>
          <w:szCs w:val="24"/>
        </w:rPr>
      </w:pPr>
      <w:proofErr w:type="gramStart"/>
      <w:r w:rsidRPr="00CA6356">
        <w:rPr>
          <w:szCs w:val="24"/>
        </w:rPr>
        <w:t>- культурно-просветительские мероприятия (лекции, беседы, концерты,  выставки и т.д.), организуемые Учреждением;</w:t>
      </w:r>
      <w:proofErr w:type="gramEnd"/>
    </w:p>
    <w:p w:rsidR="00CE0C59" w:rsidRPr="00CA6356" w:rsidRDefault="00CE0C59" w:rsidP="00CE0C59">
      <w:pPr>
        <w:pStyle w:val="ae"/>
        <w:tabs>
          <w:tab w:val="left" w:pos="550"/>
        </w:tabs>
        <w:ind w:left="0"/>
        <w:jc w:val="both"/>
        <w:rPr>
          <w:szCs w:val="24"/>
        </w:rPr>
      </w:pPr>
      <w:r w:rsidRPr="00CA6356">
        <w:rPr>
          <w:szCs w:val="24"/>
        </w:rPr>
        <w:t>- внеурочные мероприятия (посещение мероприятий с преподавателем: концертов, выставок, музеев, творческие встречи и т.п.);</w:t>
      </w:r>
    </w:p>
    <w:p w:rsidR="00CE0C59" w:rsidRPr="00CA6356" w:rsidRDefault="00CE0C59" w:rsidP="00CE0C59">
      <w:pPr>
        <w:pStyle w:val="ae"/>
        <w:tabs>
          <w:tab w:val="left" w:pos="550"/>
        </w:tabs>
        <w:ind w:left="0"/>
        <w:jc w:val="both"/>
        <w:rPr>
          <w:szCs w:val="24"/>
        </w:rPr>
      </w:pPr>
      <w:r w:rsidRPr="00CA6356">
        <w:rPr>
          <w:szCs w:val="24"/>
        </w:rPr>
        <w:t>- творческая практика получателей услуги (участие в концертах, выставках, конкурсных мероприятиях).</w:t>
      </w:r>
    </w:p>
    <w:p w:rsidR="00CE0C59" w:rsidRDefault="00CE0C59" w:rsidP="00CE0C59">
      <w:pPr>
        <w:pStyle w:val="ae"/>
        <w:tabs>
          <w:tab w:val="left" w:pos="550"/>
        </w:tabs>
        <w:ind w:left="0"/>
        <w:jc w:val="both"/>
        <w:rPr>
          <w:szCs w:val="24"/>
        </w:rPr>
      </w:pPr>
      <w:r>
        <w:rPr>
          <w:szCs w:val="24"/>
        </w:rPr>
        <w:lastRenderedPageBreak/>
        <w:t xml:space="preserve">          </w:t>
      </w:r>
      <w:r w:rsidRPr="00CA6356">
        <w:rPr>
          <w:szCs w:val="24"/>
        </w:rPr>
        <w:t>Домашние задания даются получателям услуги с учетом педагогических требований, психофизических и индивидуальных особенностей получателей услуги.</w:t>
      </w:r>
    </w:p>
    <w:p w:rsidR="00CE0C59" w:rsidRPr="00D90C7C" w:rsidRDefault="00CE0C59" w:rsidP="00CE0C59">
      <w:pPr>
        <w:pStyle w:val="ad"/>
        <w:spacing w:before="0" w:beforeAutospacing="0" w:after="0" w:afterAutospacing="0"/>
        <w:jc w:val="both"/>
      </w:pPr>
      <w:r>
        <w:t xml:space="preserve">         </w:t>
      </w:r>
      <w:r w:rsidRPr="00D90C7C">
        <w:t xml:space="preserve">В процессе освоения программ дополнительного образования для </w:t>
      </w:r>
      <w:r>
        <w:t>получателя</w:t>
      </w:r>
      <w:r w:rsidRPr="00D90C7C">
        <w:t xml:space="preserve"> муниципальной услуги проводятся промежуточные испытания, по окончанию освоения программ дополнительного образования - итоговая аттестация.</w:t>
      </w:r>
    </w:p>
    <w:p w:rsidR="00CE0C59" w:rsidRPr="00450784" w:rsidRDefault="00CE0C59" w:rsidP="00450784">
      <w:pPr>
        <w:jc w:val="both"/>
      </w:pPr>
      <w:r w:rsidRPr="00CA6356">
        <w:rPr>
          <w:szCs w:val="24"/>
        </w:rPr>
        <w:t>3.</w:t>
      </w:r>
      <w:r>
        <w:rPr>
          <w:szCs w:val="24"/>
        </w:rPr>
        <w:t>5</w:t>
      </w:r>
      <w:r w:rsidRPr="00CA6356">
        <w:rPr>
          <w:szCs w:val="24"/>
        </w:rPr>
        <w:t xml:space="preserve">.3. На основании ст. </w:t>
      </w:r>
      <w:r w:rsidR="00450784">
        <w:rPr>
          <w:szCs w:val="24"/>
        </w:rPr>
        <w:t>28</w:t>
      </w:r>
      <w:r w:rsidRPr="00CA6356">
        <w:rPr>
          <w:szCs w:val="24"/>
        </w:rPr>
        <w:t xml:space="preserve">. </w:t>
      </w:r>
      <w:r w:rsidR="00450784">
        <w:rPr>
          <w:szCs w:val="24"/>
        </w:rPr>
        <w:t>З</w:t>
      </w:r>
      <w:r w:rsidR="00450784" w:rsidRPr="00A13E02">
        <w:rPr>
          <w:szCs w:val="24"/>
        </w:rPr>
        <w:t>акон</w:t>
      </w:r>
      <w:r w:rsidR="00450784">
        <w:rPr>
          <w:szCs w:val="24"/>
        </w:rPr>
        <w:t>а</w:t>
      </w:r>
      <w:r w:rsidR="00450784" w:rsidRPr="00A13E02">
        <w:rPr>
          <w:szCs w:val="24"/>
        </w:rPr>
        <w:t xml:space="preserve"> </w:t>
      </w:r>
      <w:r w:rsidR="00450784">
        <w:rPr>
          <w:szCs w:val="24"/>
        </w:rPr>
        <w:t xml:space="preserve">Российской Федерации </w:t>
      </w:r>
      <w:r w:rsidR="00450784" w:rsidRPr="00A13E02">
        <w:rPr>
          <w:szCs w:val="24"/>
        </w:rPr>
        <w:t xml:space="preserve">от </w:t>
      </w:r>
      <w:r w:rsidR="00450784">
        <w:rPr>
          <w:szCs w:val="24"/>
        </w:rPr>
        <w:t>29</w:t>
      </w:r>
      <w:r w:rsidR="00450784" w:rsidRPr="00A13E02">
        <w:rPr>
          <w:szCs w:val="24"/>
        </w:rPr>
        <w:t>.</w:t>
      </w:r>
      <w:r w:rsidR="00450784">
        <w:rPr>
          <w:szCs w:val="24"/>
        </w:rPr>
        <w:t>12</w:t>
      </w:r>
      <w:r w:rsidR="00450784" w:rsidRPr="00A13E02">
        <w:rPr>
          <w:szCs w:val="24"/>
        </w:rPr>
        <w:t>.</w:t>
      </w:r>
      <w:r w:rsidR="00450784">
        <w:rPr>
          <w:szCs w:val="24"/>
        </w:rPr>
        <w:t>2012</w:t>
      </w:r>
      <w:r w:rsidR="00450784" w:rsidRPr="00A13E02">
        <w:rPr>
          <w:szCs w:val="24"/>
        </w:rPr>
        <w:t xml:space="preserve"> № </w:t>
      </w:r>
      <w:r w:rsidR="00450784">
        <w:rPr>
          <w:szCs w:val="24"/>
        </w:rPr>
        <w:t>273-ФЗ</w:t>
      </w:r>
      <w:r w:rsidR="00450784" w:rsidRPr="00A13E02">
        <w:rPr>
          <w:szCs w:val="24"/>
        </w:rPr>
        <w:t xml:space="preserve"> «Об обра</w:t>
      </w:r>
      <w:r w:rsidR="00450784">
        <w:rPr>
          <w:szCs w:val="24"/>
        </w:rPr>
        <w:t xml:space="preserve">зовании в Российской Федерации» </w:t>
      </w:r>
      <w:r w:rsidRPr="00CA6356">
        <w:rPr>
          <w:szCs w:val="24"/>
        </w:rPr>
        <w:t xml:space="preserve">образовательное учреждение самостоятельно в </w:t>
      </w:r>
      <w:r w:rsidR="002F6B4A">
        <w:rPr>
          <w:szCs w:val="24"/>
        </w:rPr>
        <w:t>осуществлении текущего контроля успеваемости и промежуточной аттестации обучающихся, установления их форм и порядка проведения.</w:t>
      </w:r>
    </w:p>
    <w:p w:rsidR="00CE0C59" w:rsidRPr="00CA6356" w:rsidRDefault="00CE0C59" w:rsidP="00CE0C59">
      <w:pPr>
        <w:pStyle w:val="ae"/>
        <w:ind w:left="0"/>
        <w:jc w:val="both"/>
        <w:rPr>
          <w:szCs w:val="24"/>
        </w:rPr>
      </w:pPr>
      <w:r>
        <w:rPr>
          <w:szCs w:val="24"/>
        </w:rPr>
        <w:t xml:space="preserve">      </w:t>
      </w:r>
      <w:r w:rsidRPr="00CA6356">
        <w:rPr>
          <w:szCs w:val="24"/>
        </w:rPr>
        <w:t xml:space="preserve">Расписание занятий в Учреждении составляется с соблюдением нормативов </w:t>
      </w:r>
      <w:proofErr w:type="spellStart"/>
      <w:r w:rsidRPr="00CA6356">
        <w:rPr>
          <w:szCs w:val="24"/>
        </w:rPr>
        <w:t>СанПиН</w:t>
      </w:r>
      <w:proofErr w:type="spellEnd"/>
      <w:r w:rsidRPr="00CA6356">
        <w:rPr>
          <w:szCs w:val="24"/>
        </w:rPr>
        <w:t>.</w:t>
      </w:r>
    </w:p>
    <w:p w:rsidR="002F6B4A" w:rsidRPr="002F6B4A" w:rsidRDefault="002F6B4A" w:rsidP="002F6B4A">
      <w:pPr>
        <w:ind w:firstLine="357"/>
        <w:jc w:val="both"/>
        <w:rPr>
          <w:szCs w:val="24"/>
        </w:rPr>
      </w:pPr>
      <w:r w:rsidRPr="002F6B4A">
        <w:rPr>
          <w:szCs w:val="24"/>
        </w:rPr>
        <w:t xml:space="preserve">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w:t>
      </w:r>
    </w:p>
    <w:p w:rsidR="00CE0C59" w:rsidRPr="00CA6356" w:rsidRDefault="00CE0C59" w:rsidP="00CE0C59">
      <w:pPr>
        <w:pStyle w:val="ae"/>
        <w:ind w:left="0"/>
        <w:jc w:val="both"/>
        <w:rPr>
          <w:szCs w:val="24"/>
        </w:rPr>
      </w:pPr>
      <w:r>
        <w:rPr>
          <w:szCs w:val="24"/>
        </w:rPr>
        <w:t xml:space="preserve">      </w:t>
      </w:r>
      <w:r w:rsidRPr="00CA6356">
        <w:rPr>
          <w:szCs w:val="24"/>
        </w:rPr>
        <w:t>Продолжительность каникул не менее 30 календарных дней в течение учебного года и с 1 июня по 31 августа.</w:t>
      </w:r>
    </w:p>
    <w:p w:rsidR="00CE0C59" w:rsidRDefault="00CE0C59" w:rsidP="00CE0C59">
      <w:pPr>
        <w:pStyle w:val="ae"/>
        <w:ind w:left="0"/>
        <w:jc w:val="both"/>
        <w:rPr>
          <w:szCs w:val="24"/>
        </w:rPr>
      </w:pPr>
      <w:r>
        <w:rPr>
          <w:szCs w:val="24"/>
        </w:rPr>
        <w:t xml:space="preserve">      </w:t>
      </w:r>
      <w:r w:rsidRPr="00CA6356">
        <w:rPr>
          <w:szCs w:val="24"/>
        </w:rPr>
        <w:t>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w:t>
      </w:r>
    </w:p>
    <w:p w:rsidR="00CE0C59" w:rsidRPr="000A0960" w:rsidRDefault="00CE0C59" w:rsidP="00CE0C59">
      <w:pPr>
        <w:tabs>
          <w:tab w:val="left" w:pos="993"/>
        </w:tabs>
        <w:jc w:val="both"/>
        <w:rPr>
          <w:szCs w:val="24"/>
        </w:rPr>
      </w:pPr>
      <w:r w:rsidRPr="000A0960">
        <w:rPr>
          <w:szCs w:val="24"/>
        </w:rPr>
        <w:t>3.</w:t>
      </w:r>
      <w:r>
        <w:rPr>
          <w:szCs w:val="24"/>
        </w:rPr>
        <w:t>6.</w:t>
      </w:r>
      <w:r w:rsidRPr="009D49DC">
        <w:rPr>
          <w:szCs w:val="24"/>
        </w:rPr>
        <w:t xml:space="preserve"> </w:t>
      </w:r>
      <w:r>
        <w:rPr>
          <w:szCs w:val="24"/>
        </w:rPr>
        <w:t>П</w:t>
      </w:r>
      <w:r w:rsidRPr="00D90C7C">
        <w:rPr>
          <w:szCs w:val="24"/>
        </w:rPr>
        <w:t>олучение документа установ</w:t>
      </w:r>
      <w:r>
        <w:rPr>
          <w:szCs w:val="24"/>
        </w:rPr>
        <w:t>ленного образца (свидетельство</w:t>
      </w:r>
      <w:r w:rsidRPr="00D90C7C">
        <w:rPr>
          <w:szCs w:val="24"/>
        </w:rPr>
        <w:t>), подтверждающего получение соответствующей муниципальной услуги в полном объеме на основании успешного прохождения итоговой ат</w:t>
      </w:r>
      <w:r>
        <w:rPr>
          <w:szCs w:val="24"/>
        </w:rPr>
        <w:t>тестации или отказ в его выдачи:</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0A0960">
        <w:rPr>
          <w:rFonts w:ascii="Times New Roman" w:hAnsi="Times New Roman"/>
          <w:sz w:val="24"/>
          <w:szCs w:val="24"/>
        </w:rPr>
        <w:t>Основанием для выдачи свидетельства об окончании Учреждения является освоение образовательной программы.</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0A0960">
        <w:rPr>
          <w:rFonts w:ascii="Times New Roman" w:hAnsi="Times New Roman"/>
          <w:sz w:val="24"/>
          <w:szCs w:val="24"/>
        </w:rPr>
        <w:t>Должностным лицом, ответственным за исполнение административного действия</w:t>
      </w:r>
      <w:r>
        <w:rPr>
          <w:rFonts w:ascii="Times New Roman" w:hAnsi="Times New Roman"/>
          <w:sz w:val="24"/>
          <w:szCs w:val="24"/>
        </w:rPr>
        <w:t>,</w:t>
      </w:r>
      <w:r w:rsidRPr="000A0960">
        <w:rPr>
          <w:rFonts w:ascii="Times New Roman" w:hAnsi="Times New Roman"/>
          <w:sz w:val="24"/>
          <w:szCs w:val="24"/>
        </w:rPr>
        <w:t xml:space="preserve"> является руководитель Учреждения.</w:t>
      </w:r>
    </w:p>
    <w:p w:rsidR="00CE0C59" w:rsidRPr="000A0960"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w:t>
      </w:r>
      <w:r w:rsidRPr="000A0960">
        <w:rPr>
          <w:rFonts w:ascii="Times New Roman" w:hAnsi="Times New Roman"/>
          <w:sz w:val="24"/>
          <w:szCs w:val="24"/>
        </w:rPr>
        <w:t xml:space="preserve">Получатели </w:t>
      </w:r>
      <w:r>
        <w:rPr>
          <w:rFonts w:ascii="Times New Roman" w:hAnsi="Times New Roman"/>
          <w:sz w:val="24"/>
          <w:szCs w:val="24"/>
        </w:rPr>
        <w:t>у</w:t>
      </w:r>
      <w:r w:rsidRPr="000A0960">
        <w:rPr>
          <w:rFonts w:ascii="Times New Roman" w:hAnsi="Times New Roman"/>
          <w:sz w:val="24"/>
          <w:szCs w:val="24"/>
        </w:rPr>
        <w:t>слуги, прошедшие итоговую аттестацию, на основании решения педагогического совета и приказа руководителя Учреждения  получают свидетельство об  окончании Учреждения установленного образца.</w:t>
      </w:r>
    </w:p>
    <w:p w:rsidR="00CE0C59" w:rsidRPr="00CA6356" w:rsidRDefault="00CE0C59" w:rsidP="00CE0C59">
      <w:pPr>
        <w:pStyle w:val="20"/>
        <w:widowControl w:val="0"/>
        <w:contextualSpacing/>
        <w:jc w:val="both"/>
        <w:rPr>
          <w:rFonts w:ascii="Times New Roman" w:hAnsi="Times New Roman"/>
          <w:sz w:val="24"/>
          <w:szCs w:val="24"/>
        </w:rPr>
      </w:pPr>
      <w:r>
        <w:rPr>
          <w:rFonts w:ascii="Times New Roman" w:hAnsi="Times New Roman"/>
          <w:sz w:val="24"/>
          <w:szCs w:val="24"/>
        </w:rPr>
        <w:t xml:space="preserve">     Получателям у</w:t>
      </w:r>
      <w:r w:rsidRPr="000A0960">
        <w:rPr>
          <w:rFonts w:ascii="Times New Roman" w:hAnsi="Times New Roman"/>
          <w:sz w:val="24"/>
          <w:szCs w:val="24"/>
        </w:rPr>
        <w:t>слуги, не прошедшим итоговой аттестации по одному или нескольким предметам, выда</w:t>
      </w:r>
      <w:r>
        <w:rPr>
          <w:rFonts w:ascii="Times New Roman" w:hAnsi="Times New Roman"/>
          <w:sz w:val="24"/>
          <w:szCs w:val="24"/>
        </w:rPr>
        <w:t>ется</w:t>
      </w:r>
      <w:r w:rsidRPr="000A0960">
        <w:rPr>
          <w:rFonts w:ascii="Times New Roman" w:hAnsi="Times New Roman"/>
          <w:sz w:val="24"/>
          <w:szCs w:val="24"/>
        </w:rPr>
        <w:t xml:space="preserve"> справка об успеваемости по предметам, пройденным во время обучения.</w:t>
      </w:r>
      <w:r w:rsidRPr="00CA6356">
        <w:rPr>
          <w:szCs w:val="24"/>
        </w:rPr>
        <w:t xml:space="preserve">       </w:t>
      </w:r>
    </w:p>
    <w:p w:rsidR="00CE0C59" w:rsidRPr="00D90C7C" w:rsidRDefault="00CE0C59" w:rsidP="00CE0C59">
      <w:pPr>
        <w:pStyle w:val="ad"/>
        <w:spacing w:before="0" w:beforeAutospacing="0" w:after="0" w:afterAutospacing="0"/>
        <w:jc w:val="both"/>
      </w:pPr>
      <w:r w:rsidRPr="007E0C6B">
        <w:t>3.</w:t>
      </w:r>
      <w:r>
        <w:t>6</w:t>
      </w:r>
      <w:r w:rsidRPr="007E0C6B">
        <w:t>.1.</w:t>
      </w:r>
      <w:r w:rsidRPr="007E0C6B">
        <w:tab/>
      </w:r>
      <w:r>
        <w:t>П</w:t>
      </w:r>
      <w:r w:rsidRPr="00D90C7C">
        <w:t>олучение документа установ</w:t>
      </w:r>
      <w:r>
        <w:t>ленного образца (свидетельство</w:t>
      </w:r>
      <w:r w:rsidRPr="00D90C7C">
        <w:t>), подтверждающего получение соответствующей муниципальной услуги в полном объеме на основании успешного прохождения итоговой ат</w:t>
      </w:r>
      <w:r>
        <w:t>тестации или отказ в его выдачи</w:t>
      </w:r>
      <w:r w:rsidRPr="00D90C7C">
        <w:t xml:space="preserve"> включает в себя следующие административные действия:</w:t>
      </w:r>
    </w:p>
    <w:p w:rsidR="00CE0C59" w:rsidRPr="00D90C7C" w:rsidRDefault="00CE0C59" w:rsidP="00CE0C59">
      <w:pPr>
        <w:tabs>
          <w:tab w:val="left" w:pos="993"/>
        </w:tabs>
        <w:jc w:val="both"/>
        <w:rPr>
          <w:szCs w:val="24"/>
        </w:rPr>
      </w:pPr>
      <w:r>
        <w:rPr>
          <w:szCs w:val="24"/>
        </w:rPr>
        <w:t xml:space="preserve">- </w:t>
      </w:r>
      <w:r w:rsidRPr="00D90C7C">
        <w:rPr>
          <w:szCs w:val="24"/>
        </w:rPr>
        <w:t>итоговая аттестация</w:t>
      </w:r>
      <w:r>
        <w:rPr>
          <w:szCs w:val="24"/>
        </w:rPr>
        <w:t xml:space="preserve"> (п</w:t>
      </w:r>
      <w:r w:rsidRPr="00D90C7C">
        <w:rPr>
          <w:szCs w:val="24"/>
        </w:rPr>
        <w:t>родолжительность административного действия составляет 14 дней);</w:t>
      </w:r>
    </w:p>
    <w:p w:rsidR="00CE0C59" w:rsidRPr="00D90C7C" w:rsidRDefault="00CE0C59" w:rsidP="00CE0C59">
      <w:pPr>
        <w:tabs>
          <w:tab w:val="left" w:pos="993"/>
        </w:tabs>
        <w:jc w:val="both"/>
        <w:rPr>
          <w:szCs w:val="24"/>
        </w:rPr>
      </w:pPr>
      <w:r>
        <w:rPr>
          <w:szCs w:val="24"/>
        </w:rPr>
        <w:t xml:space="preserve">- </w:t>
      </w:r>
      <w:r w:rsidRPr="00D90C7C">
        <w:rPr>
          <w:szCs w:val="24"/>
        </w:rPr>
        <w:t>выдача документа установленного образца (свидетельства)</w:t>
      </w:r>
      <w:r>
        <w:rPr>
          <w:szCs w:val="24"/>
        </w:rPr>
        <w:t xml:space="preserve"> или отказ в его выдаче</w:t>
      </w:r>
      <w:r w:rsidRPr="00D90C7C">
        <w:rPr>
          <w:szCs w:val="24"/>
        </w:rPr>
        <w:t>.</w:t>
      </w:r>
    </w:p>
    <w:p w:rsidR="00CE0C59" w:rsidRPr="00D90C7C" w:rsidRDefault="00CE0C59" w:rsidP="00CE0C59">
      <w:pPr>
        <w:pStyle w:val="ad"/>
        <w:spacing w:before="0" w:beforeAutospacing="0" w:after="0" w:afterAutospacing="0"/>
        <w:jc w:val="both"/>
      </w:pPr>
      <w:r w:rsidRPr="007E0C6B">
        <w:t>3.</w:t>
      </w:r>
      <w:r>
        <w:t>6</w:t>
      </w:r>
      <w:r w:rsidRPr="007E0C6B">
        <w:t>.</w:t>
      </w:r>
      <w:r>
        <w:t>2</w:t>
      </w:r>
      <w:r w:rsidRPr="007E0C6B">
        <w:t>.</w:t>
      </w:r>
      <w:r w:rsidRPr="007E0C6B">
        <w:tab/>
      </w:r>
      <w:r w:rsidRPr="00D90C7C">
        <w:t>Результатом административных действий является решение о выдаче (</w:t>
      </w:r>
      <w:r>
        <w:t xml:space="preserve">об </w:t>
      </w:r>
      <w:r w:rsidRPr="00D90C7C">
        <w:t>отказе</w:t>
      </w:r>
      <w:r>
        <w:t xml:space="preserve"> в выдаче</w:t>
      </w:r>
      <w:r w:rsidRPr="00D90C7C">
        <w:t>) документа установленного образца (свидетельства), подтверждающего получение соответствующей муниципальной услуги в полн</w:t>
      </w:r>
      <w:r>
        <w:t>ом объеме или отказ в его выдаче.</w:t>
      </w:r>
    </w:p>
    <w:p w:rsidR="00CE0C59" w:rsidRPr="00D90C7C" w:rsidRDefault="00CE0C59" w:rsidP="00CE0C59">
      <w:pPr>
        <w:pStyle w:val="ad"/>
        <w:spacing w:before="0" w:beforeAutospacing="0" w:after="0" w:afterAutospacing="0"/>
        <w:jc w:val="both"/>
      </w:pPr>
      <w:r w:rsidRPr="00D90C7C">
        <w:t>3.</w:t>
      </w:r>
      <w:r>
        <w:t>6.3</w:t>
      </w:r>
      <w:r w:rsidRPr="00463FC3">
        <w:t>.</w:t>
      </w:r>
      <w:r w:rsidRPr="00463FC3">
        <w:tab/>
      </w:r>
      <w:r w:rsidRPr="00D90C7C">
        <w:t>Решение о выдаче (отказе в его выдач</w:t>
      </w:r>
      <w:r>
        <w:t>е</w:t>
      </w:r>
      <w:r w:rsidRPr="00D90C7C">
        <w:t>) документа установленного образца (свидетельства), оформляется приказом руководителя (директора) образовательного учреждения, предоставляющего муниципальную услугу.</w:t>
      </w:r>
    </w:p>
    <w:p w:rsidR="00CE0C59" w:rsidRDefault="00CE0C59" w:rsidP="00CE0C59">
      <w:pPr>
        <w:autoSpaceDE w:val="0"/>
        <w:autoSpaceDN w:val="0"/>
        <w:adjustRightInd w:val="0"/>
        <w:jc w:val="both"/>
        <w:rPr>
          <w:bCs/>
          <w:iCs/>
          <w:szCs w:val="24"/>
        </w:rPr>
      </w:pPr>
      <w:r w:rsidRPr="00D90C7C">
        <w:rPr>
          <w:szCs w:val="24"/>
        </w:rPr>
        <w:t>3.</w:t>
      </w:r>
      <w:r>
        <w:rPr>
          <w:szCs w:val="24"/>
        </w:rPr>
        <w:t>7</w:t>
      </w:r>
      <w:r w:rsidRPr="00D90C7C">
        <w:rPr>
          <w:szCs w:val="24"/>
        </w:rPr>
        <w:t xml:space="preserve">. Результатом административной процедуры «Организация предоставления дополнительного образования детям в </w:t>
      </w:r>
      <w:r>
        <w:rPr>
          <w:szCs w:val="24"/>
        </w:rPr>
        <w:t xml:space="preserve">образовательных учреждениях </w:t>
      </w:r>
      <w:r w:rsidRPr="00D90C7C">
        <w:rPr>
          <w:szCs w:val="24"/>
        </w:rPr>
        <w:t>в сфере культуры</w:t>
      </w:r>
      <w:r w:rsidRPr="00D90C7C">
        <w:rPr>
          <w:bCs/>
          <w:iCs/>
          <w:szCs w:val="24"/>
        </w:rPr>
        <w:t>» является выполнение всех промежуточных административных действий.</w:t>
      </w:r>
    </w:p>
    <w:p w:rsidR="00CE0C59" w:rsidRDefault="00CE0C59" w:rsidP="00CE0C59">
      <w:pPr>
        <w:pStyle w:val="ConsPlusNormal"/>
        <w:widowControl/>
        <w:ind w:firstLine="0"/>
        <w:contextualSpacing/>
        <w:jc w:val="both"/>
        <w:rPr>
          <w:rFonts w:ascii="Times New Roman" w:hAnsi="Times New Roman" w:cs="Times New Roman"/>
          <w:b/>
          <w:sz w:val="24"/>
          <w:szCs w:val="24"/>
        </w:rPr>
      </w:pPr>
    </w:p>
    <w:p w:rsidR="00CE0C59" w:rsidRDefault="00CE0C59" w:rsidP="00CE0C59">
      <w:pPr>
        <w:pStyle w:val="ConsPlusNormal"/>
        <w:widowControl/>
        <w:ind w:firstLine="708"/>
        <w:contextualSpacing/>
        <w:jc w:val="both"/>
        <w:rPr>
          <w:rFonts w:ascii="Times New Roman" w:hAnsi="Times New Roman" w:cs="Times New Roman"/>
          <w:b/>
          <w:sz w:val="24"/>
          <w:szCs w:val="24"/>
        </w:rPr>
      </w:pPr>
      <w:r w:rsidRPr="00B13D10">
        <w:rPr>
          <w:rFonts w:ascii="Times New Roman" w:hAnsi="Times New Roman" w:cs="Times New Roman"/>
          <w:b/>
          <w:sz w:val="24"/>
          <w:szCs w:val="24"/>
        </w:rPr>
        <w:t xml:space="preserve">4. Формы </w:t>
      </w:r>
      <w:proofErr w:type="gramStart"/>
      <w:r w:rsidRPr="00B13D10">
        <w:rPr>
          <w:rFonts w:ascii="Times New Roman" w:hAnsi="Times New Roman" w:cs="Times New Roman"/>
          <w:b/>
          <w:sz w:val="24"/>
          <w:szCs w:val="24"/>
        </w:rPr>
        <w:t>контроля за</w:t>
      </w:r>
      <w:proofErr w:type="gramEnd"/>
      <w:r w:rsidRPr="00B13D10">
        <w:rPr>
          <w:rFonts w:ascii="Times New Roman" w:hAnsi="Times New Roman" w:cs="Times New Roman"/>
          <w:b/>
          <w:sz w:val="24"/>
          <w:szCs w:val="24"/>
        </w:rPr>
        <w:t xml:space="preserve">  исполнением  административного регламента.</w:t>
      </w:r>
    </w:p>
    <w:p w:rsidR="00CE0C59" w:rsidRDefault="00CE0C59" w:rsidP="00CE0C59">
      <w:pPr>
        <w:pStyle w:val="ConsPlusNormal"/>
        <w:widowControl/>
        <w:ind w:firstLine="708"/>
        <w:contextualSpacing/>
        <w:jc w:val="both"/>
        <w:rPr>
          <w:rFonts w:ascii="Times New Roman" w:hAnsi="Times New Roman" w:cs="Times New Roman"/>
          <w:b/>
          <w:sz w:val="24"/>
          <w:szCs w:val="24"/>
        </w:rPr>
      </w:pPr>
    </w:p>
    <w:p w:rsidR="00CE0C59" w:rsidRPr="00A06A82" w:rsidRDefault="00CE0C59" w:rsidP="00CE0C59">
      <w:pPr>
        <w:pStyle w:val="ConsPlusNormal"/>
        <w:widowControl/>
        <w:ind w:firstLine="0"/>
        <w:contextualSpacing/>
        <w:jc w:val="both"/>
        <w:rPr>
          <w:rFonts w:ascii="Times New Roman" w:hAnsi="Times New Roman" w:cs="Times New Roman"/>
          <w:sz w:val="24"/>
          <w:szCs w:val="24"/>
        </w:rPr>
      </w:pPr>
      <w:r w:rsidRPr="00A06A82">
        <w:rPr>
          <w:rFonts w:ascii="Times New Roman" w:hAnsi="Times New Roman" w:cs="Times New Roman"/>
          <w:color w:val="000000"/>
          <w:sz w:val="24"/>
          <w:szCs w:val="24"/>
        </w:rPr>
        <w:t>4.1</w:t>
      </w:r>
      <w:r>
        <w:rPr>
          <w:rFonts w:ascii="Times New Roman" w:hAnsi="Times New Roman" w:cs="Times New Roman"/>
          <w:color w:val="000000"/>
          <w:sz w:val="24"/>
          <w:szCs w:val="24"/>
        </w:rPr>
        <w:t>.</w:t>
      </w:r>
      <w:r w:rsidRPr="00A06A82">
        <w:rPr>
          <w:rFonts w:ascii="Times New Roman" w:hAnsi="Times New Roman" w:cs="Times New Roman"/>
          <w:color w:val="000000"/>
          <w:sz w:val="24"/>
          <w:szCs w:val="24"/>
        </w:rPr>
        <w:t xml:space="preserve"> Текущий </w:t>
      </w:r>
      <w:proofErr w:type="gramStart"/>
      <w:r w:rsidRPr="00A06A82">
        <w:rPr>
          <w:rFonts w:ascii="Times New Roman" w:hAnsi="Times New Roman" w:cs="Times New Roman"/>
          <w:color w:val="000000"/>
          <w:sz w:val="24"/>
          <w:szCs w:val="24"/>
        </w:rPr>
        <w:t>контроль за</w:t>
      </w:r>
      <w:proofErr w:type="gramEnd"/>
      <w:r w:rsidRPr="00A06A82">
        <w:rPr>
          <w:rFonts w:ascii="Times New Roman" w:hAnsi="Times New Roman" w:cs="Times New Roman"/>
          <w:color w:val="000000"/>
          <w:sz w:val="24"/>
          <w:szCs w:val="24"/>
        </w:rPr>
        <w:t xml:space="preserve"> соблюдением и исполнением требований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руководителем Учреждения.  </w:t>
      </w:r>
      <w:proofErr w:type="gramStart"/>
      <w:r w:rsidRPr="00A06A82">
        <w:rPr>
          <w:rFonts w:ascii="Times New Roman" w:hAnsi="Times New Roman" w:cs="Times New Roman"/>
          <w:sz w:val="24"/>
          <w:szCs w:val="24"/>
        </w:rPr>
        <w:t>Контроль за</w:t>
      </w:r>
      <w:proofErr w:type="gramEnd"/>
      <w:r w:rsidRPr="00A06A82">
        <w:rPr>
          <w:rFonts w:ascii="Times New Roman" w:hAnsi="Times New Roman" w:cs="Times New Roman"/>
          <w:sz w:val="24"/>
          <w:szCs w:val="24"/>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 и выявление в ходе данных мероприятий нарушений прав </w:t>
      </w:r>
      <w:r w:rsidRPr="00A06A82">
        <w:rPr>
          <w:rFonts w:ascii="Times New Roman" w:hAnsi="Times New Roman" w:cs="Times New Roman"/>
          <w:sz w:val="24"/>
          <w:szCs w:val="24"/>
        </w:rPr>
        <w:lastRenderedPageBreak/>
        <w:t>получателей услуги, устранение данных нарушений, рассмотрение, принятие решений и подготовку ответов на обращения заявителей услуги, содержащих жалобы на решения, действия (бездействия) работников Учреждения. Плановой проверке подлежит деятельность Учреждения. Проведение плановой проверки не затрагивает вопросов хозяйственной деятельности Учреждения, оказывающего муниципальную услугу.</w:t>
      </w:r>
    </w:p>
    <w:p w:rsidR="00CE0C59" w:rsidRPr="00A06A82" w:rsidRDefault="00CE0C59" w:rsidP="00CE0C59">
      <w:pPr>
        <w:pStyle w:val="ConsPlusNormal"/>
        <w:widowControl/>
        <w:ind w:firstLine="0"/>
        <w:contextualSpacing/>
        <w:jc w:val="both"/>
        <w:rPr>
          <w:rFonts w:ascii="Times New Roman" w:hAnsi="Times New Roman" w:cs="Times New Roman"/>
          <w:sz w:val="24"/>
          <w:szCs w:val="24"/>
        </w:rPr>
      </w:pPr>
      <w:r w:rsidRPr="00A06A82">
        <w:rPr>
          <w:rFonts w:ascii="Times New Roman" w:hAnsi="Times New Roman" w:cs="Times New Roman"/>
          <w:color w:val="000000"/>
          <w:sz w:val="24"/>
          <w:szCs w:val="24"/>
        </w:rPr>
        <w:t>4.2</w:t>
      </w:r>
      <w:r>
        <w:rPr>
          <w:rFonts w:ascii="Times New Roman" w:hAnsi="Times New Roman" w:cs="Times New Roman"/>
          <w:color w:val="000000"/>
          <w:sz w:val="24"/>
          <w:szCs w:val="24"/>
        </w:rPr>
        <w:t>.</w:t>
      </w:r>
      <w:r w:rsidRPr="00A06A82">
        <w:rPr>
          <w:rFonts w:ascii="Times New Roman" w:hAnsi="Times New Roman" w:cs="Times New Roman"/>
          <w:color w:val="000000"/>
          <w:sz w:val="24"/>
          <w:szCs w:val="24"/>
        </w:rPr>
        <w:t xml:space="preserve"> Осуществлять </w:t>
      </w:r>
      <w:proofErr w:type="gramStart"/>
      <w:r w:rsidRPr="00A06A82">
        <w:rPr>
          <w:rFonts w:ascii="Times New Roman" w:hAnsi="Times New Roman" w:cs="Times New Roman"/>
          <w:color w:val="000000"/>
          <w:sz w:val="24"/>
          <w:szCs w:val="24"/>
        </w:rPr>
        <w:t>контроль за</w:t>
      </w:r>
      <w:proofErr w:type="gramEnd"/>
      <w:r w:rsidRPr="00A06A82">
        <w:rPr>
          <w:rFonts w:ascii="Times New Roman" w:hAnsi="Times New Roman" w:cs="Times New Roman"/>
          <w:color w:val="000000"/>
          <w:sz w:val="24"/>
          <w:szCs w:val="24"/>
        </w:rPr>
        <w:t xml:space="preserve"> порядком и сроками предоставления муниципальной услуги могут законные представители получателя муниципальной услуги путем получения информации о ней по телефону, по письменным обращениям.</w:t>
      </w:r>
    </w:p>
    <w:p w:rsidR="00CE0C59" w:rsidRPr="00A06A82" w:rsidRDefault="00CE0C59" w:rsidP="00CE0C59">
      <w:pPr>
        <w:jc w:val="both"/>
        <w:rPr>
          <w:color w:val="000000"/>
          <w:szCs w:val="24"/>
        </w:rPr>
      </w:pPr>
      <w:r w:rsidRPr="00A06A82">
        <w:rPr>
          <w:color w:val="000000"/>
          <w:szCs w:val="24"/>
        </w:rPr>
        <w:t>4.3. По результатам проведенных проверок</w:t>
      </w:r>
      <w:r>
        <w:rPr>
          <w:color w:val="000000"/>
          <w:szCs w:val="24"/>
        </w:rPr>
        <w:t>,</w:t>
      </w:r>
      <w:r w:rsidRPr="00A06A82">
        <w:rPr>
          <w:color w:val="000000"/>
          <w:szCs w:val="24"/>
        </w:rPr>
        <w:t xml:space="preserve"> в случае выявления нарушений прав получателей муниципальной услуги</w:t>
      </w:r>
      <w:r>
        <w:rPr>
          <w:color w:val="000000"/>
          <w:szCs w:val="24"/>
        </w:rPr>
        <w:t>,</w:t>
      </w:r>
      <w:r w:rsidRPr="00A06A82">
        <w:rPr>
          <w:color w:val="000000"/>
          <w:szCs w:val="24"/>
        </w:rPr>
        <w:t xml:space="preserve"> к виновным лицам осуществляется применение мер ответственности в порядке, установленном законодательством Российской Федерации.</w:t>
      </w:r>
    </w:p>
    <w:p w:rsidR="00CE0C59" w:rsidRPr="00A06A82" w:rsidRDefault="00CE0C59" w:rsidP="00CE0C59">
      <w:pPr>
        <w:jc w:val="both"/>
        <w:rPr>
          <w:color w:val="000000"/>
          <w:szCs w:val="24"/>
        </w:rPr>
      </w:pPr>
      <w:r w:rsidRPr="00A06A82">
        <w:rPr>
          <w:color w:val="000000"/>
          <w:szCs w:val="24"/>
        </w:rPr>
        <w:t xml:space="preserve">4.4 Персональную ответственность за исполнение административных процедур и соблюдение сроков, установленных настоящим Регламентом, несет руководитель Учреждения.     </w:t>
      </w:r>
    </w:p>
    <w:p w:rsidR="00CE0C59" w:rsidRPr="000A0960" w:rsidRDefault="00CE0C59" w:rsidP="00CE0C59">
      <w:pPr>
        <w:pStyle w:val="ConsPlusNormal"/>
        <w:widowControl/>
        <w:ind w:firstLine="0"/>
        <w:contextualSpacing/>
        <w:jc w:val="both"/>
        <w:rPr>
          <w:rFonts w:ascii="Times New Roman" w:hAnsi="Times New Roman" w:cs="Times New Roman"/>
          <w:sz w:val="24"/>
          <w:szCs w:val="24"/>
        </w:rPr>
      </w:pPr>
      <w:r w:rsidRPr="000A0960">
        <w:rPr>
          <w:rFonts w:ascii="Times New Roman" w:hAnsi="Times New Roman" w:cs="Times New Roman"/>
          <w:sz w:val="24"/>
          <w:szCs w:val="24"/>
        </w:rPr>
        <w:t>4.</w:t>
      </w:r>
      <w:r>
        <w:rPr>
          <w:rFonts w:ascii="Times New Roman" w:hAnsi="Times New Roman" w:cs="Times New Roman"/>
          <w:sz w:val="24"/>
          <w:szCs w:val="24"/>
        </w:rPr>
        <w:t>5</w:t>
      </w:r>
      <w:r w:rsidRPr="000A0960">
        <w:rPr>
          <w:rFonts w:ascii="Times New Roman" w:hAnsi="Times New Roman" w:cs="Times New Roman"/>
          <w:sz w:val="24"/>
          <w:szCs w:val="24"/>
        </w:rPr>
        <w:t xml:space="preserve">. Ответственность должностных лиц за решения и действия (бездействия), принимаемые в ходе предоставления </w:t>
      </w:r>
      <w:r>
        <w:rPr>
          <w:rFonts w:ascii="Times New Roman" w:hAnsi="Times New Roman" w:cs="Times New Roman"/>
          <w:sz w:val="24"/>
          <w:szCs w:val="24"/>
        </w:rPr>
        <w:t>муниципальной у</w:t>
      </w:r>
      <w:r w:rsidRPr="000A0960">
        <w:rPr>
          <w:rFonts w:ascii="Times New Roman" w:hAnsi="Times New Roman" w:cs="Times New Roman"/>
          <w:sz w:val="24"/>
          <w:szCs w:val="24"/>
        </w:rPr>
        <w:t>слуги.</w:t>
      </w:r>
    </w:p>
    <w:p w:rsidR="00CE0C59" w:rsidRPr="000A0960" w:rsidRDefault="00CE0C59" w:rsidP="00CE0C59">
      <w:pPr>
        <w:pStyle w:val="ConsPlusNormal"/>
        <w:widowControl/>
        <w:ind w:firstLine="0"/>
        <w:contextualSpacing/>
        <w:jc w:val="both"/>
        <w:rPr>
          <w:rFonts w:ascii="Times New Roman" w:hAnsi="Times New Roman" w:cs="Times New Roman"/>
          <w:sz w:val="24"/>
          <w:szCs w:val="24"/>
        </w:rPr>
      </w:pPr>
      <w:r w:rsidRPr="000A0960">
        <w:rPr>
          <w:rFonts w:ascii="Times New Roman" w:hAnsi="Times New Roman" w:cs="Times New Roman"/>
          <w:sz w:val="24"/>
          <w:szCs w:val="24"/>
        </w:rPr>
        <w:t xml:space="preserve">Специалисты Учреждения несут персональную ответственность за соблюдение сроков предоставления </w:t>
      </w:r>
      <w:r>
        <w:rPr>
          <w:rFonts w:ascii="Times New Roman" w:hAnsi="Times New Roman" w:cs="Times New Roman"/>
          <w:sz w:val="24"/>
          <w:szCs w:val="24"/>
        </w:rPr>
        <w:t>муниципальной у</w:t>
      </w:r>
      <w:r w:rsidRPr="000A0960">
        <w:rPr>
          <w:rFonts w:ascii="Times New Roman" w:hAnsi="Times New Roman" w:cs="Times New Roman"/>
          <w:sz w:val="24"/>
          <w:szCs w:val="24"/>
        </w:rPr>
        <w:t xml:space="preserve">слуги, порядка приема документов от заявителя </w:t>
      </w:r>
      <w:r>
        <w:rPr>
          <w:rFonts w:ascii="Times New Roman" w:hAnsi="Times New Roman" w:cs="Times New Roman"/>
          <w:sz w:val="24"/>
          <w:szCs w:val="24"/>
        </w:rPr>
        <w:t>у</w:t>
      </w:r>
      <w:r w:rsidRPr="000A0960">
        <w:rPr>
          <w:rFonts w:ascii="Times New Roman" w:hAnsi="Times New Roman" w:cs="Times New Roman"/>
          <w:sz w:val="24"/>
          <w:szCs w:val="24"/>
        </w:rPr>
        <w:t xml:space="preserve">слуги, за определение оснований предоставления либо отказа в предоставлении </w:t>
      </w:r>
      <w:r>
        <w:rPr>
          <w:rFonts w:ascii="Times New Roman" w:hAnsi="Times New Roman" w:cs="Times New Roman"/>
          <w:sz w:val="24"/>
          <w:szCs w:val="24"/>
        </w:rPr>
        <w:t>муниципальной у</w:t>
      </w:r>
      <w:r w:rsidRPr="000A0960">
        <w:rPr>
          <w:rFonts w:ascii="Times New Roman" w:hAnsi="Times New Roman" w:cs="Times New Roman"/>
          <w:sz w:val="24"/>
          <w:szCs w:val="24"/>
        </w:rPr>
        <w:t>слуги.</w:t>
      </w:r>
    </w:p>
    <w:p w:rsidR="00CE0C59" w:rsidRDefault="00CE0C59" w:rsidP="00CE0C59">
      <w:pPr>
        <w:pStyle w:val="ConsPlusNormal"/>
        <w:widowControl/>
        <w:ind w:firstLine="708"/>
        <w:contextualSpacing/>
        <w:jc w:val="both"/>
        <w:rPr>
          <w:rFonts w:ascii="Times New Roman" w:hAnsi="Times New Roman" w:cs="Times New Roman"/>
          <w:b/>
          <w:sz w:val="24"/>
          <w:szCs w:val="24"/>
        </w:rPr>
      </w:pPr>
    </w:p>
    <w:p w:rsidR="00CE0C59" w:rsidRDefault="00CE0C59" w:rsidP="00CE0C59">
      <w:pPr>
        <w:pStyle w:val="ConsPlusNormal"/>
        <w:widowControl/>
        <w:ind w:firstLine="708"/>
        <w:contextualSpacing/>
        <w:jc w:val="center"/>
        <w:rPr>
          <w:rFonts w:ascii="Times New Roman" w:hAnsi="Times New Roman" w:cs="Times New Roman"/>
          <w:b/>
          <w:sz w:val="24"/>
          <w:szCs w:val="24"/>
        </w:rPr>
      </w:pPr>
      <w:r w:rsidRPr="00A06A82">
        <w:rPr>
          <w:rFonts w:ascii="Times New Roman" w:hAnsi="Times New Roman" w:cs="Times New Roman"/>
          <w:b/>
          <w:sz w:val="24"/>
          <w:szCs w:val="24"/>
        </w:rPr>
        <w:t>5. Порядок досудебного (внесудебного) обжалования</w:t>
      </w:r>
      <w:r>
        <w:rPr>
          <w:rFonts w:ascii="Times New Roman" w:hAnsi="Times New Roman" w:cs="Times New Roman"/>
          <w:b/>
          <w:sz w:val="24"/>
          <w:szCs w:val="24"/>
        </w:rPr>
        <w:t xml:space="preserve"> решений и</w:t>
      </w:r>
      <w:r w:rsidRPr="00A06A82">
        <w:rPr>
          <w:rFonts w:ascii="Times New Roman" w:hAnsi="Times New Roman" w:cs="Times New Roman"/>
          <w:b/>
          <w:sz w:val="24"/>
          <w:szCs w:val="24"/>
        </w:rPr>
        <w:t xml:space="preserve"> действий (бездействи</w:t>
      </w:r>
      <w:r>
        <w:rPr>
          <w:rFonts w:ascii="Times New Roman" w:hAnsi="Times New Roman" w:cs="Times New Roman"/>
          <w:b/>
          <w:sz w:val="24"/>
          <w:szCs w:val="24"/>
        </w:rPr>
        <w:t>я</w:t>
      </w:r>
      <w:r w:rsidRPr="00A06A82">
        <w:rPr>
          <w:rFonts w:ascii="Times New Roman" w:hAnsi="Times New Roman" w:cs="Times New Roman"/>
          <w:b/>
          <w:sz w:val="24"/>
          <w:szCs w:val="24"/>
        </w:rPr>
        <w:t xml:space="preserve">), </w:t>
      </w:r>
      <w:r>
        <w:rPr>
          <w:rFonts w:ascii="Times New Roman" w:hAnsi="Times New Roman" w:cs="Times New Roman"/>
          <w:b/>
          <w:sz w:val="24"/>
          <w:szCs w:val="24"/>
        </w:rPr>
        <w:t>органа администрации, предоставляющего муниципальную услугу</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а также должностных лиц и муниципальных служащих, ответственных за предоставление </w:t>
      </w:r>
      <w:r w:rsidRPr="00A06A82">
        <w:rPr>
          <w:rFonts w:ascii="Times New Roman" w:hAnsi="Times New Roman" w:cs="Times New Roman"/>
          <w:b/>
          <w:sz w:val="24"/>
          <w:szCs w:val="24"/>
        </w:rPr>
        <w:t>муниципальной услуги.</w:t>
      </w:r>
    </w:p>
    <w:p w:rsidR="00CE0C59" w:rsidRPr="00191459" w:rsidRDefault="00CE0C59" w:rsidP="00CE0C59">
      <w:pPr>
        <w:jc w:val="both"/>
        <w:rPr>
          <w:color w:val="000000"/>
          <w:szCs w:val="24"/>
        </w:rPr>
      </w:pPr>
      <w:r>
        <w:rPr>
          <w:color w:val="000000"/>
          <w:szCs w:val="24"/>
        </w:rPr>
        <w:t xml:space="preserve">5.1. </w:t>
      </w:r>
      <w:proofErr w:type="gramStart"/>
      <w:r w:rsidRPr="00191459">
        <w:rPr>
          <w:color w:val="000000"/>
          <w:szCs w:val="24"/>
        </w:rPr>
        <w:t>Каждый законный представитель получателя муниципальной услуги вправе обжаловать в порядке, установленном федеральным законодательством, настоящим Регламентом, решение, действия (бездействие) Учреждения, если считает, что неправомерными решениями, действиями (бездействием) нарушены его права и свободы.</w:t>
      </w:r>
      <w:proofErr w:type="gramEnd"/>
    </w:p>
    <w:p w:rsidR="00CE0C59" w:rsidRPr="00191459" w:rsidRDefault="00CE0C59" w:rsidP="00CE0C59">
      <w:pPr>
        <w:autoSpaceDE w:val="0"/>
        <w:autoSpaceDN w:val="0"/>
        <w:adjustRightInd w:val="0"/>
        <w:jc w:val="both"/>
        <w:outlineLvl w:val="1"/>
        <w:rPr>
          <w:color w:val="000000"/>
          <w:szCs w:val="24"/>
        </w:rPr>
      </w:pPr>
      <w:r>
        <w:rPr>
          <w:color w:val="000000"/>
          <w:szCs w:val="24"/>
        </w:rPr>
        <w:t>5.1.1</w:t>
      </w:r>
      <w:r w:rsidRPr="00191459">
        <w:rPr>
          <w:color w:val="000000"/>
          <w:szCs w:val="24"/>
        </w:rPr>
        <w:t>. Могут быть обжалованы коллегиальные и единоличные решения,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1) нарушены права и свободы получателя муниципальной услуги;</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2) созданы препятствия к осуществлению получателем муниципальной услуги его прав и свобод;</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3) незаконно на получателя муниципальной услуги возложена какая-либо обязанность или он незаконно привлечен к какой-либо ответственности.</w:t>
      </w:r>
    </w:p>
    <w:p w:rsidR="00CE0C59" w:rsidRPr="00191459" w:rsidRDefault="00CE0C59" w:rsidP="00CE0C59">
      <w:pPr>
        <w:autoSpaceDE w:val="0"/>
        <w:autoSpaceDN w:val="0"/>
        <w:adjustRightInd w:val="0"/>
        <w:jc w:val="both"/>
        <w:outlineLvl w:val="1"/>
        <w:rPr>
          <w:color w:val="000000"/>
          <w:szCs w:val="24"/>
        </w:rPr>
      </w:pPr>
      <w:r>
        <w:rPr>
          <w:color w:val="000000"/>
          <w:szCs w:val="24"/>
        </w:rPr>
        <w:t>5.1.2.</w:t>
      </w:r>
      <w:r w:rsidRPr="00191459">
        <w:rPr>
          <w:color w:val="000000"/>
          <w:szCs w:val="24"/>
        </w:rPr>
        <w:t xml:space="preserve"> Законный представитель получателя муниципальной услуги вправе обжаловать также бездействие Учреждения, если оно повлекло за собой вышеперечисленные последствия.</w:t>
      </w:r>
    </w:p>
    <w:p w:rsidR="00CE0C59" w:rsidRPr="00191459" w:rsidRDefault="00CE0C59" w:rsidP="00CE0C59">
      <w:pPr>
        <w:autoSpaceDE w:val="0"/>
        <w:autoSpaceDN w:val="0"/>
        <w:adjustRightInd w:val="0"/>
        <w:jc w:val="both"/>
        <w:outlineLvl w:val="1"/>
        <w:rPr>
          <w:color w:val="000000"/>
          <w:szCs w:val="24"/>
        </w:rPr>
      </w:pPr>
      <w:r>
        <w:rPr>
          <w:color w:val="000000"/>
          <w:szCs w:val="24"/>
        </w:rPr>
        <w:t>5.1.3.</w:t>
      </w:r>
      <w:r w:rsidRPr="00191459">
        <w:rPr>
          <w:color w:val="000000"/>
          <w:szCs w:val="24"/>
        </w:rPr>
        <w:t xml:space="preserve"> Законный представитель получателя муниципальной услуги вправе обжаловать как вышеназванные решения, действия (бездействие), так и послужившую основанием для совершения действий (принятия решений) информацию либо то и другое одновременно.</w:t>
      </w:r>
    </w:p>
    <w:p w:rsidR="00CE0C59" w:rsidRPr="00191459" w:rsidRDefault="00CE0C59" w:rsidP="00CE0C59">
      <w:pPr>
        <w:jc w:val="both"/>
        <w:rPr>
          <w:color w:val="000000"/>
          <w:szCs w:val="24"/>
        </w:rPr>
      </w:pPr>
      <w:r>
        <w:rPr>
          <w:color w:val="000000"/>
          <w:szCs w:val="24"/>
        </w:rPr>
        <w:t>5.1.4.</w:t>
      </w:r>
      <w:r w:rsidRPr="00191459">
        <w:rPr>
          <w:color w:val="000000"/>
          <w:szCs w:val="24"/>
        </w:rPr>
        <w:t xml:space="preserve"> Законный представитель получателя муниципальной услуги имеет право получить, а сотрудники Учреждения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CE0C59" w:rsidRPr="00191459" w:rsidRDefault="00CE0C59" w:rsidP="00CE0C59">
      <w:pPr>
        <w:autoSpaceDE w:val="0"/>
        <w:autoSpaceDN w:val="0"/>
        <w:adjustRightInd w:val="0"/>
        <w:jc w:val="both"/>
        <w:outlineLvl w:val="1"/>
        <w:rPr>
          <w:color w:val="000000"/>
          <w:szCs w:val="24"/>
        </w:rPr>
      </w:pPr>
      <w:r>
        <w:rPr>
          <w:color w:val="000000"/>
          <w:szCs w:val="24"/>
        </w:rPr>
        <w:t>5.1.5.</w:t>
      </w:r>
      <w:r w:rsidRPr="00191459">
        <w:rPr>
          <w:color w:val="000000"/>
          <w:szCs w:val="24"/>
        </w:rPr>
        <w:t xml:space="preserve"> К официальной информации относятся сведения в письменной или устной форме, повлиявшие на осуществление прав и свобод получателя муниципальной услуги, являющиеся основанием для совершения действий (принятия решений) в отношении получателя муниципальной услуги и представленные получателю муниципальной услуги Учреждением.</w:t>
      </w:r>
    </w:p>
    <w:p w:rsidR="00CE0C59" w:rsidRPr="00191459" w:rsidRDefault="00CE0C59" w:rsidP="00CE0C59">
      <w:pPr>
        <w:autoSpaceDE w:val="0"/>
        <w:autoSpaceDN w:val="0"/>
        <w:adjustRightInd w:val="0"/>
        <w:outlineLvl w:val="1"/>
        <w:rPr>
          <w:color w:val="000000"/>
          <w:szCs w:val="24"/>
        </w:rPr>
      </w:pPr>
      <w:r>
        <w:rPr>
          <w:color w:val="000000"/>
          <w:szCs w:val="24"/>
        </w:rPr>
        <w:t>5.</w:t>
      </w:r>
      <w:r w:rsidRPr="00191459">
        <w:rPr>
          <w:color w:val="000000"/>
          <w:szCs w:val="24"/>
        </w:rPr>
        <w:t>2. Порядок обращения с жалобой</w:t>
      </w:r>
      <w:r>
        <w:rPr>
          <w:color w:val="000000"/>
          <w:szCs w:val="24"/>
        </w:rPr>
        <w:t>:</w:t>
      </w:r>
    </w:p>
    <w:p w:rsidR="00CE0C59" w:rsidRPr="00F9448F" w:rsidRDefault="00CE0C59" w:rsidP="00CE0C59">
      <w:pPr>
        <w:widowControl w:val="0"/>
        <w:jc w:val="both"/>
        <w:rPr>
          <w:szCs w:val="24"/>
        </w:rPr>
      </w:pPr>
      <w:r>
        <w:rPr>
          <w:color w:val="000000"/>
          <w:szCs w:val="24"/>
        </w:rPr>
        <w:t>5.2.1.</w:t>
      </w:r>
      <w:r w:rsidRPr="00191459">
        <w:rPr>
          <w:color w:val="000000"/>
          <w:szCs w:val="24"/>
        </w:rPr>
        <w:t xml:space="preserve"> Основанием для начала процедуры досудебного обжалования является поступление жалобы лично от законного представителя получателя муниципальной услуги или в виде почтового отправления, а также по адресам электронной почты:  </w:t>
      </w:r>
      <w:hyperlink r:id="rId9" w:history="1">
        <w:r w:rsidRPr="00D93B31">
          <w:rPr>
            <w:rStyle w:val="aa"/>
            <w:b/>
            <w:color w:val="auto"/>
            <w:szCs w:val="24"/>
            <w:u w:val="none"/>
            <w:lang w:val="en-US"/>
          </w:rPr>
          <w:t>cdshi</w:t>
        </w:r>
        <w:r w:rsidRPr="00D93B31">
          <w:rPr>
            <w:rStyle w:val="aa"/>
            <w:b/>
            <w:color w:val="auto"/>
            <w:szCs w:val="24"/>
            <w:u w:val="none"/>
          </w:rPr>
          <w:t>_</w:t>
        </w:r>
        <w:r w:rsidRPr="00D93B31">
          <w:rPr>
            <w:rStyle w:val="aa"/>
            <w:b/>
            <w:color w:val="auto"/>
            <w:szCs w:val="24"/>
            <w:u w:val="none"/>
            <w:lang w:val="en-US"/>
          </w:rPr>
          <w:t>n</w:t>
        </w:r>
        <w:r w:rsidRPr="00D93B31">
          <w:rPr>
            <w:rStyle w:val="aa"/>
            <w:b/>
            <w:color w:val="auto"/>
            <w:szCs w:val="24"/>
            <w:u w:val="none"/>
          </w:rPr>
          <w:t>-</w:t>
        </w:r>
        <w:r w:rsidRPr="00D93B31">
          <w:rPr>
            <w:rStyle w:val="aa"/>
            <w:b/>
            <w:color w:val="auto"/>
            <w:szCs w:val="24"/>
            <w:u w:val="none"/>
            <w:lang w:val="en-US"/>
          </w:rPr>
          <w:t>ilimsk</w:t>
        </w:r>
        <w:r w:rsidRPr="00D93B31">
          <w:rPr>
            <w:rStyle w:val="aa"/>
            <w:b/>
            <w:color w:val="auto"/>
            <w:szCs w:val="24"/>
            <w:u w:val="none"/>
          </w:rPr>
          <w:t>@</w:t>
        </w:r>
        <w:r w:rsidRPr="00D93B31">
          <w:rPr>
            <w:rStyle w:val="aa"/>
            <w:b/>
            <w:color w:val="auto"/>
            <w:szCs w:val="24"/>
            <w:u w:val="none"/>
            <w:lang w:val="en-US"/>
          </w:rPr>
          <w:t>mail</w:t>
        </w:r>
        <w:r w:rsidRPr="00D93B31">
          <w:rPr>
            <w:rStyle w:val="aa"/>
            <w:b/>
            <w:color w:val="auto"/>
            <w:szCs w:val="24"/>
            <w:u w:val="none"/>
          </w:rPr>
          <w:t>.</w:t>
        </w:r>
        <w:r w:rsidRPr="00D93B31">
          <w:rPr>
            <w:rStyle w:val="aa"/>
            <w:b/>
            <w:color w:val="auto"/>
            <w:szCs w:val="24"/>
            <w:u w:val="none"/>
            <w:lang w:val="en-US"/>
          </w:rPr>
          <w:t>ru</w:t>
        </w:r>
      </w:hyperlink>
      <w:r w:rsidRPr="00D93B31">
        <w:rPr>
          <w:b/>
          <w:szCs w:val="24"/>
        </w:rPr>
        <w:t>,</w:t>
      </w:r>
      <w:r>
        <w:rPr>
          <w:b/>
          <w:szCs w:val="24"/>
        </w:rPr>
        <w:t xml:space="preserve"> </w:t>
      </w:r>
      <w:proofErr w:type="spellStart"/>
      <w:r>
        <w:rPr>
          <w:b/>
          <w:szCs w:val="24"/>
          <w:lang w:val="en-US"/>
        </w:rPr>
        <w:t>ykcdm</w:t>
      </w:r>
      <w:proofErr w:type="spellEnd"/>
      <w:r w:rsidRPr="00F9448F">
        <w:rPr>
          <w:b/>
          <w:szCs w:val="24"/>
        </w:rPr>
        <w:t>@</w:t>
      </w:r>
      <w:r>
        <w:rPr>
          <w:b/>
          <w:szCs w:val="24"/>
          <w:lang w:val="en-US"/>
        </w:rPr>
        <w:t>mail</w:t>
      </w:r>
      <w:r w:rsidRPr="00F9448F">
        <w:rPr>
          <w:b/>
          <w:szCs w:val="24"/>
        </w:rPr>
        <w:t>.</w:t>
      </w:r>
      <w:proofErr w:type="spellStart"/>
      <w:r>
        <w:rPr>
          <w:b/>
          <w:szCs w:val="24"/>
          <w:lang w:val="en-US"/>
        </w:rPr>
        <w:t>ru</w:t>
      </w:r>
      <w:proofErr w:type="spellEnd"/>
      <w:r w:rsidRPr="00F9448F">
        <w:rPr>
          <w:b/>
          <w:szCs w:val="24"/>
        </w:rPr>
        <w:t xml:space="preserve"> </w:t>
      </w:r>
    </w:p>
    <w:p w:rsidR="00CE0C59" w:rsidRPr="00191459" w:rsidRDefault="00CE0C59" w:rsidP="00CE0C59">
      <w:pPr>
        <w:autoSpaceDE w:val="0"/>
        <w:autoSpaceDN w:val="0"/>
        <w:adjustRightInd w:val="0"/>
        <w:jc w:val="both"/>
        <w:outlineLvl w:val="1"/>
        <w:rPr>
          <w:color w:val="000000"/>
          <w:szCs w:val="24"/>
        </w:rPr>
      </w:pPr>
      <w:r>
        <w:rPr>
          <w:color w:val="000000"/>
          <w:szCs w:val="24"/>
        </w:rPr>
        <w:lastRenderedPageBreak/>
        <w:t xml:space="preserve">5.2.2. </w:t>
      </w:r>
      <w:r w:rsidRPr="00191459">
        <w:rPr>
          <w:color w:val="000000"/>
          <w:szCs w:val="24"/>
        </w:rPr>
        <w:t xml:space="preserve">Жалоба на решение, действие (бездействие) Учреждения его сотрудников подается в письменной форме. Форма жалобы приведена </w:t>
      </w:r>
      <w:r w:rsidRPr="00B56F72">
        <w:rPr>
          <w:szCs w:val="24"/>
        </w:rPr>
        <w:t xml:space="preserve">в Приложении </w:t>
      </w:r>
      <w:r w:rsidR="00FC1994">
        <w:rPr>
          <w:szCs w:val="24"/>
        </w:rPr>
        <w:t>4</w:t>
      </w:r>
      <w:r w:rsidRPr="00191459">
        <w:rPr>
          <w:color w:val="000000"/>
          <w:szCs w:val="24"/>
        </w:rPr>
        <w:t xml:space="preserve"> к настоящему Регламенту.</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В жалобе должны быть указаны:</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1) должность, фамилия, инициалы сотрудника либо наименование Учреждения решение, действие (бездействие) которого обжалуются - при наличии такой информации;</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2) фамилия, имя, отчество гражданина, подавшего жалобу;</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3) почтовый адрес и/или адрес электронной почты, по которым должен быть направлен ответ;</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4) существо обжалуемого решения, действия (бездействия);</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5) основания, по которым обжалуется решение, действие (бездействие);</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6) требования лица, подавшего жалобу.</w:t>
      </w:r>
    </w:p>
    <w:p w:rsidR="00CE0C59" w:rsidRPr="00191459" w:rsidRDefault="00CE0C59" w:rsidP="00CE0C59">
      <w:pPr>
        <w:autoSpaceDE w:val="0"/>
        <w:autoSpaceDN w:val="0"/>
        <w:adjustRightInd w:val="0"/>
        <w:jc w:val="both"/>
        <w:outlineLvl w:val="1"/>
        <w:rPr>
          <w:color w:val="000000"/>
          <w:szCs w:val="24"/>
        </w:rPr>
      </w:pPr>
      <w:r>
        <w:rPr>
          <w:color w:val="000000"/>
          <w:szCs w:val="24"/>
        </w:rPr>
        <w:t xml:space="preserve">       </w:t>
      </w:r>
      <w:r w:rsidRPr="00191459">
        <w:rPr>
          <w:color w:val="000000"/>
          <w:szCs w:val="24"/>
        </w:rPr>
        <w:t>Под письменным обращением законный представитель получателя муниципальной услуги ставит личную подпись и дату.</w:t>
      </w:r>
    </w:p>
    <w:p w:rsidR="00CE0C59" w:rsidRPr="00191459" w:rsidRDefault="00CE0C59" w:rsidP="00CE0C59">
      <w:pPr>
        <w:autoSpaceDE w:val="0"/>
        <w:autoSpaceDN w:val="0"/>
        <w:adjustRightInd w:val="0"/>
        <w:jc w:val="both"/>
        <w:outlineLvl w:val="1"/>
        <w:rPr>
          <w:color w:val="000000"/>
          <w:szCs w:val="24"/>
        </w:rPr>
      </w:pPr>
      <w:r>
        <w:rPr>
          <w:color w:val="000000"/>
          <w:szCs w:val="24"/>
        </w:rPr>
        <w:t xml:space="preserve">       </w:t>
      </w:r>
      <w:r w:rsidRPr="00191459">
        <w:rPr>
          <w:color w:val="000000"/>
          <w:szCs w:val="24"/>
        </w:rPr>
        <w:t>Дополнительно в жалобе могут указываться иные сведения, которые получатель муниципальной услуги считает необходимым сообщить.</w:t>
      </w:r>
    </w:p>
    <w:p w:rsidR="00CE0C59" w:rsidRPr="00191459" w:rsidRDefault="00CE0C59" w:rsidP="00CE0C59">
      <w:pPr>
        <w:autoSpaceDE w:val="0"/>
        <w:autoSpaceDN w:val="0"/>
        <w:adjustRightInd w:val="0"/>
        <w:jc w:val="both"/>
        <w:outlineLvl w:val="1"/>
        <w:rPr>
          <w:color w:val="000000"/>
          <w:szCs w:val="24"/>
        </w:rPr>
      </w:pPr>
      <w:r>
        <w:rPr>
          <w:color w:val="000000"/>
          <w:szCs w:val="24"/>
        </w:rPr>
        <w:t xml:space="preserve">       </w:t>
      </w:r>
      <w:r w:rsidRPr="00191459">
        <w:rPr>
          <w:color w:val="000000"/>
          <w:szCs w:val="24"/>
        </w:rPr>
        <w:t>К жалобе могут быть приложены копии документов, подтверждающих изложенные обстоятельства. В таком случае в жалобе приводится перечень прилагаемых документов.</w:t>
      </w:r>
    </w:p>
    <w:p w:rsidR="00CE0C59" w:rsidRPr="00191459" w:rsidRDefault="00CE0C59" w:rsidP="00CE0C59">
      <w:pPr>
        <w:autoSpaceDE w:val="0"/>
        <w:autoSpaceDN w:val="0"/>
        <w:adjustRightInd w:val="0"/>
        <w:jc w:val="both"/>
        <w:outlineLvl w:val="1"/>
        <w:rPr>
          <w:color w:val="000000"/>
          <w:szCs w:val="24"/>
        </w:rPr>
      </w:pPr>
      <w:r>
        <w:rPr>
          <w:color w:val="000000"/>
          <w:szCs w:val="24"/>
        </w:rPr>
        <w:t>5.2.3.</w:t>
      </w:r>
      <w:r w:rsidRPr="00191459">
        <w:rPr>
          <w:color w:val="000000"/>
          <w:szCs w:val="24"/>
        </w:rPr>
        <w:t xml:space="preserve"> </w:t>
      </w:r>
      <w:proofErr w:type="gramStart"/>
      <w:r w:rsidRPr="00191459">
        <w:rPr>
          <w:color w:val="000000"/>
          <w:szCs w:val="24"/>
        </w:rPr>
        <w:t>Если документы, имеющие существенное значение для рассмотрения письменного обращения, отсутствуют или не приложены  и при этом такие документы отсутствуют у должностного лица, которому подана жалоба, законный представитель получателя муниципальной услуги в пятидневный срок уведомляется (письменно, с использованием средств телефонной или факсимильной связи либо по электронной почте) о необходимости представления таких документов в 10-дневный срок, а также о том, что в</w:t>
      </w:r>
      <w:proofErr w:type="gramEnd"/>
      <w:r w:rsidRPr="00191459">
        <w:rPr>
          <w:color w:val="000000"/>
          <w:szCs w:val="24"/>
        </w:rPr>
        <w:t xml:space="preserve"> </w:t>
      </w:r>
      <w:proofErr w:type="gramStart"/>
      <w:r w:rsidRPr="00191459">
        <w:rPr>
          <w:color w:val="000000"/>
          <w:szCs w:val="24"/>
        </w:rPr>
        <w:t>случае</w:t>
      </w:r>
      <w:proofErr w:type="gramEnd"/>
      <w:r w:rsidRPr="00191459">
        <w:rPr>
          <w:color w:val="000000"/>
          <w:szCs w:val="24"/>
        </w:rPr>
        <w:t xml:space="preserve"> их непредставления в указанный срок рассмотрение жалобы и принятие решения будут осуществляться без учета доводов, в подтверждение которых документы не представлены.</w:t>
      </w:r>
    </w:p>
    <w:p w:rsidR="00CE0C59" w:rsidRPr="00191459" w:rsidRDefault="00CE0C59" w:rsidP="00CE0C59">
      <w:pPr>
        <w:autoSpaceDE w:val="0"/>
        <w:autoSpaceDN w:val="0"/>
        <w:adjustRightInd w:val="0"/>
        <w:jc w:val="both"/>
        <w:outlineLvl w:val="1"/>
        <w:rPr>
          <w:color w:val="000000"/>
          <w:szCs w:val="24"/>
        </w:rPr>
      </w:pPr>
      <w:r>
        <w:rPr>
          <w:color w:val="000000"/>
          <w:szCs w:val="24"/>
        </w:rPr>
        <w:t>5.2.4.</w:t>
      </w:r>
      <w:r w:rsidRPr="00191459">
        <w:rPr>
          <w:color w:val="000000"/>
          <w:szCs w:val="24"/>
        </w:rPr>
        <w:t xml:space="preserve"> В случае если в жалобе содержится просьба об истребовании документов, имеющих существенное значение для рассмотрения жалобы, которые отсутствуют у законного представителя получателя муниципальной услуги, то должностное лицо, рассматривающее жалобу, запрашивает такие документы или выезжает на место для их изучения. В этом случае срок рассмотрения жалобы приостанавливается до представления запрошенных документов либо выезда на место, но не более чем на десять дней.</w:t>
      </w:r>
    </w:p>
    <w:p w:rsidR="00CE0C59" w:rsidRPr="00191459" w:rsidRDefault="00CE0C59" w:rsidP="00CE0C59">
      <w:pPr>
        <w:autoSpaceDE w:val="0"/>
        <w:autoSpaceDN w:val="0"/>
        <w:adjustRightInd w:val="0"/>
        <w:jc w:val="both"/>
        <w:outlineLvl w:val="1"/>
        <w:rPr>
          <w:color w:val="000000"/>
          <w:szCs w:val="24"/>
        </w:rPr>
      </w:pPr>
      <w:r>
        <w:rPr>
          <w:color w:val="000000"/>
          <w:szCs w:val="24"/>
        </w:rPr>
        <w:t>5.2.5</w:t>
      </w:r>
      <w:r w:rsidRPr="00191459">
        <w:rPr>
          <w:color w:val="000000"/>
          <w:szCs w:val="24"/>
        </w:rPr>
        <w:t>. Законный представитель получателя муниципальной услуги вправе в любое время отказаться от поданной жалобы в письменной форме.</w:t>
      </w:r>
    </w:p>
    <w:p w:rsidR="00CE0C59" w:rsidRPr="00191459" w:rsidRDefault="00CE0C59" w:rsidP="00CE0C59">
      <w:pPr>
        <w:autoSpaceDE w:val="0"/>
        <w:autoSpaceDN w:val="0"/>
        <w:adjustRightInd w:val="0"/>
        <w:outlineLvl w:val="1"/>
        <w:rPr>
          <w:color w:val="000000"/>
          <w:szCs w:val="24"/>
        </w:rPr>
      </w:pPr>
      <w:r>
        <w:rPr>
          <w:color w:val="000000"/>
          <w:szCs w:val="24"/>
        </w:rPr>
        <w:t>5.</w:t>
      </w:r>
      <w:r w:rsidRPr="00191459">
        <w:rPr>
          <w:color w:val="000000"/>
          <w:szCs w:val="24"/>
        </w:rPr>
        <w:t>3. Порядок рассмотрения жалобы</w:t>
      </w:r>
      <w:r>
        <w:rPr>
          <w:color w:val="000000"/>
          <w:szCs w:val="24"/>
        </w:rPr>
        <w:t>:</w:t>
      </w:r>
    </w:p>
    <w:p w:rsidR="00CE0C59" w:rsidRPr="00242DD1" w:rsidRDefault="00CE0C59" w:rsidP="00CE0C59">
      <w:pPr>
        <w:tabs>
          <w:tab w:val="left" w:pos="993"/>
        </w:tabs>
        <w:jc w:val="both"/>
        <w:rPr>
          <w:szCs w:val="24"/>
        </w:rPr>
      </w:pPr>
      <w:r>
        <w:rPr>
          <w:color w:val="000000"/>
          <w:szCs w:val="24"/>
        </w:rPr>
        <w:t xml:space="preserve">5.3.1. </w:t>
      </w:r>
      <w:r w:rsidRPr="00191459">
        <w:rPr>
          <w:color w:val="000000"/>
          <w:szCs w:val="24"/>
        </w:rPr>
        <w:t xml:space="preserve">Жалоба может быть подана по месту нахождения Учреждения (местонахождение указано в </w:t>
      </w:r>
      <w:r>
        <w:rPr>
          <w:color w:val="000000"/>
          <w:szCs w:val="24"/>
        </w:rPr>
        <w:t xml:space="preserve">Приложении №1 </w:t>
      </w:r>
      <w:r w:rsidRPr="00191459">
        <w:rPr>
          <w:color w:val="000000"/>
          <w:szCs w:val="24"/>
        </w:rPr>
        <w:t>настоящего Регламента)</w:t>
      </w:r>
      <w:r>
        <w:rPr>
          <w:color w:val="000000"/>
          <w:szCs w:val="24"/>
        </w:rPr>
        <w:t>,</w:t>
      </w:r>
      <w:r w:rsidRPr="00191459">
        <w:rPr>
          <w:color w:val="000000"/>
          <w:szCs w:val="24"/>
        </w:rPr>
        <w:t xml:space="preserve"> либо в </w:t>
      </w:r>
      <w:r>
        <w:rPr>
          <w:szCs w:val="24"/>
        </w:rPr>
        <w:t>МУ «Управление по культуре, спорту и делам молодежи»</w:t>
      </w:r>
      <w:r w:rsidRPr="00D90C7C">
        <w:rPr>
          <w:szCs w:val="24"/>
        </w:rPr>
        <w:t xml:space="preserve"> администрации </w:t>
      </w:r>
      <w:proofErr w:type="spellStart"/>
      <w:r>
        <w:rPr>
          <w:szCs w:val="24"/>
        </w:rPr>
        <w:t>Нижнеилимского</w:t>
      </w:r>
      <w:proofErr w:type="spellEnd"/>
      <w:r w:rsidRPr="00D90C7C">
        <w:rPr>
          <w:szCs w:val="24"/>
        </w:rPr>
        <w:t xml:space="preserve"> муниципального </w:t>
      </w:r>
      <w:r>
        <w:rPr>
          <w:szCs w:val="24"/>
        </w:rPr>
        <w:t>района</w:t>
      </w:r>
      <w:r w:rsidRPr="00D90C7C">
        <w:rPr>
          <w:szCs w:val="24"/>
        </w:rPr>
        <w:t xml:space="preserve"> (далее </w:t>
      </w:r>
      <w:r>
        <w:rPr>
          <w:szCs w:val="24"/>
        </w:rPr>
        <w:t>- Управление</w:t>
      </w:r>
      <w:r w:rsidRPr="00D90C7C">
        <w:rPr>
          <w:szCs w:val="24"/>
        </w:rPr>
        <w:t xml:space="preserve">), расположенном по адресу: Иркутская область, г. </w:t>
      </w:r>
      <w:r>
        <w:rPr>
          <w:szCs w:val="24"/>
        </w:rPr>
        <w:t>Железногорск-Илимский</w:t>
      </w:r>
      <w:r w:rsidRPr="00D90C7C">
        <w:rPr>
          <w:szCs w:val="24"/>
        </w:rPr>
        <w:t xml:space="preserve">, </w:t>
      </w:r>
      <w:r>
        <w:rPr>
          <w:szCs w:val="24"/>
        </w:rPr>
        <w:t>8 квартал</w:t>
      </w:r>
      <w:r w:rsidRPr="00D90C7C">
        <w:rPr>
          <w:szCs w:val="24"/>
        </w:rPr>
        <w:t xml:space="preserve">, </w:t>
      </w:r>
      <w:r>
        <w:rPr>
          <w:szCs w:val="24"/>
        </w:rPr>
        <w:t>дом 20</w:t>
      </w:r>
      <w:r w:rsidRPr="00D90C7C">
        <w:rPr>
          <w:szCs w:val="24"/>
        </w:rPr>
        <w:t xml:space="preserve">, </w:t>
      </w:r>
      <w:r>
        <w:rPr>
          <w:szCs w:val="24"/>
        </w:rPr>
        <w:t>телефон</w:t>
      </w:r>
      <w:r w:rsidRPr="00D90C7C">
        <w:rPr>
          <w:szCs w:val="24"/>
        </w:rPr>
        <w:t xml:space="preserve">: </w:t>
      </w:r>
      <w:r>
        <w:rPr>
          <w:szCs w:val="24"/>
        </w:rPr>
        <w:t>8</w:t>
      </w:r>
      <w:r w:rsidRPr="00D90C7C">
        <w:rPr>
          <w:szCs w:val="24"/>
        </w:rPr>
        <w:t>(395</w:t>
      </w:r>
      <w:r>
        <w:rPr>
          <w:szCs w:val="24"/>
        </w:rPr>
        <w:t>66</w:t>
      </w:r>
      <w:r w:rsidRPr="00D90C7C">
        <w:rPr>
          <w:szCs w:val="24"/>
        </w:rPr>
        <w:t>)</w:t>
      </w:r>
      <w:r>
        <w:rPr>
          <w:szCs w:val="24"/>
        </w:rPr>
        <w:t>30841</w:t>
      </w:r>
      <w:r w:rsidRPr="00D90C7C">
        <w:rPr>
          <w:szCs w:val="24"/>
        </w:rPr>
        <w:t xml:space="preserve">, факс </w:t>
      </w:r>
      <w:r>
        <w:rPr>
          <w:szCs w:val="24"/>
        </w:rPr>
        <w:t>8</w:t>
      </w:r>
      <w:r w:rsidRPr="00D90C7C">
        <w:rPr>
          <w:szCs w:val="24"/>
        </w:rPr>
        <w:t>(395</w:t>
      </w:r>
      <w:r>
        <w:rPr>
          <w:szCs w:val="24"/>
        </w:rPr>
        <w:t>66</w:t>
      </w:r>
      <w:r w:rsidRPr="00D90C7C">
        <w:rPr>
          <w:szCs w:val="24"/>
        </w:rPr>
        <w:t>)</w:t>
      </w:r>
      <w:r>
        <w:rPr>
          <w:szCs w:val="24"/>
        </w:rPr>
        <w:t>30841</w:t>
      </w:r>
      <w:r w:rsidRPr="00D90C7C">
        <w:rPr>
          <w:szCs w:val="24"/>
        </w:rPr>
        <w:t>, в соответствии с рабочим графиком: понедельник-</w:t>
      </w:r>
      <w:r>
        <w:rPr>
          <w:szCs w:val="24"/>
        </w:rPr>
        <w:t>пятница</w:t>
      </w:r>
      <w:r w:rsidRPr="00D90C7C">
        <w:rPr>
          <w:szCs w:val="24"/>
        </w:rPr>
        <w:t xml:space="preserve"> с 9-00</w:t>
      </w:r>
      <w:r>
        <w:rPr>
          <w:szCs w:val="24"/>
        </w:rPr>
        <w:t xml:space="preserve"> </w:t>
      </w:r>
      <w:r w:rsidRPr="00D90C7C">
        <w:rPr>
          <w:szCs w:val="24"/>
        </w:rPr>
        <w:t>час. до 1</w:t>
      </w:r>
      <w:r>
        <w:rPr>
          <w:szCs w:val="24"/>
        </w:rPr>
        <w:t>7</w:t>
      </w:r>
      <w:r w:rsidRPr="00D90C7C">
        <w:rPr>
          <w:szCs w:val="24"/>
        </w:rPr>
        <w:t xml:space="preserve">-00 час., перерыв на </w:t>
      </w:r>
      <w:r>
        <w:rPr>
          <w:szCs w:val="24"/>
        </w:rPr>
        <w:t>обед с 13-00 час</w:t>
      </w:r>
      <w:proofErr w:type="gramStart"/>
      <w:r>
        <w:rPr>
          <w:szCs w:val="24"/>
        </w:rPr>
        <w:t>.</w:t>
      </w:r>
      <w:proofErr w:type="gramEnd"/>
      <w:r>
        <w:rPr>
          <w:szCs w:val="24"/>
        </w:rPr>
        <w:t xml:space="preserve"> </w:t>
      </w:r>
      <w:proofErr w:type="gramStart"/>
      <w:r>
        <w:rPr>
          <w:szCs w:val="24"/>
        </w:rPr>
        <w:t>д</w:t>
      </w:r>
      <w:proofErr w:type="gramEnd"/>
      <w:r>
        <w:rPr>
          <w:szCs w:val="24"/>
        </w:rPr>
        <w:t>о 14-00 час.</w:t>
      </w:r>
    </w:p>
    <w:p w:rsidR="00CE0C59" w:rsidRPr="00191459" w:rsidRDefault="00CE0C59" w:rsidP="00CE0C59">
      <w:pPr>
        <w:autoSpaceDE w:val="0"/>
        <w:autoSpaceDN w:val="0"/>
        <w:adjustRightInd w:val="0"/>
        <w:jc w:val="both"/>
        <w:outlineLvl w:val="1"/>
        <w:rPr>
          <w:color w:val="000000"/>
          <w:szCs w:val="24"/>
        </w:rPr>
      </w:pPr>
      <w:r>
        <w:rPr>
          <w:color w:val="000000"/>
          <w:szCs w:val="24"/>
        </w:rPr>
        <w:t>5.3.2.</w:t>
      </w:r>
      <w:r w:rsidRPr="00191459">
        <w:rPr>
          <w:color w:val="000000"/>
          <w:szCs w:val="24"/>
        </w:rPr>
        <w:t xml:space="preserve"> Поступившая жалоба подлежит регистрации в день ее поступления в журнале регистрации, в котором в обязательном порядке указываются сведения о заявителе, времени и дате ее поступления.</w:t>
      </w:r>
    </w:p>
    <w:p w:rsidR="00CE0C59" w:rsidRDefault="00CE0C59" w:rsidP="00CE0C59">
      <w:pPr>
        <w:autoSpaceDE w:val="0"/>
        <w:autoSpaceDN w:val="0"/>
        <w:adjustRightInd w:val="0"/>
        <w:jc w:val="both"/>
        <w:outlineLvl w:val="1"/>
        <w:rPr>
          <w:color w:val="000000"/>
          <w:szCs w:val="24"/>
        </w:rPr>
      </w:pPr>
      <w:r>
        <w:rPr>
          <w:color w:val="000000"/>
          <w:szCs w:val="24"/>
        </w:rPr>
        <w:t xml:space="preserve">5.3.3. </w:t>
      </w:r>
      <w:r w:rsidRPr="00191459">
        <w:rPr>
          <w:color w:val="000000"/>
          <w:szCs w:val="24"/>
        </w:rPr>
        <w:t>Жалоба рассматривается в течение 30 дней со дня ее регистрации.</w:t>
      </w:r>
      <w:r>
        <w:rPr>
          <w:color w:val="000000"/>
          <w:szCs w:val="24"/>
        </w:rPr>
        <w:t xml:space="preserve"> </w:t>
      </w:r>
    </w:p>
    <w:p w:rsidR="00CE0C59" w:rsidRPr="00191459" w:rsidRDefault="00CE0C59" w:rsidP="00CE0C59">
      <w:pPr>
        <w:autoSpaceDE w:val="0"/>
        <w:autoSpaceDN w:val="0"/>
        <w:adjustRightInd w:val="0"/>
        <w:jc w:val="both"/>
        <w:outlineLvl w:val="1"/>
        <w:rPr>
          <w:color w:val="000000"/>
          <w:szCs w:val="24"/>
        </w:rPr>
      </w:pPr>
      <w:r>
        <w:rPr>
          <w:color w:val="000000"/>
          <w:szCs w:val="24"/>
        </w:rPr>
        <w:t>5.3.4.</w:t>
      </w:r>
      <w:r w:rsidRPr="00191459">
        <w:rPr>
          <w:color w:val="000000"/>
          <w:szCs w:val="24"/>
        </w:rPr>
        <w:t xml:space="preserve"> </w:t>
      </w:r>
      <w:proofErr w:type="gramStart"/>
      <w:r w:rsidRPr="00191459">
        <w:rPr>
          <w:color w:val="000000"/>
          <w:szCs w:val="24"/>
        </w:rPr>
        <w:t>В исключительных случаях (в том числе в случае истребования документов, имеющих существенное значение для рассмотрения жалобы), а также в случае направления запроса другим государственным органам, органам местного самоуправления и иным должностным лицам для получения документов, имеющих существенное значение для рассмотрения жалобы, срок рассмотрения жалобы продлевается не более чем на 30 дней с уведомлением законного представителя получателя муниципальной услуги о продлении</w:t>
      </w:r>
      <w:proofErr w:type="gramEnd"/>
      <w:r w:rsidRPr="00191459">
        <w:rPr>
          <w:color w:val="000000"/>
          <w:szCs w:val="24"/>
        </w:rPr>
        <w:t xml:space="preserve"> срока ее рассмотрения.</w:t>
      </w:r>
    </w:p>
    <w:p w:rsidR="00CE0C59" w:rsidRPr="00191459" w:rsidRDefault="00CE0C59" w:rsidP="00CE0C59">
      <w:pPr>
        <w:autoSpaceDE w:val="0"/>
        <w:autoSpaceDN w:val="0"/>
        <w:adjustRightInd w:val="0"/>
        <w:jc w:val="both"/>
        <w:outlineLvl w:val="1"/>
        <w:rPr>
          <w:color w:val="000000"/>
          <w:szCs w:val="24"/>
        </w:rPr>
      </w:pPr>
      <w:r>
        <w:rPr>
          <w:color w:val="000000"/>
          <w:szCs w:val="24"/>
        </w:rPr>
        <w:t>5.3</w:t>
      </w:r>
      <w:r w:rsidRPr="00191459">
        <w:rPr>
          <w:color w:val="000000"/>
          <w:szCs w:val="24"/>
        </w:rPr>
        <w:t>.</w:t>
      </w:r>
      <w:r>
        <w:rPr>
          <w:color w:val="000000"/>
          <w:szCs w:val="24"/>
        </w:rPr>
        <w:t xml:space="preserve">5. </w:t>
      </w:r>
      <w:r w:rsidRPr="00191459">
        <w:rPr>
          <w:color w:val="000000"/>
          <w:szCs w:val="24"/>
        </w:rPr>
        <w:t xml:space="preserve"> Жалоба не рассматривается в следующих случаях:</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 xml:space="preserve">1) отсутствия сведений об обжалуемом решении, действии (бездействии) (в чем выразилось, кем принято), о фамилии, имени, отчестве законного представителя получателя муниципальной </w:t>
      </w:r>
      <w:r w:rsidRPr="00191459">
        <w:rPr>
          <w:color w:val="000000"/>
          <w:szCs w:val="24"/>
        </w:rPr>
        <w:lastRenderedPageBreak/>
        <w:t>услуги и почтовом адресе и/или адресе электронной почты, по которым должен быть направлен ответ;</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2) отсутствия подписи законного представителя получателя муниципальной услуги, его представителя;</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3) содержатся нецензурные либо оскорбительные выражения, угрозы жизни, здоровью и имуществу должностных лиц, а также членам его семьи;</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4) текст письменного обращения не поддается прочтению;</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5) содержится вопрос, на который законному представителю  получателя муниципальной услуги многократно давались письменные ответы по существу в связи с ранее направляемыми обращениями, и при этом в жалобе не приводятся новые доводы и обстоятельства;</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6) предметом указанной жалобы являются решение, действия (бездействие) лица, не являющегося сотрудником  Учреждения.</w:t>
      </w:r>
    </w:p>
    <w:p w:rsidR="00CE0C59" w:rsidRPr="00191459" w:rsidRDefault="00CE0C59" w:rsidP="00CE0C59">
      <w:pPr>
        <w:autoSpaceDE w:val="0"/>
        <w:autoSpaceDN w:val="0"/>
        <w:adjustRightInd w:val="0"/>
        <w:jc w:val="both"/>
        <w:outlineLvl w:val="1"/>
        <w:rPr>
          <w:color w:val="000000"/>
          <w:szCs w:val="24"/>
        </w:rPr>
      </w:pPr>
      <w:r>
        <w:rPr>
          <w:color w:val="000000"/>
          <w:szCs w:val="24"/>
        </w:rPr>
        <w:t>5.3.6</w:t>
      </w:r>
      <w:r w:rsidRPr="00191459">
        <w:rPr>
          <w:color w:val="000000"/>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законному представителю получателя муниципальной услуги,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E0C59" w:rsidRPr="00191459" w:rsidRDefault="00CE0C59" w:rsidP="00CE0C59">
      <w:pPr>
        <w:autoSpaceDE w:val="0"/>
        <w:autoSpaceDN w:val="0"/>
        <w:adjustRightInd w:val="0"/>
        <w:jc w:val="both"/>
        <w:outlineLvl w:val="1"/>
        <w:rPr>
          <w:szCs w:val="24"/>
        </w:rPr>
      </w:pPr>
      <w:r>
        <w:rPr>
          <w:szCs w:val="24"/>
        </w:rPr>
        <w:t>5.3.7</w:t>
      </w:r>
      <w:r w:rsidRPr="00191459">
        <w:rPr>
          <w:szCs w:val="24"/>
        </w:rPr>
        <w:t>. В случаях, требующих коллегиального обсуждения вопросов, поставленных в жалобе законного представителя получателя муниципальной услуги, жалоба рассматривается в отношении сотрудников или руководителя Учреждения - специально создаваемой комиссией.</w:t>
      </w:r>
    </w:p>
    <w:p w:rsidR="00CE0C59" w:rsidRDefault="00CE0C59" w:rsidP="00CE0C59">
      <w:pPr>
        <w:jc w:val="both"/>
        <w:rPr>
          <w:szCs w:val="24"/>
        </w:rPr>
      </w:pPr>
      <w:r>
        <w:rPr>
          <w:szCs w:val="24"/>
        </w:rPr>
        <w:t xml:space="preserve">5.3.8. </w:t>
      </w:r>
      <w:r w:rsidRPr="00191459">
        <w:rPr>
          <w:szCs w:val="24"/>
        </w:rPr>
        <w:t xml:space="preserve">Решение комиссии, указанной в пункте </w:t>
      </w:r>
    </w:p>
    <w:p w:rsidR="00CE0C59" w:rsidRPr="00191459" w:rsidRDefault="00CE0C59" w:rsidP="00CE0C59">
      <w:pPr>
        <w:jc w:val="both"/>
        <w:rPr>
          <w:szCs w:val="24"/>
        </w:rPr>
      </w:pPr>
      <w:r>
        <w:rPr>
          <w:szCs w:val="24"/>
        </w:rPr>
        <w:t>5.3.7.</w:t>
      </w:r>
      <w:r w:rsidRPr="00191459">
        <w:rPr>
          <w:szCs w:val="24"/>
        </w:rPr>
        <w:t xml:space="preserve"> настоящего Регламента, носит рекомендательный характер для должностного лица, в компетенции которого находится рассмотрение жалобы, учитываются при принятии решения по жалобе.</w:t>
      </w:r>
    </w:p>
    <w:p w:rsidR="00CE0C59" w:rsidRPr="00191459" w:rsidRDefault="00CE0C59" w:rsidP="00CE0C59">
      <w:pPr>
        <w:autoSpaceDE w:val="0"/>
        <w:autoSpaceDN w:val="0"/>
        <w:adjustRightInd w:val="0"/>
        <w:jc w:val="both"/>
        <w:outlineLvl w:val="1"/>
        <w:rPr>
          <w:color w:val="000000"/>
          <w:szCs w:val="24"/>
        </w:rPr>
      </w:pPr>
      <w:r>
        <w:rPr>
          <w:color w:val="000000"/>
          <w:szCs w:val="24"/>
        </w:rPr>
        <w:t>5.3.9.</w:t>
      </w:r>
      <w:r w:rsidRPr="00191459">
        <w:rPr>
          <w:color w:val="000000"/>
          <w:szCs w:val="24"/>
        </w:rPr>
        <w:t xml:space="preserve"> В ходе проверки изложенных в жалобе обстоятельств анализируется обоснованность каждого из приведенных мотивов, проверяется, соответствовали ли обжалуемые решения, действия (бездействие) сотрудников Учреждения требованиям законодательных и иных нормативных правовых актов.</w:t>
      </w:r>
    </w:p>
    <w:p w:rsidR="00CE0C59" w:rsidRPr="00191459" w:rsidRDefault="00CE0C59" w:rsidP="00CE0C59">
      <w:pPr>
        <w:autoSpaceDE w:val="0"/>
        <w:autoSpaceDN w:val="0"/>
        <w:adjustRightInd w:val="0"/>
        <w:jc w:val="both"/>
        <w:outlineLvl w:val="1"/>
        <w:rPr>
          <w:color w:val="000000"/>
          <w:szCs w:val="24"/>
        </w:rPr>
      </w:pPr>
      <w:r>
        <w:rPr>
          <w:color w:val="000000"/>
          <w:szCs w:val="24"/>
        </w:rPr>
        <w:t xml:space="preserve">5.3.10. </w:t>
      </w:r>
      <w:r w:rsidRPr="00191459">
        <w:rPr>
          <w:color w:val="000000"/>
          <w:szCs w:val="24"/>
        </w:rPr>
        <w:t xml:space="preserve">При проверке отбираются объяснения у сотрудника Учреждения, чьи действия (решения) обжалуются, опрашиваются иные лица, обладающие информацией, имеющей значение для рассмотрения жалобы, запрашиваются дополнительные документы и материалы у структурных подразделений Администрации </w:t>
      </w:r>
      <w:proofErr w:type="spellStart"/>
      <w:r>
        <w:rPr>
          <w:color w:val="000000"/>
          <w:szCs w:val="24"/>
        </w:rPr>
        <w:t>Нижнеилимского</w:t>
      </w:r>
      <w:proofErr w:type="spellEnd"/>
      <w:r w:rsidRPr="00191459">
        <w:rPr>
          <w:color w:val="000000"/>
          <w:szCs w:val="24"/>
        </w:rPr>
        <w:t xml:space="preserve"> муниципального района, законного представителя получателя муниципальной услуги или иных физических и юридических лиц.</w:t>
      </w:r>
    </w:p>
    <w:p w:rsidR="00CE0C59" w:rsidRPr="00191459" w:rsidRDefault="00CE0C59" w:rsidP="00CE0C59">
      <w:pPr>
        <w:autoSpaceDE w:val="0"/>
        <w:autoSpaceDN w:val="0"/>
        <w:adjustRightInd w:val="0"/>
        <w:jc w:val="both"/>
        <w:outlineLvl w:val="1"/>
        <w:rPr>
          <w:color w:val="000000"/>
          <w:szCs w:val="24"/>
        </w:rPr>
      </w:pPr>
      <w:r>
        <w:rPr>
          <w:color w:val="000000"/>
          <w:szCs w:val="24"/>
        </w:rPr>
        <w:t xml:space="preserve">5.3.11. </w:t>
      </w:r>
      <w:r w:rsidRPr="00191459">
        <w:rPr>
          <w:color w:val="000000"/>
          <w:szCs w:val="24"/>
        </w:rPr>
        <w:t>По результатам рассмотрения жалобы должностное лицо принимает решение об обоснованности требований законного представителя получателя муниципальной услуги и о признании неправомерным обжалуемого решения, действия (бездействия) либо об отказе в удовлетворении требований.</w:t>
      </w:r>
    </w:p>
    <w:p w:rsidR="00CE0C59" w:rsidRPr="00191459" w:rsidRDefault="00CE0C59" w:rsidP="00CE0C59">
      <w:pPr>
        <w:autoSpaceDE w:val="0"/>
        <w:autoSpaceDN w:val="0"/>
        <w:adjustRightInd w:val="0"/>
        <w:jc w:val="both"/>
        <w:outlineLvl w:val="1"/>
        <w:rPr>
          <w:color w:val="000000"/>
          <w:szCs w:val="24"/>
        </w:rPr>
      </w:pPr>
      <w:r>
        <w:rPr>
          <w:color w:val="000000"/>
          <w:szCs w:val="24"/>
        </w:rPr>
        <w:t xml:space="preserve">5.3.12. </w:t>
      </w:r>
      <w:r w:rsidRPr="00191459">
        <w:rPr>
          <w:color w:val="000000"/>
          <w:szCs w:val="24"/>
        </w:rPr>
        <w:t xml:space="preserve">Жалоба признается </w:t>
      </w:r>
      <w:proofErr w:type="gramStart"/>
      <w:r w:rsidRPr="00191459">
        <w:rPr>
          <w:color w:val="000000"/>
          <w:szCs w:val="24"/>
        </w:rPr>
        <w:t>обоснованной</w:t>
      </w:r>
      <w:proofErr w:type="gramEnd"/>
      <w:r w:rsidRPr="00191459">
        <w:rPr>
          <w:color w:val="000000"/>
          <w:szCs w:val="24"/>
        </w:rPr>
        <w:t>, а обжалуемое решение, действие (бездействие) - неправомерным, если оно приводит к указанным в пункте 68 настоящего Регламента последствиям.</w:t>
      </w:r>
    </w:p>
    <w:p w:rsidR="00CE0C59" w:rsidRPr="00191459" w:rsidRDefault="00CE0C59" w:rsidP="00CE0C59">
      <w:pPr>
        <w:autoSpaceDE w:val="0"/>
        <w:autoSpaceDN w:val="0"/>
        <w:adjustRightInd w:val="0"/>
        <w:jc w:val="both"/>
        <w:outlineLvl w:val="1"/>
        <w:rPr>
          <w:color w:val="000000"/>
          <w:szCs w:val="24"/>
        </w:rPr>
      </w:pPr>
      <w:r>
        <w:rPr>
          <w:color w:val="000000"/>
          <w:szCs w:val="24"/>
        </w:rPr>
        <w:t xml:space="preserve">            </w:t>
      </w:r>
      <w:r w:rsidRPr="00191459">
        <w:rPr>
          <w:color w:val="000000"/>
          <w:szCs w:val="24"/>
        </w:rP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законного представителя получателя муниципальной услуги, а также к восстановлению его нарушенных прав и свобод. Установив обоснованность жалобы, должностное лицо при наличии правовых оснований инициирует привлечение к дисциплинарной ответственности лица, допустившего нарушение прав и свобод получателя муниципальной услуги, вплоть до подготовки представления об увольнении. Ответственность возлагается на сотрудников Учреждения, действия (бездействие) которых признаны незаконными.</w:t>
      </w:r>
    </w:p>
    <w:p w:rsidR="00CE0C59" w:rsidRPr="00191459" w:rsidRDefault="00CE0C59" w:rsidP="00CE0C59">
      <w:pPr>
        <w:autoSpaceDE w:val="0"/>
        <w:autoSpaceDN w:val="0"/>
        <w:adjustRightInd w:val="0"/>
        <w:jc w:val="both"/>
        <w:outlineLvl w:val="1"/>
        <w:rPr>
          <w:color w:val="000000"/>
          <w:szCs w:val="24"/>
        </w:rPr>
      </w:pPr>
      <w:r>
        <w:rPr>
          <w:color w:val="000000"/>
          <w:szCs w:val="24"/>
        </w:rPr>
        <w:t xml:space="preserve">5.3.13. </w:t>
      </w:r>
      <w:r w:rsidRPr="00191459">
        <w:rPr>
          <w:color w:val="000000"/>
          <w:szCs w:val="24"/>
        </w:rPr>
        <w:t xml:space="preserve">Жалоба признается </w:t>
      </w:r>
      <w:proofErr w:type="gramStart"/>
      <w:r w:rsidRPr="00191459">
        <w:rPr>
          <w:color w:val="000000"/>
          <w:szCs w:val="24"/>
        </w:rPr>
        <w:t>необоснованной</w:t>
      </w:r>
      <w:proofErr w:type="gramEnd"/>
      <w:r w:rsidRPr="00191459">
        <w:rPr>
          <w:color w:val="000000"/>
          <w:szCs w:val="24"/>
        </w:rPr>
        <w:t xml:space="preserve">, а обжалуемое решение, действие (бездействие) - правомерным, если обжалуемое решение, действие (бездействие) не приводит к указанным в </w:t>
      </w:r>
      <w:r>
        <w:rPr>
          <w:color w:val="000000"/>
          <w:szCs w:val="24"/>
        </w:rPr>
        <w:t>п. 5.1.1</w:t>
      </w:r>
      <w:r w:rsidRPr="00191459">
        <w:rPr>
          <w:color w:val="000000"/>
          <w:szCs w:val="24"/>
        </w:rPr>
        <w:t xml:space="preserve"> настоящего Регламента последствиям. В этом случае должностное лицо отказывает в удовлетворении жалобы.</w:t>
      </w:r>
    </w:p>
    <w:p w:rsidR="00CE0C59" w:rsidRDefault="00CE0C59" w:rsidP="00CE0C59">
      <w:pPr>
        <w:rPr>
          <w:color w:val="000000"/>
          <w:szCs w:val="24"/>
        </w:rPr>
      </w:pPr>
      <w:r>
        <w:rPr>
          <w:color w:val="000000"/>
          <w:szCs w:val="24"/>
        </w:rPr>
        <w:lastRenderedPageBreak/>
        <w:t xml:space="preserve">5.3.14. </w:t>
      </w:r>
      <w:r w:rsidRPr="00191459">
        <w:rPr>
          <w:color w:val="000000"/>
          <w:szCs w:val="24"/>
        </w:rPr>
        <w:t>По результатам рассмотрения жалобы готовится письменный ответ законному представителю  получателя муниципальной услуги. Письменный ответ, направляемый законному представителю получателя муниципальной услуги, должен содержать следующую информацию:</w:t>
      </w:r>
    </w:p>
    <w:p w:rsidR="00CE0C59" w:rsidRPr="00191459" w:rsidRDefault="00CE0C59" w:rsidP="00CE0C59">
      <w:pPr>
        <w:rPr>
          <w:color w:val="000000"/>
          <w:szCs w:val="24"/>
        </w:rPr>
      </w:pPr>
      <w:r w:rsidRPr="00191459">
        <w:rPr>
          <w:color w:val="000000"/>
          <w:szCs w:val="24"/>
        </w:rPr>
        <w:t>1) должность, фамилия и инициалы должностного лица, принявшего решение по жалобе;</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2) фамилия, имя, отчество (при его наличии), почтовый адрес гражданина, подавшего жалобу;</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3) суть жалобы;</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4) принятое по жалобе решение;</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5) обоснование принятого решения;</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6) в случае, если жалоба признана обоснованной, законный представитель получателя муниципальной услуги информируется о конкретных мерах по восстановлению его нарушенных прав и свобод;</w:t>
      </w:r>
    </w:p>
    <w:p w:rsidR="00CE0C59" w:rsidRPr="00191459" w:rsidRDefault="00CE0C59" w:rsidP="00CE0C59">
      <w:pPr>
        <w:autoSpaceDE w:val="0"/>
        <w:autoSpaceDN w:val="0"/>
        <w:adjustRightInd w:val="0"/>
        <w:jc w:val="both"/>
        <w:outlineLvl w:val="1"/>
        <w:rPr>
          <w:color w:val="000000"/>
          <w:szCs w:val="24"/>
        </w:rPr>
      </w:pPr>
      <w:r w:rsidRPr="00191459">
        <w:rPr>
          <w:color w:val="000000"/>
          <w:szCs w:val="24"/>
        </w:rPr>
        <w:t>7) в случае, если жалоба признана необоснованной, в ответе даются разъяснения в отношении неправомерности предъявленных требований, а также, в случае необходимости, возможный порядок обжалования принятого по жалобе решения.</w:t>
      </w:r>
    </w:p>
    <w:p w:rsidR="00CE0C59" w:rsidRPr="00191459" w:rsidRDefault="00CE0C59" w:rsidP="00CE0C59">
      <w:pPr>
        <w:autoSpaceDE w:val="0"/>
        <w:autoSpaceDN w:val="0"/>
        <w:adjustRightInd w:val="0"/>
        <w:jc w:val="both"/>
        <w:outlineLvl w:val="1"/>
        <w:rPr>
          <w:color w:val="000000"/>
          <w:szCs w:val="24"/>
        </w:rPr>
      </w:pPr>
      <w:r>
        <w:rPr>
          <w:color w:val="000000"/>
          <w:szCs w:val="24"/>
        </w:rPr>
        <w:t xml:space="preserve">5.3.15. </w:t>
      </w:r>
      <w:r w:rsidRPr="00191459">
        <w:rPr>
          <w:color w:val="000000"/>
          <w:szCs w:val="24"/>
        </w:rPr>
        <w:t>Копия ответа направляется законному представителю получателя муниципальной услуги.</w:t>
      </w:r>
    </w:p>
    <w:p w:rsidR="00B028F9" w:rsidRDefault="00CE0C59" w:rsidP="00B028F9">
      <w:pPr>
        <w:autoSpaceDE w:val="0"/>
        <w:autoSpaceDN w:val="0"/>
        <w:adjustRightInd w:val="0"/>
        <w:jc w:val="both"/>
        <w:outlineLvl w:val="1"/>
        <w:rPr>
          <w:color w:val="000000"/>
          <w:szCs w:val="24"/>
        </w:rPr>
      </w:pPr>
      <w:r>
        <w:rPr>
          <w:color w:val="000000"/>
          <w:szCs w:val="24"/>
        </w:rPr>
        <w:t xml:space="preserve">5.3.16. </w:t>
      </w:r>
      <w:r w:rsidRPr="00191459">
        <w:rPr>
          <w:color w:val="000000"/>
          <w:szCs w:val="24"/>
        </w:rPr>
        <w:t>В случае если в результате проверки установлено, что в действиях (бездействии), принятом решении сотрудников Учреждения имеются признаки состава преступления, жалоба вместе со всеми материалами проверки направляется в правоохранительные органы для рассмотрения и принятия решения в порядке, установленном законодательством Российской Федерации.</w:t>
      </w:r>
    </w:p>
    <w:p w:rsidR="00B028F9" w:rsidRDefault="00B028F9" w:rsidP="00B028F9">
      <w:pPr>
        <w:autoSpaceDE w:val="0"/>
        <w:autoSpaceDN w:val="0"/>
        <w:adjustRightInd w:val="0"/>
        <w:jc w:val="both"/>
        <w:outlineLvl w:val="1"/>
        <w:rPr>
          <w:sz w:val="28"/>
          <w:szCs w:val="28"/>
        </w:rPr>
      </w:pPr>
    </w:p>
    <w:p w:rsidR="00B028F9" w:rsidRDefault="00B028F9" w:rsidP="00B028F9">
      <w:pPr>
        <w:autoSpaceDE w:val="0"/>
        <w:autoSpaceDN w:val="0"/>
        <w:adjustRightInd w:val="0"/>
        <w:jc w:val="both"/>
        <w:outlineLvl w:val="1"/>
        <w:rPr>
          <w:sz w:val="28"/>
          <w:szCs w:val="28"/>
        </w:rPr>
      </w:pPr>
    </w:p>
    <w:p w:rsidR="00CE0C59" w:rsidRPr="00B028F9" w:rsidRDefault="00D93B31" w:rsidP="00B028F9">
      <w:pPr>
        <w:autoSpaceDE w:val="0"/>
        <w:autoSpaceDN w:val="0"/>
        <w:adjustRightInd w:val="0"/>
        <w:jc w:val="both"/>
        <w:outlineLvl w:val="1"/>
        <w:rPr>
          <w:color w:val="000000"/>
          <w:szCs w:val="24"/>
        </w:rPr>
      </w:pPr>
      <w:r>
        <w:rPr>
          <w:sz w:val="28"/>
          <w:szCs w:val="28"/>
        </w:rPr>
        <w:t>И.О. н</w:t>
      </w:r>
      <w:r w:rsidR="00CE0C59" w:rsidRPr="004422BD">
        <w:rPr>
          <w:sz w:val="28"/>
          <w:szCs w:val="28"/>
        </w:rPr>
        <w:t>ачальник</w:t>
      </w:r>
      <w:r>
        <w:rPr>
          <w:sz w:val="28"/>
          <w:szCs w:val="28"/>
        </w:rPr>
        <w:t xml:space="preserve">а </w:t>
      </w:r>
      <w:r w:rsidR="00CE0C59">
        <w:rPr>
          <w:sz w:val="28"/>
          <w:szCs w:val="28"/>
        </w:rPr>
        <w:t xml:space="preserve"> МУ «УКСДМ»                             </w:t>
      </w:r>
      <w:r>
        <w:rPr>
          <w:sz w:val="28"/>
          <w:szCs w:val="28"/>
        </w:rPr>
        <w:t xml:space="preserve">                         Н.Ф. </w:t>
      </w:r>
      <w:proofErr w:type="spellStart"/>
      <w:r>
        <w:rPr>
          <w:sz w:val="28"/>
          <w:szCs w:val="28"/>
        </w:rPr>
        <w:t>Бизимова</w:t>
      </w:r>
      <w:proofErr w:type="spellEnd"/>
    </w:p>
    <w:p w:rsidR="00B028F9" w:rsidRDefault="00B028F9" w:rsidP="00CE0C59">
      <w:pPr>
        <w:rPr>
          <w:sz w:val="20"/>
        </w:rPr>
      </w:pPr>
    </w:p>
    <w:p w:rsidR="00B028F9" w:rsidRDefault="00B028F9" w:rsidP="00CE0C59">
      <w:pPr>
        <w:rPr>
          <w:sz w:val="20"/>
        </w:rPr>
      </w:pPr>
    </w:p>
    <w:p w:rsidR="00B028F9" w:rsidRDefault="00CE0C59" w:rsidP="00CE0C59">
      <w:pPr>
        <w:rPr>
          <w:sz w:val="20"/>
        </w:rPr>
      </w:pPr>
      <w:r w:rsidRPr="00812A88">
        <w:rPr>
          <w:sz w:val="20"/>
        </w:rPr>
        <w:t>Исполнитель:</w:t>
      </w:r>
    </w:p>
    <w:p w:rsidR="00CE0C59" w:rsidRPr="00812A88" w:rsidRDefault="00CE0C59" w:rsidP="00CE0C59">
      <w:pPr>
        <w:rPr>
          <w:sz w:val="20"/>
        </w:rPr>
      </w:pPr>
      <w:r w:rsidRPr="00812A88">
        <w:rPr>
          <w:sz w:val="20"/>
        </w:rPr>
        <w:t>Директор МОУ ДОД «ЦДШИ»</w:t>
      </w:r>
    </w:p>
    <w:p w:rsidR="00CE0C59" w:rsidRPr="00812A88" w:rsidRDefault="00CE0C59" w:rsidP="00CE0C59">
      <w:pPr>
        <w:rPr>
          <w:sz w:val="20"/>
        </w:rPr>
        <w:sectPr w:rsidR="00CE0C59" w:rsidRPr="00812A88" w:rsidSect="00B028F9">
          <w:pgSz w:w="11906" w:h="16838"/>
          <w:pgMar w:top="1134" w:right="851" w:bottom="567" w:left="1134" w:header="720" w:footer="550" w:gutter="0"/>
          <w:cols w:space="720"/>
        </w:sectPr>
      </w:pPr>
      <w:r w:rsidRPr="00812A88">
        <w:rPr>
          <w:sz w:val="20"/>
        </w:rPr>
        <w:t>Скороход Л.А. 3-03</w:t>
      </w:r>
      <w:r>
        <w:rPr>
          <w:sz w:val="20"/>
        </w:rPr>
        <w:t>-2</w:t>
      </w:r>
      <w:r w:rsidR="00D93B31">
        <w:rPr>
          <w:sz w:val="20"/>
        </w:rPr>
        <w:t>2</w:t>
      </w:r>
    </w:p>
    <w:p w:rsidR="00CE0C59" w:rsidRDefault="00CE0C59" w:rsidP="00CE0C59">
      <w:pPr>
        <w:pStyle w:val="ConsPlusNormal"/>
        <w:widowControl/>
        <w:ind w:firstLine="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E5DBD">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1E5DBD">
        <w:rPr>
          <w:rFonts w:ascii="Times New Roman" w:hAnsi="Times New Roman" w:cs="Times New Roman"/>
          <w:sz w:val="24"/>
          <w:szCs w:val="24"/>
        </w:rPr>
        <w:t>1</w:t>
      </w:r>
    </w:p>
    <w:p w:rsidR="00CE0C59" w:rsidRPr="000A0960" w:rsidRDefault="00CE0C59" w:rsidP="00CE0C59">
      <w:pPr>
        <w:ind w:left="4854" w:firstLine="6"/>
        <w:contextualSpacing/>
        <w:rPr>
          <w:szCs w:val="24"/>
        </w:rPr>
      </w:pPr>
      <w:r>
        <w:rPr>
          <w:szCs w:val="24"/>
        </w:rPr>
        <w:t xml:space="preserve">                   к</w:t>
      </w:r>
      <w:r w:rsidRPr="000A0960">
        <w:rPr>
          <w:szCs w:val="24"/>
        </w:rPr>
        <w:t xml:space="preserve"> административному регламенту</w:t>
      </w:r>
    </w:p>
    <w:p w:rsidR="00CE0C59" w:rsidRDefault="00CE0C59" w:rsidP="00CE0C59">
      <w:pPr>
        <w:ind w:firstLine="4860"/>
        <w:contextualSpacing/>
        <w:rPr>
          <w:szCs w:val="24"/>
        </w:rPr>
      </w:pPr>
      <w:r>
        <w:rPr>
          <w:szCs w:val="24"/>
        </w:rPr>
        <w:t xml:space="preserve">                   </w:t>
      </w:r>
      <w:r w:rsidRPr="000A0960">
        <w:rPr>
          <w:szCs w:val="24"/>
        </w:rPr>
        <w:t xml:space="preserve">по предоставлению </w:t>
      </w:r>
      <w:proofErr w:type="gramStart"/>
      <w:r w:rsidRPr="000A0960">
        <w:rPr>
          <w:szCs w:val="24"/>
        </w:rPr>
        <w:t>муниципальной</w:t>
      </w:r>
      <w:proofErr w:type="gramEnd"/>
    </w:p>
    <w:p w:rsidR="00CE0C59" w:rsidRDefault="00CE0C59" w:rsidP="00CE0C59">
      <w:pPr>
        <w:jc w:val="center"/>
        <w:rPr>
          <w:szCs w:val="24"/>
        </w:rPr>
      </w:pPr>
      <w:r>
        <w:rPr>
          <w:szCs w:val="24"/>
        </w:rPr>
        <w:t xml:space="preserve">                                                                                                    </w:t>
      </w:r>
      <w:r w:rsidRPr="00B071C4">
        <w:rPr>
          <w:szCs w:val="24"/>
        </w:rPr>
        <w:t xml:space="preserve">услуги «Дополнительное образование </w:t>
      </w:r>
    </w:p>
    <w:p w:rsidR="00CE0C59" w:rsidRDefault="00CE0C59" w:rsidP="00CE0C59">
      <w:pPr>
        <w:jc w:val="center"/>
        <w:rPr>
          <w:szCs w:val="24"/>
        </w:rPr>
      </w:pPr>
      <w:r>
        <w:rPr>
          <w:szCs w:val="24"/>
        </w:rPr>
        <w:t xml:space="preserve">                                                                                              </w:t>
      </w:r>
      <w:r w:rsidRPr="00B071C4">
        <w:rPr>
          <w:szCs w:val="24"/>
        </w:rPr>
        <w:t>детей в детских школах искусств»</w:t>
      </w:r>
    </w:p>
    <w:p w:rsidR="00CE0C59" w:rsidRDefault="00CE0C59" w:rsidP="00CE0C59">
      <w:pPr>
        <w:jc w:val="center"/>
        <w:rPr>
          <w:szCs w:val="24"/>
        </w:rPr>
      </w:pPr>
    </w:p>
    <w:p w:rsidR="00CE0C59" w:rsidRPr="00B071C4" w:rsidRDefault="00CE0C59" w:rsidP="00CE0C59">
      <w:pPr>
        <w:jc w:val="center"/>
        <w:rPr>
          <w:szCs w:val="24"/>
        </w:rPr>
      </w:pPr>
    </w:p>
    <w:p w:rsidR="00CE0C59" w:rsidRPr="00EE37F6" w:rsidRDefault="00CE0C59" w:rsidP="00CE0C59">
      <w:pPr>
        <w:widowControl w:val="0"/>
        <w:shd w:val="clear" w:color="auto" w:fill="FFFFFF"/>
        <w:tabs>
          <w:tab w:val="left" w:pos="1469"/>
        </w:tabs>
        <w:autoSpaceDE w:val="0"/>
        <w:autoSpaceDN w:val="0"/>
        <w:adjustRightInd w:val="0"/>
        <w:jc w:val="center"/>
        <w:rPr>
          <w:b/>
          <w:color w:val="000000"/>
          <w:spacing w:val="1"/>
        </w:rPr>
      </w:pPr>
      <w:r w:rsidRPr="00EE37F6">
        <w:rPr>
          <w:b/>
          <w:color w:val="000000"/>
          <w:spacing w:val="1"/>
        </w:rPr>
        <w:t>Учреждения, предоставляющие муниципальную услугу</w:t>
      </w:r>
    </w:p>
    <w:p w:rsidR="00CE0C59" w:rsidRPr="00EE37F6" w:rsidRDefault="00CE0C59" w:rsidP="00CE0C59">
      <w:pPr>
        <w:autoSpaceDE w:val="0"/>
        <w:autoSpaceDN w:val="0"/>
        <w:adjustRightInd w:val="0"/>
        <w:ind w:firstLine="540"/>
        <w:outlineLvl w:val="1"/>
        <w:rPr>
          <w:b/>
        </w:rPr>
      </w:pPr>
      <w:r>
        <w:rPr>
          <w:b/>
          <w:color w:val="000000"/>
          <w:spacing w:val="1"/>
        </w:rPr>
        <w:t xml:space="preserve">               </w:t>
      </w:r>
      <w:r w:rsidRPr="00EE37F6">
        <w:rPr>
          <w:b/>
          <w:color w:val="000000"/>
          <w:spacing w:val="1"/>
        </w:rPr>
        <w:t>«</w:t>
      </w:r>
      <w:r w:rsidRPr="00EE37F6">
        <w:rPr>
          <w:b/>
        </w:rPr>
        <w:t>Дополнительное образование детей</w:t>
      </w:r>
      <w:r>
        <w:rPr>
          <w:b/>
        </w:rPr>
        <w:t xml:space="preserve"> в детских школах искусств</w:t>
      </w:r>
      <w:r w:rsidRPr="00EE37F6">
        <w:rPr>
          <w:b/>
          <w:color w:val="000000"/>
          <w:spacing w:val="1"/>
        </w:rPr>
        <w:t>»</w:t>
      </w:r>
    </w:p>
    <w:p w:rsidR="00CE0C59" w:rsidRPr="00B071C4" w:rsidRDefault="00CE0C59" w:rsidP="00CE0C59">
      <w:pPr>
        <w:ind w:left="4151" w:firstLine="709"/>
        <w:contextualSpacing/>
        <w:rPr>
          <w:szCs w:val="24"/>
        </w:rPr>
      </w:pPr>
    </w:p>
    <w:tbl>
      <w:tblPr>
        <w:tblpPr w:leftFromText="180" w:rightFromText="180" w:vertAnchor="text" w:horzAnchor="margin" w:tblpXSpec="center" w:tblpY="2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843"/>
        <w:gridCol w:w="1701"/>
        <w:gridCol w:w="1701"/>
        <w:gridCol w:w="1417"/>
        <w:gridCol w:w="1985"/>
      </w:tblGrid>
      <w:tr w:rsidR="00CE0C59" w:rsidRPr="006B1CB7" w:rsidTr="00911530">
        <w:trPr>
          <w:trHeight w:val="977"/>
        </w:trPr>
        <w:tc>
          <w:tcPr>
            <w:tcW w:w="1951" w:type="dxa"/>
          </w:tcPr>
          <w:p w:rsidR="00CE0C59" w:rsidRPr="00F9448F" w:rsidRDefault="00CE0C59" w:rsidP="00911530">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Наименование</w:t>
            </w:r>
          </w:p>
          <w:p w:rsidR="00CE0C59" w:rsidRPr="00F9448F" w:rsidRDefault="00CE0C59" w:rsidP="00911530">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образовательного учреждения</w:t>
            </w:r>
          </w:p>
        </w:tc>
        <w:tc>
          <w:tcPr>
            <w:tcW w:w="1843" w:type="dxa"/>
          </w:tcPr>
          <w:p w:rsidR="00CE0C59" w:rsidRPr="00F9448F" w:rsidRDefault="00CE0C59" w:rsidP="00911530">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br/>
              <w:t>Адрес</w:t>
            </w:r>
          </w:p>
        </w:tc>
        <w:tc>
          <w:tcPr>
            <w:tcW w:w="1701" w:type="dxa"/>
          </w:tcPr>
          <w:p w:rsidR="00CE0C59" w:rsidRPr="00F9448F" w:rsidRDefault="00CE0C59" w:rsidP="00911530">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Реализуемая программа</w:t>
            </w:r>
          </w:p>
        </w:tc>
        <w:tc>
          <w:tcPr>
            <w:tcW w:w="1701" w:type="dxa"/>
          </w:tcPr>
          <w:p w:rsidR="00CE0C59" w:rsidRPr="00F9448F" w:rsidRDefault="00CE0C59" w:rsidP="00911530">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 xml:space="preserve">Ф.И.О. </w:t>
            </w:r>
            <w:r w:rsidRPr="00F9448F">
              <w:rPr>
                <w:rFonts w:ascii="Times New Roman" w:hAnsi="Times New Roman" w:cs="Times New Roman"/>
                <w:b/>
                <w:sz w:val="22"/>
                <w:szCs w:val="22"/>
              </w:rPr>
              <w:br/>
              <w:t>руководителя</w:t>
            </w:r>
          </w:p>
        </w:tc>
        <w:tc>
          <w:tcPr>
            <w:tcW w:w="1417" w:type="dxa"/>
          </w:tcPr>
          <w:p w:rsidR="00CE0C59" w:rsidRPr="00F9448F" w:rsidRDefault="00CE0C59" w:rsidP="00911530">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Время работы Учреждения</w:t>
            </w:r>
          </w:p>
        </w:tc>
        <w:tc>
          <w:tcPr>
            <w:tcW w:w="1985" w:type="dxa"/>
          </w:tcPr>
          <w:p w:rsidR="00CE0C59" w:rsidRPr="00F9448F" w:rsidRDefault="00CE0C59" w:rsidP="00911530">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Телефон</w:t>
            </w:r>
          </w:p>
        </w:tc>
      </w:tr>
      <w:tr w:rsidR="00CE0C59" w:rsidRPr="006B1CB7" w:rsidTr="00911530">
        <w:trPr>
          <w:trHeight w:val="1829"/>
        </w:trPr>
        <w:tc>
          <w:tcPr>
            <w:tcW w:w="1951" w:type="dxa"/>
          </w:tcPr>
          <w:p w:rsidR="00CE0C59"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МОУДОД «Центральная детская школа искусств»» </w:t>
            </w:r>
          </w:p>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г. Железногорск (МОУДОД «ЦДШИ»)</w:t>
            </w:r>
          </w:p>
        </w:tc>
        <w:tc>
          <w:tcPr>
            <w:tcW w:w="1843"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665651 </w:t>
            </w:r>
            <w:r w:rsidRPr="00F9448F">
              <w:rPr>
                <w:rFonts w:ascii="Times New Roman" w:hAnsi="Times New Roman" w:cs="Times New Roman"/>
              </w:rPr>
              <w:br/>
              <w:t>Иркутская область,</w:t>
            </w:r>
            <w:r w:rsidRPr="00F9448F">
              <w:rPr>
                <w:rFonts w:ascii="Times New Roman" w:hAnsi="Times New Roman" w:cs="Times New Roman"/>
              </w:rPr>
              <w:br/>
            </w:r>
            <w:proofErr w:type="gramStart"/>
            <w:r w:rsidRPr="00F9448F">
              <w:rPr>
                <w:rFonts w:ascii="Times New Roman" w:hAnsi="Times New Roman" w:cs="Times New Roman"/>
              </w:rPr>
              <w:t>г</w:t>
            </w:r>
            <w:proofErr w:type="gramEnd"/>
            <w:r w:rsidRPr="00F9448F">
              <w:rPr>
                <w:rFonts w:ascii="Times New Roman" w:hAnsi="Times New Roman" w:cs="Times New Roman"/>
              </w:rPr>
              <w:t>. Железногорск,</w:t>
            </w:r>
            <w:r w:rsidRPr="00F9448F">
              <w:rPr>
                <w:rFonts w:ascii="Times New Roman" w:hAnsi="Times New Roman" w:cs="Times New Roman"/>
              </w:rPr>
              <w:br/>
              <w:t xml:space="preserve">3 квартал, дом  38          </w:t>
            </w:r>
          </w:p>
        </w:tc>
        <w:tc>
          <w:tcPr>
            <w:tcW w:w="1701" w:type="dxa"/>
          </w:tcPr>
          <w:p w:rsidR="00CE0C59" w:rsidRPr="00F9448F" w:rsidRDefault="00CE0C59" w:rsidP="00911530">
            <w:pPr>
              <w:pStyle w:val="a3"/>
              <w:tabs>
                <w:tab w:val="left" w:pos="567"/>
              </w:tabs>
              <w:contextualSpacing/>
              <w:rPr>
                <w:b w:val="0"/>
                <w:sz w:val="20"/>
              </w:rPr>
            </w:pPr>
            <w:r w:rsidRPr="00F9448F">
              <w:rPr>
                <w:b w:val="0"/>
                <w:sz w:val="20"/>
              </w:rPr>
              <w:t>Музыкальное искусство.</w:t>
            </w:r>
          </w:p>
          <w:p w:rsidR="00CE0C59" w:rsidRPr="00F9448F" w:rsidRDefault="00CE0C59" w:rsidP="00911530">
            <w:pPr>
              <w:pStyle w:val="a3"/>
              <w:tabs>
                <w:tab w:val="left" w:pos="567"/>
              </w:tabs>
              <w:contextualSpacing/>
              <w:rPr>
                <w:b w:val="0"/>
                <w:sz w:val="20"/>
              </w:rPr>
            </w:pPr>
            <w:r w:rsidRPr="00F9448F">
              <w:rPr>
                <w:b w:val="0"/>
                <w:sz w:val="20"/>
              </w:rPr>
              <w:t>Изобразительное искусство</w:t>
            </w:r>
          </w:p>
          <w:p w:rsidR="00CE0C59" w:rsidRPr="00F9448F" w:rsidRDefault="00CE0C59" w:rsidP="00911530">
            <w:pPr>
              <w:pStyle w:val="ConsPlusNormal"/>
              <w:widowControl/>
              <w:ind w:firstLine="0"/>
              <w:contextualSpacing/>
              <w:rPr>
                <w:rFonts w:ascii="Times New Roman" w:hAnsi="Times New Roman" w:cs="Times New Roman"/>
              </w:rPr>
            </w:pPr>
          </w:p>
        </w:tc>
        <w:tc>
          <w:tcPr>
            <w:tcW w:w="1701"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Скороход Лариса Александровна-директор,</w:t>
            </w:r>
          </w:p>
          <w:p w:rsidR="00CE0C59" w:rsidRPr="00F9448F" w:rsidRDefault="00CE0C59" w:rsidP="00911530">
            <w:pPr>
              <w:rPr>
                <w:sz w:val="20"/>
              </w:rPr>
            </w:pPr>
            <w:proofErr w:type="spellStart"/>
            <w:r w:rsidRPr="00F9448F">
              <w:rPr>
                <w:sz w:val="20"/>
              </w:rPr>
              <w:t>Уваева</w:t>
            </w:r>
            <w:proofErr w:type="spellEnd"/>
            <w:r w:rsidRPr="00F9448F">
              <w:rPr>
                <w:sz w:val="20"/>
              </w:rPr>
              <w:t xml:space="preserve"> Марина Петровна-заместитель директора по учебной части</w:t>
            </w:r>
          </w:p>
        </w:tc>
        <w:tc>
          <w:tcPr>
            <w:tcW w:w="1417"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30322</w:t>
            </w:r>
          </w:p>
          <w:p w:rsidR="00CE0C59" w:rsidRPr="00F9448F" w:rsidRDefault="004C2732" w:rsidP="00911530">
            <w:pPr>
              <w:pStyle w:val="ConsPlusNormal"/>
              <w:widowControl/>
              <w:ind w:firstLine="0"/>
              <w:contextualSpacing/>
              <w:rPr>
                <w:rFonts w:ascii="Times New Roman" w:hAnsi="Times New Roman" w:cs="Times New Roman"/>
              </w:rPr>
            </w:pPr>
            <w:hyperlink r:id="rId10" w:history="1">
              <w:r w:rsidR="00CE0C59" w:rsidRPr="00F9448F">
                <w:rPr>
                  <w:rStyle w:val="aa"/>
                  <w:rFonts w:ascii="Times New Roman" w:hAnsi="Times New Roman" w:cs="Times New Roman"/>
                  <w:b/>
                  <w:lang w:val="en-US"/>
                </w:rPr>
                <w:t>cdshi</w:t>
              </w:r>
              <w:r w:rsidR="00CE0C59" w:rsidRPr="00F9448F">
                <w:rPr>
                  <w:rStyle w:val="aa"/>
                  <w:rFonts w:ascii="Times New Roman" w:hAnsi="Times New Roman" w:cs="Times New Roman"/>
                  <w:b/>
                </w:rPr>
                <w:t>_</w:t>
              </w:r>
              <w:r w:rsidR="00CE0C59" w:rsidRPr="00F9448F">
                <w:rPr>
                  <w:rStyle w:val="aa"/>
                  <w:rFonts w:ascii="Times New Roman" w:hAnsi="Times New Roman" w:cs="Times New Roman"/>
                  <w:b/>
                  <w:lang w:val="en-US"/>
                </w:rPr>
                <w:t>n</w:t>
              </w:r>
              <w:r w:rsidR="00CE0C59" w:rsidRPr="00F9448F">
                <w:rPr>
                  <w:rStyle w:val="aa"/>
                  <w:rFonts w:ascii="Times New Roman" w:hAnsi="Times New Roman" w:cs="Times New Roman"/>
                  <w:b/>
                </w:rPr>
                <w:t>-</w:t>
              </w:r>
              <w:r w:rsidR="00CE0C59" w:rsidRPr="00F9448F">
                <w:rPr>
                  <w:rStyle w:val="aa"/>
                  <w:rFonts w:ascii="Times New Roman" w:hAnsi="Times New Roman" w:cs="Times New Roman"/>
                  <w:b/>
                  <w:lang w:val="en-US"/>
                </w:rPr>
                <w:t>ilimsk</w:t>
              </w:r>
              <w:r w:rsidR="00CE0C59" w:rsidRPr="00F9448F">
                <w:rPr>
                  <w:rStyle w:val="aa"/>
                  <w:rFonts w:ascii="Times New Roman" w:hAnsi="Times New Roman" w:cs="Times New Roman"/>
                  <w:b/>
                </w:rPr>
                <w:t>@</w:t>
              </w:r>
              <w:r w:rsidR="00CE0C59" w:rsidRPr="00F9448F">
                <w:rPr>
                  <w:rStyle w:val="aa"/>
                  <w:rFonts w:ascii="Times New Roman" w:hAnsi="Times New Roman" w:cs="Times New Roman"/>
                  <w:b/>
                  <w:lang w:val="en-US"/>
                </w:rPr>
                <w:t>mail</w:t>
              </w:r>
              <w:r w:rsidR="00CE0C59" w:rsidRPr="00F9448F">
                <w:rPr>
                  <w:rStyle w:val="aa"/>
                  <w:rFonts w:ascii="Times New Roman" w:hAnsi="Times New Roman" w:cs="Times New Roman"/>
                  <w:b/>
                </w:rPr>
                <w:t>.</w:t>
              </w:r>
              <w:r w:rsidR="00CE0C59" w:rsidRPr="00F9448F">
                <w:rPr>
                  <w:rStyle w:val="aa"/>
                  <w:rFonts w:ascii="Times New Roman" w:hAnsi="Times New Roman" w:cs="Times New Roman"/>
                  <w:b/>
                  <w:lang w:val="en-US"/>
                </w:rPr>
                <w:t>ru</w:t>
              </w:r>
            </w:hyperlink>
            <w:r w:rsidR="00CE0C59" w:rsidRPr="00F9448F">
              <w:rPr>
                <w:rFonts w:ascii="Times New Roman" w:hAnsi="Times New Roman" w:cs="Times New Roman"/>
                <w:b/>
              </w:rPr>
              <w:t>,</w:t>
            </w:r>
            <w:r w:rsidR="00CE0C59" w:rsidRPr="00F9448F">
              <w:rPr>
                <w:rFonts w:ascii="Times New Roman" w:hAnsi="Times New Roman" w:cs="Times New Roman"/>
              </w:rPr>
              <w:t xml:space="preserve">   </w:t>
            </w:r>
          </w:p>
        </w:tc>
      </w:tr>
      <w:tr w:rsidR="00CE0C59" w:rsidRPr="006B1CB7" w:rsidTr="00911530">
        <w:trPr>
          <w:trHeight w:val="1246"/>
        </w:trPr>
        <w:tc>
          <w:tcPr>
            <w:tcW w:w="1951"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МОУДОД «ЦДШИ» Детская школа искусств п. Новая Игирма </w:t>
            </w:r>
          </w:p>
        </w:tc>
        <w:tc>
          <w:tcPr>
            <w:tcW w:w="1843" w:type="dxa"/>
          </w:tcPr>
          <w:p w:rsidR="00CE0C59" w:rsidRPr="00F9448F" w:rsidRDefault="00CE0C59" w:rsidP="00911530">
            <w:pPr>
              <w:jc w:val="both"/>
              <w:rPr>
                <w:sz w:val="20"/>
              </w:rPr>
            </w:pPr>
            <w:r w:rsidRPr="00F9448F">
              <w:rPr>
                <w:sz w:val="20"/>
              </w:rPr>
              <w:t>665685  п. Новая Игирма, ул. Пионерская, дом 31;</w:t>
            </w:r>
          </w:p>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br/>
            </w:r>
          </w:p>
        </w:tc>
        <w:tc>
          <w:tcPr>
            <w:tcW w:w="1701" w:type="dxa"/>
          </w:tcPr>
          <w:p w:rsidR="00CE0C59" w:rsidRPr="00F9448F" w:rsidRDefault="00CE0C59" w:rsidP="00911530">
            <w:pPr>
              <w:pStyle w:val="a3"/>
              <w:tabs>
                <w:tab w:val="left" w:pos="567"/>
              </w:tabs>
              <w:contextualSpacing/>
              <w:rPr>
                <w:b w:val="0"/>
                <w:sz w:val="20"/>
              </w:rPr>
            </w:pPr>
            <w:r w:rsidRPr="00F9448F">
              <w:rPr>
                <w:b w:val="0"/>
                <w:sz w:val="20"/>
              </w:rPr>
              <w:t>Музыкальное искусство</w:t>
            </w:r>
          </w:p>
          <w:p w:rsidR="00CE0C59" w:rsidRPr="00F9448F" w:rsidRDefault="00CE0C59" w:rsidP="00911530">
            <w:pPr>
              <w:pStyle w:val="a3"/>
              <w:tabs>
                <w:tab w:val="left" w:pos="567"/>
              </w:tabs>
              <w:contextualSpacing/>
              <w:rPr>
                <w:b w:val="0"/>
                <w:sz w:val="20"/>
              </w:rPr>
            </w:pPr>
            <w:r w:rsidRPr="00F9448F">
              <w:rPr>
                <w:b w:val="0"/>
                <w:sz w:val="20"/>
              </w:rPr>
              <w:t>Изобразительное искусство</w:t>
            </w:r>
          </w:p>
          <w:p w:rsidR="00CE0C59" w:rsidRPr="00F9448F" w:rsidRDefault="00CE0C59" w:rsidP="00911530">
            <w:pPr>
              <w:pStyle w:val="ConsPlusNormal"/>
              <w:widowControl/>
              <w:ind w:firstLine="0"/>
              <w:contextualSpacing/>
              <w:rPr>
                <w:rFonts w:ascii="Times New Roman" w:hAnsi="Times New Roman" w:cs="Times New Roman"/>
              </w:rPr>
            </w:pPr>
          </w:p>
        </w:tc>
        <w:tc>
          <w:tcPr>
            <w:tcW w:w="1701" w:type="dxa"/>
          </w:tcPr>
          <w:p w:rsidR="00CE0C59" w:rsidRPr="00F9448F" w:rsidRDefault="00CE0C59" w:rsidP="00911530">
            <w:pPr>
              <w:pStyle w:val="ConsPlusNormal"/>
              <w:widowControl/>
              <w:ind w:firstLine="0"/>
              <w:contextualSpacing/>
              <w:rPr>
                <w:rFonts w:ascii="Times New Roman" w:hAnsi="Times New Roman" w:cs="Times New Roman"/>
              </w:rPr>
            </w:pPr>
            <w:proofErr w:type="spellStart"/>
            <w:r w:rsidRPr="00F9448F">
              <w:rPr>
                <w:rFonts w:ascii="Times New Roman" w:hAnsi="Times New Roman" w:cs="Times New Roman"/>
              </w:rPr>
              <w:t>Гоцман</w:t>
            </w:r>
            <w:proofErr w:type="spellEnd"/>
            <w:r w:rsidRPr="00F9448F">
              <w:rPr>
                <w:rFonts w:ascii="Times New Roman" w:hAnsi="Times New Roman" w:cs="Times New Roman"/>
              </w:rPr>
              <w:t xml:space="preserve"> Наталья Васильевна   </w:t>
            </w:r>
          </w:p>
        </w:tc>
        <w:tc>
          <w:tcPr>
            <w:tcW w:w="1417"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 xml:space="preserve"> 62271</w:t>
            </w:r>
          </w:p>
        </w:tc>
      </w:tr>
      <w:tr w:rsidR="00CE0C59" w:rsidRPr="006B1CB7" w:rsidTr="00911530">
        <w:trPr>
          <w:trHeight w:val="1681"/>
        </w:trPr>
        <w:tc>
          <w:tcPr>
            <w:tcW w:w="1951"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МОУДОД «ЦДШИ» Детская музыкальная школа п. </w:t>
            </w:r>
            <w:proofErr w:type="spellStart"/>
            <w:r w:rsidRPr="00F9448F">
              <w:rPr>
                <w:rFonts w:ascii="Times New Roman" w:hAnsi="Times New Roman" w:cs="Times New Roman"/>
              </w:rPr>
              <w:t>Рудногорск</w:t>
            </w:r>
            <w:proofErr w:type="spellEnd"/>
            <w:r w:rsidRPr="00F9448F">
              <w:rPr>
                <w:rFonts w:ascii="Times New Roman" w:hAnsi="Times New Roman" w:cs="Times New Roman"/>
              </w:rPr>
              <w:t xml:space="preserve"> </w:t>
            </w:r>
          </w:p>
        </w:tc>
        <w:tc>
          <w:tcPr>
            <w:tcW w:w="1843" w:type="dxa"/>
          </w:tcPr>
          <w:p w:rsidR="00CE0C59" w:rsidRPr="00F9448F" w:rsidRDefault="00CE0C59" w:rsidP="00911530">
            <w:pPr>
              <w:jc w:val="both"/>
              <w:rPr>
                <w:sz w:val="20"/>
              </w:rPr>
            </w:pPr>
            <w:r w:rsidRPr="00F9448F">
              <w:rPr>
                <w:sz w:val="20"/>
              </w:rPr>
              <w:t xml:space="preserve">665689  п. </w:t>
            </w:r>
            <w:proofErr w:type="spellStart"/>
            <w:r w:rsidRPr="00F9448F">
              <w:rPr>
                <w:sz w:val="20"/>
              </w:rPr>
              <w:t>Рудногорск</w:t>
            </w:r>
            <w:proofErr w:type="spellEnd"/>
            <w:r w:rsidRPr="00F9448F">
              <w:rPr>
                <w:sz w:val="20"/>
              </w:rPr>
              <w:t xml:space="preserve">, ул. </w:t>
            </w:r>
            <w:proofErr w:type="gramStart"/>
            <w:r w:rsidRPr="00F9448F">
              <w:rPr>
                <w:sz w:val="20"/>
              </w:rPr>
              <w:t>Вокзальная</w:t>
            </w:r>
            <w:proofErr w:type="gramEnd"/>
            <w:r w:rsidRPr="00F9448F">
              <w:rPr>
                <w:sz w:val="20"/>
              </w:rPr>
              <w:t>, дом 10;</w:t>
            </w:r>
          </w:p>
          <w:p w:rsidR="00CE0C59" w:rsidRPr="00F9448F" w:rsidRDefault="00CE0C59" w:rsidP="00911530">
            <w:pPr>
              <w:pStyle w:val="ConsPlusNormal"/>
              <w:widowControl/>
              <w:ind w:firstLine="0"/>
              <w:contextualSpacing/>
              <w:rPr>
                <w:rFonts w:ascii="Times New Roman" w:hAnsi="Times New Roman" w:cs="Times New Roman"/>
              </w:rPr>
            </w:pPr>
          </w:p>
        </w:tc>
        <w:tc>
          <w:tcPr>
            <w:tcW w:w="1701" w:type="dxa"/>
          </w:tcPr>
          <w:p w:rsidR="00CE0C59" w:rsidRPr="00F9448F" w:rsidRDefault="00CE0C59" w:rsidP="00911530">
            <w:pPr>
              <w:pStyle w:val="a3"/>
              <w:tabs>
                <w:tab w:val="left" w:pos="567"/>
              </w:tabs>
              <w:contextualSpacing/>
              <w:rPr>
                <w:b w:val="0"/>
                <w:sz w:val="20"/>
              </w:rPr>
            </w:pPr>
            <w:r w:rsidRPr="00F9448F">
              <w:rPr>
                <w:b w:val="0"/>
                <w:sz w:val="20"/>
              </w:rPr>
              <w:t>Музыкальное искусство</w:t>
            </w:r>
          </w:p>
          <w:p w:rsidR="00CE0C59" w:rsidRPr="00F9448F" w:rsidRDefault="00CE0C59" w:rsidP="00911530">
            <w:pPr>
              <w:pStyle w:val="a3"/>
              <w:tabs>
                <w:tab w:val="left" w:pos="567"/>
              </w:tabs>
              <w:contextualSpacing/>
              <w:rPr>
                <w:b w:val="0"/>
                <w:sz w:val="20"/>
              </w:rPr>
            </w:pPr>
          </w:p>
        </w:tc>
        <w:tc>
          <w:tcPr>
            <w:tcW w:w="1701"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Перфильев Леонид Иосифович   </w:t>
            </w:r>
          </w:p>
        </w:tc>
        <w:tc>
          <w:tcPr>
            <w:tcW w:w="1417"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 xml:space="preserve">51225  </w:t>
            </w:r>
          </w:p>
        </w:tc>
      </w:tr>
      <w:tr w:rsidR="00CE0C59" w:rsidRPr="006B1CB7" w:rsidTr="00911530">
        <w:trPr>
          <w:trHeight w:val="1681"/>
        </w:trPr>
        <w:tc>
          <w:tcPr>
            <w:tcW w:w="1951"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Структурное подразделение  МОУДОД «ЦДШИ» Детская музыкальная школа п. Радищев</w:t>
            </w:r>
            <w:r w:rsidRPr="00F9448F">
              <w:t xml:space="preserve"> </w:t>
            </w:r>
          </w:p>
        </w:tc>
        <w:tc>
          <w:tcPr>
            <w:tcW w:w="1843"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665698  п. Радищев, дом 5;</w:t>
            </w:r>
          </w:p>
        </w:tc>
        <w:tc>
          <w:tcPr>
            <w:tcW w:w="1701" w:type="dxa"/>
          </w:tcPr>
          <w:p w:rsidR="00CE0C59" w:rsidRPr="00F9448F" w:rsidRDefault="00CE0C59" w:rsidP="00911530">
            <w:pPr>
              <w:pStyle w:val="a3"/>
              <w:tabs>
                <w:tab w:val="left" w:pos="567"/>
              </w:tabs>
              <w:contextualSpacing/>
              <w:rPr>
                <w:sz w:val="20"/>
              </w:rPr>
            </w:pPr>
            <w:r w:rsidRPr="00F9448F">
              <w:rPr>
                <w:b w:val="0"/>
                <w:sz w:val="20"/>
              </w:rPr>
              <w:t>Музыкальное искусство</w:t>
            </w:r>
          </w:p>
        </w:tc>
        <w:tc>
          <w:tcPr>
            <w:tcW w:w="1701" w:type="dxa"/>
          </w:tcPr>
          <w:p w:rsidR="00CE0C59" w:rsidRPr="00F9448F" w:rsidRDefault="00CE0C59" w:rsidP="00911530">
            <w:pPr>
              <w:pStyle w:val="ConsPlusNormal"/>
              <w:widowControl/>
              <w:ind w:firstLine="0"/>
              <w:contextualSpacing/>
              <w:rPr>
                <w:rFonts w:ascii="Times New Roman" w:hAnsi="Times New Roman" w:cs="Times New Roman"/>
              </w:rPr>
            </w:pPr>
            <w:proofErr w:type="spellStart"/>
            <w:r w:rsidRPr="00F9448F">
              <w:rPr>
                <w:rFonts w:ascii="Times New Roman" w:hAnsi="Times New Roman" w:cs="Times New Roman"/>
              </w:rPr>
              <w:t>Мыльникова</w:t>
            </w:r>
            <w:proofErr w:type="spellEnd"/>
            <w:r w:rsidRPr="00F9448F">
              <w:rPr>
                <w:rFonts w:ascii="Times New Roman" w:hAnsi="Times New Roman" w:cs="Times New Roman"/>
              </w:rPr>
              <w:t xml:space="preserve"> Ирина Николаевна   </w:t>
            </w:r>
          </w:p>
        </w:tc>
        <w:tc>
          <w:tcPr>
            <w:tcW w:w="1417"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w:t>
            </w:r>
          </w:p>
        </w:tc>
      </w:tr>
      <w:tr w:rsidR="00CE0C59" w:rsidRPr="006B1CB7" w:rsidTr="00911530">
        <w:trPr>
          <w:trHeight w:val="1802"/>
        </w:trPr>
        <w:tc>
          <w:tcPr>
            <w:tcW w:w="1951"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МОУДОД «ЦДШИ» Детская школа искусств п. </w:t>
            </w:r>
            <w:proofErr w:type="spellStart"/>
            <w:r w:rsidRPr="00F9448F">
              <w:rPr>
                <w:rFonts w:ascii="Times New Roman" w:hAnsi="Times New Roman" w:cs="Times New Roman"/>
              </w:rPr>
              <w:t>Коршуновский</w:t>
            </w:r>
            <w:proofErr w:type="spellEnd"/>
            <w:r w:rsidRPr="00F9448F">
              <w:t xml:space="preserve"> </w:t>
            </w:r>
          </w:p>
        </w:tc>
        <w:tc>
          <w:tcPr>
            <w:tcW w:w="1843" w:type="dxa"/>
          </w:tcPr>
          <w:p w:rsidR="00CE0C59" w:rsidRPr="00F9448F" w:rsidRDefault="00CE0C59" w:rsidP="00911530">
            <w:pPr>
              <w:jc w:val="both"/>
              <w:rPr>
                <w:sz w:val="20"/>
              </w:rPr>
            </w:pPr>
            <w:r w:rsidRPr="00F9448F">
              <w:rPr>
                <w:sz w:val="20"/>
              </w:rPr>
              <w:t xml:space="preserve">665694  п. </w:t>
            </w:r>
            <w:proofErr w:type="spellStart"/>
            <w:r w:rsidRPr="00F9448F">
              <w:rPr>
                <w:sz w:val="20"/>
              </w:rPr>
              <w:t>Коршуновский</w:t>
            </w:r>
            <w:proofErr w:type="spellEnd"/>
            <w:r w:rsidRPr="00F9448F">
              <w:rPr>
                <w:sz w:val="20"/>
              </w:rPr>
              <w:t>, ул. Ленина-7 «А».</w:t>
            </w:r>
          </w:p>
          <w:p w:rsidR="00CE0C59" w:rsidRPr="00F9448F" w:rsidRDefault="00CE0C59" w:rsidP="00911530">
            <w:pPr>
              <w:pStyle w:val="ConsPlusNormal"/>
              <w:widowControl/>
              <w:ind w:firstLine="0"/>
              <w:contextualSpacing/>
              <w:rPr>
                <w:rFonts w:ascii="Times New Roman" w:hAnsi="Times New Roman" w:cs="Times New Roman"/>
              </w:rPr>
            </w:pPr>
          </w:p>
        </w:tc>
        <w:tc>
          <w:tcPr>
            <w:tcW w:w="1701" w:type="dxa"/>
          </w:tcPr>
          <w:p w:rsidR="00CE0C59" w:rsidRPr="00F9448F" w:rsidRDefault="00CE0C59" w:rsidP="00911530">
            <w:pPr>
              <w:pStyle w:val="a3"/>
              <w:tabs>
                <w:tab w:val="left" w:pos="567"/>
              </w:tabs>
              <w:contextualSpacing/>
              <w:rPr>
                <w:b w:val="0"/>
                <w:sz w:val="20"/>
              </w:rPr>
            </w:pPr>
            <w:r w:rsidRPr="00F9448F">
              <w:rPr>
                <w:b w:val="0"/>
                <w:sz w:val="20"/>
              </w:rPr>
              <w:t>Декоративно-прикладное, изобразительное искусство.</w:t>
            </w:r>
          </w:p>
          <w:p w:rsidR="00CE0C59" w:rsidRPr="00F9448F" w:rsidRDefault="00CE0C59" w:rsidP="00911530">
            <w:pPr>
              <w:pStyle w:val="a3"/>
              <w:tabs>
                <w:tab w:val="left" w:pos="567"/>
              </w:tabs>
              <w:contextualSpacing/>
              <w:rPr>
                <w:b w:val="0"/>
                <w:sz w:val="20"/>
              </w:rPr>
            </w:pPr>
            <w:r w:rsidRPr="00F9448F">
              <w:rPr>
                <w:b w:val="0"/>
                <w:sz w:val="20"/>
              </w:rPr>
              <w:t>Музыкальное искусство</w:t>
            </w:r>
          </w:p>
        </w:tc>
        <w:tc>
          <w:tcPr>
            <w:tcW w:w="1701"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Агафонова Татьяна Анатольевна </w:t>
            </w:r>
          </w:p>
        </w:tc>
        <w:tc>
          <w:tcPr>
            <w:tcW w:w="1417"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8.00 -20.00</w:t>
            </w:r>
          </w:p>
        </w:tc>
        <w:tc>
          <w:tcPr>
            <w:tcW w:w="1985" w:type="dxa"/>
          </w:tcPr>
          <w:p w:rsidR="00CE0C59" w:rsidRPr="00F9448F" w:rsidRDefault="00CE0C59" w:rsidP="00911530">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 xml:space="preserve">65213  </w:t>
            </w:r>
          </w:p>
        </w:tc>
      </w:tr>
    </w:tbl>
    <w:p w:rsidR="00CE0C59" w:rsidRDefault="00CE0C59" w:rsidP="00CE0C59">
      <w:pPr>
        <w:rPr>
          <w:szCs w:val="24"/>
        </w:rPr>
      </w:pPr>
      <w:r>
        <w:rPr>
          <w:szCs w:val="24"/>
        </w:rPr>
        <w:t xml:space="preserve">                                                                                </w:t>
      </w:r>
    </w:p>
    <w:p w:rsidR="00CE0C59" w:rsidRDefault="00CE0C59" w:rsidP="00CE0C59">
      <w:pPr>
        <w:rPr>
          <w:szCs w:val="24"/>
        </w:rPr>
      </w:pPr>
      <w:r w:rsidRPr="007049DA">
        <w:rPr>
          <w:szCs w:val="24"/>
        </w:rPr>
        <w:t xml:space="preserve">                                                            </w:t>
      </w:r>
      <w:r>
        <w:rPr>
          <w:szCs w:val="24"/>
        </w:rPr>
        <w:t xml:space="preserve">                               </w:t>
      </w:r>
    </w:p>
    <w:p w:rsidR="00CE0C59" w:rsidRDefault="00CE0C59" w:rsidP="00CE0C59">
      <w:pPr>
        <w:spacing w:after="200" w:line="276" w:lineRule="auto"/>
        <w:rPr>
          <w:szCs w:val="24"/>
        </w:rPr>
      </w:pPr>
      <w:r>
        <w:rPr>
          <w:szCs w:val="24"/>
        </w:rPr>
        <w:br w:type="page"/>
      </w:r>
    </w:p>
    <w:p w:rsidR="00CE0C59" w:rsidRDefault="00CE0C59" w:rsidP="00AA0B3A">
      <w:pPr>
        <w:jc w:val="right"/>
        <w:rPr>
          <w:szCs w:val="24"/>
        </w:rPr>
      </w:pPr>
      <w:r>
        <w:rPr>
          <w:szCs w:val="24"/>
        </w:rPr>
        <w:lastRenderedPageBreak/>
        <w:t xml:space="preserve">                                                                                           </w:t>
      </w:r>
      <w:r w:rsidRPr="007049DA">
        <w:rPr>
          <w:szCs w:val="24"/>
        </w:rPr>
        <w:t>Приложение №2</w:t>
      </w:r>
    </w:p>
    <w:p w:rsidR="00CE0C59" w:rsidRPr="00B56F72" w:rsidRDefault="00CE0C59" w:rsidP="00AA0B3A">
      <w:pPr>
        <w:jc w:val="right"/>
        <w:rPr>
          <w:rFonts w:eastAsia="Calibri"/>
          <w:szCs w:val="24"/>
        </w:rPr>
      </w:pPr>
      <w:r>
        <w:rPr>
          <w:szCs w:val="24"/>
        </w:rPr>
        <w:t xml:space="preserve">                                                                                          </w:t>
      </w:r>
      <w:r w:rsidRPr="007049DA">
        <w:rPr>
          <w:szCs w:val="24"/>
        </w:rPr>
        <w:t xml:space="preserve"> к административному регламенту</w:t>
      </w:r>
    </w:p>
    <w:p w:rsidR="00CE0C59" w:rsidRPr="007049DA" w:rsidRDefault="00CE0C59" w:rsidP="00AA0B3A">
      <w:pPr>
        <w:ind w:firstLine="4860"/>
        <w:contextualSpacing/>
        <w:jc w:val="right"/>
        <w:rPr>
          <w:szCs w:val="24"/>
        </w:rPr>
      </w:pPr>
      <w:r>
        <w:rPr>
          <w:szCs w:val="24"/>
        </w:rPr>
        <w:t xml:space="preserve">          </w:t>
      </w:r>
      <w:r w:rsidRPr="007049DA">
        <w:rPr>
          <w:szCs w:val="24"/>
        </w:rPr>
        <w:t xml:space="preserve">по предоставлению </w:t>
      </w:r>
      <w:proofErr w:type="gramStart"/>
      <w:r w:rsidRPr="007049DA">
        <w:rPr>
          <w:szCs w:val="24"/>
        </w:rPr>
        <w:t>муниципальной</w:t>
      </w:r>
      <w:proofErr w:type="gramEnd"/>
    </w:p>
    <w:p w:rsidR="00CE0C59" w:rsidRPr="007049DA" w:rsidRDefault="00CE0C59" w:rsidP="00AA0B3A">
      <w:pPr>
        <w:jc w:val="right"/>
        <w:rPr>
          <w:szCs w:val="24"/>
        </w:rPr>
      </w:pPr>
      <w:r w:rsidRPr="007049DA">
        <w:rPr>
          <w:szCs w:val="24"/>
        </w:rPr>
        <w:t xml:space="preserve">                                                                       </w:t>
      </w:r>
      <w:r>
        <w:rPr>
          <w:szCs w:val="24"/>
        </w:rPr>
        <w:t xml:space="preserve">            </w:t>
      </w:r>
      <w:r w:rsidRPr="007049DA">
        <w:rPr>
          <w:szCs w:val="24"/>
        </w:rPr>
        <w:t xml:space="preserve">услуги «Дополнительное образование </w:t>
      </w:r>
    </w:p>
    <w:p w:rsidR="00CE0C59" w:rsidRPr="007049DA" w:rsidRDefault="00CE0C59" w:rsidP="00AA0B3A">
      <w:pPr>
        <w:jc w:val="right"/>
        <w:rPr>
          <w:szCs w:val="24"/>
        </w:rPr>
      </w:pPr>
      <w:r w:rsidRPr="007049DA">
        <w:rPr>
          <w:szCs w:val="24"/>
        </w:rPr>
        <w:t xml:space="preserve">                                                                    </w:t>
      </w:r>
      <w:r>
        <w:rPr>
          <w:szCs w:val="24"/>
        </w:rPr>
        <w:t xml:space="preserve">        </w:t>
      </w:r>
      <w:r w:rsidRPr="007049DA">
        <w:rPr>
          <w:szCs w:val="24"/>
        </w:rPr>
        <w:t>детей в детских школах искусств»</w:t>
      </w:r>
    </w:p>
    <w:p w:rsidR="00FC1994" w:rsidRPr="007049DA" w:rsidRDefault="00FC1994" w:rsidP="00FC1994">
      <w:pPr>
        <w:rPr>
          <w:b/>
          <w:szCs w:val="24"/>
        </w:rPr>
      </w:pPr>
      <w:r w:rsidRPr="007049DA">
        <w:rPr>
          <w:b/>
          <w:szCs w:val="24"/>
        </w:rPr>
        <w:t xml:space="preserve">ЗАЧИСЛИТЬ </w:t>
      </w:r>
    </w:p>
    <w:p w:rsidR="00FC1994" w:rsidRPr="007049DA" w:rsidRDefault="00FC1994" w:rsidP="00FC1994">
      <w:pPr>
        <w:rPr>
          <w:szCs w:val="24"/>
        </w:rPr>
      </w:pPr>
      <w:r w:rsidRPr="007049DA">
        <w:rPr>
          <w:szCs w:val="24"/>
        </w:rPr>
        <w:t>с «____»_______________ 20___ г.</w:t>
      </w:r>
    </w:p>
    <w:p w:rsidR="00FC1994" w:rsidRPr="007049DA" w:rsidRDefault="00FC1994" w:rsidP="00FC1994">
      <w:pPr>
        <w:rPr>
          <w:szCs w:val="24"/>
        </w:rPr>
      </w:pPr>
      <w:r w:rsidRPr="007049DA">
        <w:rPr>
          <w:szCs w:val="24"/>
        </w:rPr>
        <w:t>приказ № ___ от «____»_______________ 20___ г.</w:t>
      </w:r>
    </w:p>
    <w:p w:rsidR="00FC1994" w:rsidRPr="007049DA" w:rsidRDefault="00FC1994" w:rsidP="00FC1994">
      <w:pPr>
        <w:rPr>
          <w:szCs w:val="24"/>
        </w:rPr>
      </w:pPr>
      <w:r w:rsidRPr="007049DA">
        <w:rPr>
          <w:szCs w:val="24"/>
        </w:rPr>
        <w:t>на отделение (инструмент) ____________________________________________</w:t>
      </w:r>
    </w:p>
    <w:p w:rsidR="00FC1994" w:rsidRPr="007049DA" w:rsidRDefault="00FC1994" w:rsidP="00FC1994">
      <w:pPr>
        <w:rPr>
          <w:szCs w:val="24"/>
        </w:rPr>
      </w:pPr>
      <w:r w:rsidRPr="007049DA">
        <w:rPr>
          <w:szCs w:val="24"/>
        </w:rPr>
        <w:t>к преподавателю _____________________________________________________</w:t>
      </w:r>
    </w:p>
    <w:p w:rsidR="00FC1994" w:rsidRPr="007049DA" w:rsidRDefault="00FC1994" w:rsidP="00FC1994">
      <w:pPr>
        <w:rPr>
          <w:szCs w:val="24"/>
        </w:rPr>
      </w:pPr>
      <w:r w:rsidRPr="007049DA">
        <w:rPr>
          <w:szCs w:val="24"/>
        </w:rPr>
        <w:t xml:space="preserve">подпись ___________________ (Ф.И.О. директора) </w:t>
      </w:r>
    </w:p>
    <w:p w:rsidR="00FC1994" w:rsidRPr="007049DA" w:rsidRDefault="00FC1994" w:rsidP="00FC1994">
      <w:pPr>
        <w:ind w:left="708"/>
        <w:rPr>
          <w:szCs w:val="24"/>
        </w:rPr>
      </w:pPr>
    </w:p>
    <w:p w:rsidR="00FC1994" w:rsidRPr="007049DA" w:rsidRDefault="00FC1994" w:rsidP="00FC1994">
      <w:pPr>
        <w:ind w:left="708"/>
        <w:jc w:val="right"/>
        <w:rPr>
          <w:szCs w:val="24"/>
        </w:rPr>
      </w:pPr>
      <w:r w:rsidRPr="007049DA">
        <w:rPr>
          <w:szCs w:val="24"/>
        </w:rPr>
        <w:t>Директору МОУДОД «ЦДШИ»</w:t>
      </w:r>
    </w:p>
    <w:p w:rsidR="00FC1994" w:rsidRDefault="00FC1994" w:rsidP="00FC1994">
      <w:pPr>
        <w:jc w:val="center"/>
        <w:rPr>
          <w:b/>
          <w:szCs w:val="24"/>
        </w:rPr>
      </w:pPr>
    </w:p>
    <w:p w:rsidR="00FC1994" w:rsidRPr="00C72CE9" w:rsidRDefault="00FC1994" w:rsidP="00FC1994">
      <w:pPr>
        <w:jc w:val="center"/>
        <w:rPr>
          <w:b/>
          <w:szCs w:val="24"/>
        </w:rPr>
      </w:pPr>
      <w:r>
        <w:rPr>
          <w:b/>
          <w:szCs w:val="24"/>
        </w:rPr>
        <w:t>ЗАЯВЛЕНИЕ</w:t>
      </w:r>
    </w:p>
    <w:p w:rsidR="00FC1994" w:rsidRPr="00C72CE9" w:rsidRDefault="00FC1994" w:rsidP="00FC1994">
      <w:pPr>
        <w:jc w:val="center"/>
        <w:rPr>
          <w:b/>
          <w:szCs w:val="24"/>
        </w:rPr>
      </w:pPr>
    </w:p>
    <w:p w:rsidR="00FC1994" w:rsidRDefault="00FC1994" w:rsidP="00FC1994">
      <w:pPr>
        <w:jc w:val="both"/>
        <w:rPr>
          <w:b/>
          <w:szCs w:val="24"/>
        </w:rPr>
      </w:pPr>
      <w:r>
        <w:rPr>
          <w:b/>
          <w:szCs w:val="24"/>
        </w:rPr>
        <w:t xml:space="preserve">Прошу  принять  моего  сына (дочь)  в    МОУ ДОД «Центральная детская школа искусств» для  обучения по </w:t>
      </w:r>
      <w:proofErr w:type="spellStart"/>
      <w:r>
        <w:rPr>
          <w:b/>
          <w:szCs w:val="24"/>
        </w:rPr>
        <w:t>предпрофессиональной</w:t>
      </w:r>
      <w:proofErr w:type="spellEnd"/>
      <w:r>
        <w:rPr>
          <w:b/>
          <w:szCs w:val="24"/>
        </w:rPr>
        <w:t xml:space="preserve"> </w:t>
      </w:r>
      <w:r>
        <w:rPr>
          <w:b/>
          <w:spacing w:val="-4"/>
          <w:szCs w:val="24"/>
        </w:rPr>
        <w:t>общеобразовательной программе в области искусств</w:t>
      </w:r>
    </w:p>
    <w:p w:rsidR="00FC1994" w:rsidRDefault="00FC1994" w:rsidP="00FC1994">
      <w:pPr>
        <w:jc w:val="both"/>
        <w:rPr>
          <w:sz w:val="20"/>
        </w:rPr>
      </w:pPr>
      <w:proofErr w:type="gramStart"/>
      <w:r>
        <w:rPr>
          <w:szCs w:val="24"/>
        </w:rPr>
        <w:t xml:space="preserve">«Фортепиано», «Струнные инструменты», «Народные инструменты» (баян, аккордеон, домра, гитара, балалайка), «Инструменты эстрадного оркестра», «Музыкальный </w:t>
      </w:r>
      <w:r w:rsidRPr="00F96008">
        <w:rPr>
          <w:szCs w:val="24"/>
          <w:u w:val="single"/>
        </w:rPr>
        <w:t>фольклор», «Живопись»</w:t>
      </w:r>
      <w:r>
        <w:rPr>
          <w:szCs w:val="24"/>
          <w:u w:val="single"/>
        </w:rPr>
        <w:t>_________________________________________________________</w:t>
      </w:r>
      <w:r>
        <w:rPr>
          <w:sz w:val="20"/>
        </w:rPr>
        <w:t xml:space="preserve">                                                                        </w:t>
      </w:r>
      <w:proofErr w:type="gramEnd"/>
    </w:p>
    <w:p w:rsidR="00FC1994" w:rsidRPr="00F96008" w:rsidRDefault="00FC1994" w:rsidP="00FC1994">
      <w:pPr>
        <w:jc w:val="center"/>
        <w:rPr>
          <w:sz w:val="20"/>
        </w:rPr>
      </w:pPr>
      <w:r>
        <w:rPr>
          <w:sz w:val="20"/>
        </w:rPr>
        <w:t>(нужное подчеркнуть)</w:t>
      </w:r>
    </w:p>
    <w:p w:rsidR="00FC1994" w:rsidRDefault="00FC1994" w:rsidP="00FC1994">
      <w:pPr>
        <w:jc w:val="both"/>
        <w:rPr>
          <w:szCs w:val="24"/>
        </w:rPr>
      </w:pPr>
    </w:p>
    <w:p w:rsidR="00FC1994" w:rsidRDefault="00FC1994" w:rsidP="00FC1994">
      <w:pPr>
        <w:spacing w:before="120"/>
        <w:jc w:val="center"/>
        <w:rPr>
          <w:b/>
          <w:szCs w:val="24"/>
        </w:rPr>
      </w:pPr>
      <w:r>
        <w:rPr>
          <w:b/>
          <w:szCs w:val="24"/>
        </w:rPr>
        <w:t xml:space="preserve">СВЕДЕНИЯ О </w:t>
      </w:r>
      <w:proofErr w:type="gramStart"/>
      <w:r>
        <w:rPr>
          <w:b/>
          <w:szCs w:val="24"/>
        </w:rPr>
        <w:t>ПОСТУПАЮЩЕМ</w:t>
      </w:r>
      <w:proofErr w:type="gramEnd"/>
    </w:p>
    <w:p w:rsidR="00FC1994" w:rsidRDefault="00FC1994" w:rsidP="00FC1994">
      <w:pPr>
        <w:numPr>
          <w:ilvl w:val="0"/>
          <w:numId w:val="7"/>
        </w:numPr>
        <w:tabs>
          <w:tab w:val="left" w:pos="255"/>
        </w:tabs>
        <w:rPr>
          <w:b/>
          <w:szCs w:val="24"/>
        </w:rPr>
      </w:pPr>
      <w:r>
        <w:rPr>
          <w:b/>
          <w:szCs w:val="24"/>
        </w:rPr>
        <w:t>Фамилия (ребенка) ____________________________________________________</w:t>
      </w:r>
    </w:p>
    <w:p w:rsidR="00FC1994" w:rsidRDefault="00FC1994" w:rsidP="00FC1994">
      <w:pPr>
        <w:numPr>
          <w:ilvl w:val="0"/>
          <w:numId w:val="7"/>
        </w:numPr>
        <w:tabs>
          <w:tab w:val="left" w:pos="255"/>
        </w:tabs>
        <w:rPr>
          <w:b/>
          <w:szCs w:val="24"/>
        </w:rPr>
      </w:pPr>
      <w:r>
        <w:rPr>
          <w:b/>
          <w:szCs w:val="24"/>
        </w:rPr>
        <w:t xml:space="preserve">Имя, отчество </w:t>
      </w:r>
      <w:r>
        <w:rPr>
          <w:b/>
          <w:sz w:val="20"/>
        </w:rPr>
        <w:t>____________________________________________________________________</w:t>
      </w:r>
    </w:p>
    <w:p w:rsidR="00FC1994" w:rsidRDefault="00FC1994" w:rsidP="00FC1994">
      <w:pPr>
        <w:numPr>
          <w:ilvl w:val="0"/>
          <w:numId w:val="7"/>
        </w:numPr>
        <w:tabs>
          <w:tab w:val="left" w:pos="255"/>
        </w:tabs>
        <w:rPr>
          <w:b/>
          <w:szCs w:val="24"/>
        </w:rPr>
      </w:pPr>
      <w:r>
        <w:rPr>
          <w:b/>
          <w:szCs w:val="24"/>
        </w:rPr>
        <w:t>Число, месяц и год рождения ____________________________________________</w:t>
      </w:r>
    </w:p>
    <w:p w:rsidR="00FC1994" w:rsidRDefault="00FC1994" w:rsidP="00FC1994">
      <w:pPr>
        <w:numPr>
          <w:ilvl w:val="0"/>
          <w:numId w:val="7"/>
        </w:numPr>
        <w:tabs>
          <w:tab w:val="left" w:pos="255"/>
        </w:tabs>
        <w:rPr>
          <w:b/>
          <w:szCs w:val="24"/>
        </w:rPr>
      </w:pPr>
      <w:r>
        <w:rPr>
          <w:b/>
          <w:szCs w:val="24"/>
        </w:rPr>
        <w:t xml:space="preserve">Место рождения </w:t>
      </w:r>
      <w:r>
        <w:rPr>
          <w:b/>
          <w:sz w:val="20"/>
        </w:rPr>
        <w:t>__________________________________________________________________</w:t>
      </w:r>
    </w:p>
    <w:p w:rsidR="00FC1994" w:rsidRDefault="00FC1994" w:rsidP="00FC1994">
      <w:pPr>
        <w:numPr>
          <w:ilvl w:val="0"/>
          <w:numId w:val="7"/>
        </w:numPr>
        <w:tabs>
          <w:tab w:val="left" w:pos="255"/>
        </w:tabs>
        <w:rPr>
          <w:b/>
          <w:szCs w:val="24"/>
        </w:rPr>
      </w:pPr>
      <w:r>
        <w:rPr>
          <w:b/>
          <w:szCs w:val="24"/>
        </w:rPr>
        <w:t xml:space="preserve">Гражданство </w:t>
      </w:r>
      <w:r>
        <w:rPr>
          <w:b/>
          <w:sz w:val="20"/>
        </w:rPr>
        <w:t>______________________________________________________________________</w:t>
      </w:r>
    </w:p>
    <w:p w:rsidR="00FC1994" w:rsidRDefault="00FC1994" w:rsidP="00FC1994">
      <w:pPr>
        <w:numPr>
          <w:ilvl w:val="0"/>
          <w:numId w:val="7"/>
        </w:numPr>
        <w:tabs>
          <w:tab w:val="left" w:pos="255"/>
        </w:tabs>
        <w:rPr>
          <w:b/>
          <w:szCs w:val="24"/>
        </w:rPr>
      </w:pPr>
      <w:r>
        <w:rPr>
          <w:b/>
          <w:szCs w:val="24"/>
        </w:rPr>
        <w:t xml:space="preserve">Адрес фактического проживания </w:t>
      </w:r>
      <w:r>
        <w:rPr>
          <w:b/>
          <w:sz w:val="20"/>
        </w:rPr>
        <w:t>________________________________________________</w:t>
      </w:r>
    </w:p>
    <w:p w:rsidR="00FC1994" w:rsidRDefault="00FC1994" w:rsidP="00FC1994">
      <w:pPr>
        <w:spacing w:before="120"/>
        <w:ind w:left="357"/>
        <w:jc w:val="center"/>
        <w:rPr>
          <w:b/>
          <w:szCs w:val="24"/>
        </w:rPr>
      </w:pPr>
      <w:r>
        <w:rPr>
          <w:b/>
          <w:szCs w:val="24"/>
        </w:rPr>
        <w:t xml:space="preserve">ДОПОЛНИТЕЛЬНЫЕ СВЕДЕНИЯ О </w:t>
      </w:r>
      <w:proofErr w:type="gramStart"/>
      <w:r>
        <w:rPr>
          <w:b/>
          <w:szCs w:val="24"/>
        </w:rPr>
        <w:t>ПОСТУПАЮЩЕМ</w:t>
      </w:r>
      <w:proofErr w:type="gramEnd"/>
    </w:p>
    <w:p w:rsidR="00FC1994" w:rsidRDefault="00FC1994" w:rsidP="00FC1994">
      <w:pPr>
        <w:numPr>
          <w:ilvl w:val="0"/>
          <w:numId w:val="8"/>
        </w:numPr>
        <w:tabs>
          <w:tab w:val="left" w:pos="255"/>
        </w:tabs>
        <w:jc w:val="both"/>
        <w:rPr>
          <w:b/>
          <w:szCs w:val="24"/>
        </w:rPr>
      </w:pPr>
      <w:r>
        <w:rPr>
          <w:b/>
          <w:szCs w:val="24"/>
        </w:rPr>
        <w:t>№ общеобразовательной школы, класс ___________________________________</w:t>
      </w:r>
    </w:p>
    <w:p w:rsidR="00FC1994" w:rsidRDefault="00FC1994" w:rsidP="00FC1994">
      <w:pPr>
        <w:numPr>
          <w:ilvl w:val="0"/>
          <w:numId w:val="8"/>
        </w:numPr>
        <w:tabs>
          <w:tab w:val="left" w:pos="255"/>
        </w:tabs>
        <w:jc w:val="both"/>
        <w:rPr>
          <w:b/>
          <w:szCs w:val="24"/>
        </w:rPr>
      </w:pPr>
      <w:r>
        <w:rPr>
          <w:b/>
          <w:szCs w:val="24"/>
        </w:rPr>
        <w:t>Смена в общеобразовательной школе в следующем учебном году ___________</w:t>
      </w:r>
    </w:p>
    <w:p w:rsidR="00FC1994" w:rsidRDefault="00FC1994" w:rsidP="00FC1994">
      <w:pPr>
        <w:spacing w:before="120"/>
        <w:jc w:val="center"/>
        <w:rPr>
          <w:b/>
          <w:szCs w:val="24"/>
        </w:rPr>
      </w:pPr>
      <w:r>
        <w:rPr>
          <w:b/>
          <w:szCs w:val="24"/>
        </w:rPr>
        <w:t>СВЕДЕНИЯ О РОДИТЕЛЯХ (ЗАКОННЫХ ПРЕДСТАВИТЕЛЯХ)</w:t>
      </w:r>
    </w:p>
    <w:p w:rsidR="00FC1994" w:rsidRDefault="00FC1994" w:rsidP="00FC1994">
      <w:pPr>
        <w:jc w:val="both"/>
        <w:rPr>
          <w:b/>
          <w:szCs w:val="24"/>
        </w:rPr>
      </w:pPr>
      <w:r>
        <w:rPr>
          <w:b/>
          <w:szCs w:val="24"/>
        </w:rPr>
        <w:t xml:space="preserve">ОТЕЦ: Фамилия__________________________________________________________ </w:t>
      </w:r>
    </w:p>
    <w:p w:rsidR="00FC1994" w:rsidRDefault="00FC1994" w:rsidP="00FC1994">
      <w:pPr>
        <w:ind w:firstLine="822"/>
        <w:jc w:val="both"/>
        <w:rPr>
          <w:b/>
          <w:szCs w:val="24"/>
        </w:rPr>
      </w:pPr>
      <w:r>
        <w:rPr>
          <w:b/>
          <w:szCs w:val="24"/>
        </w:rPr>
        <w:t xml:space="preserve">Имя, отчество </w:t>
      </w:r>
      <w:r>
        <w:rPr>
          <w:sz w:val="20"/>
        </w:rPr>
        <w:t>(полностью)</w:t>
      </w:r>
      <w:r>
        <w:rPr>
          <w:b/>
          <w:szCs w:val="24"/>
        </w:rPr>
        <w:t xml:space="preserve"> ____________________________________________</w:t>
      </w:r>
    </w:p>
    <w:p w:rsidR="00FC1994" w:rsidRDefault="00FC1994" w:rsidP="00FC1994">
      <w:pPr>
        <w:ind w:firstLine="822"/>
        <w:jc w:val="both"/>
        <w:rPr>
          <w:b/>
          <w:szCs w:val="24"/>
        </w:rPr>
      </w:pPr>
      <w:r>
        <w:rPr>
          <w:b/>
          <w:szCs w:val="24"/>
        </w:rPr>
        <w:t>Гражданство _______________________________________________________</w:t>
      </w:r>
    </w:p>
    <w:p w:rsidR="00FC1994" w:rsidRDefault="00FC1994" w:rsidP="00FC1994">
      <w:pPr>
        <w:ind w:firstLine="822"/>
        <w:rPr>
          <w:b/>
          <w:szCs w:val="24"/>
        </w:rPr>
      </w:pPr>
      <w:r>
        <w:rPr>
          <w:b/>
          <w:szCs w:val="24"/>
        </w:rPr>
        <w:t>Место работы, должность ______________________________________________  _____________________________________________________________________________</w:t>
      </w:r>
    </w:p>
    <w:p w:rsidR="00FC1994" w:rsidRDefault="00FC1994" w:rsidP="00FC1994">
      <w:pPr>
        <w:ind w:firstLine="822"/>
        <w:jc w:val="both"/>
        <w:rPr>
          <w:b/>
          <w:szCs w:val="24"/>
        </w:rPr>
      </w:pPr>
      <w:r>
        <w:rPr>
          <w:b/>
          <w:szCs w:val="24"/>
        </w:rPr>
        <w:t xml:space="preserve">Телефон домашний _________________ служебный </w:t>
      </w:r>
      <w:r>
        <w:rPr>
          <w:b/>
          <w:sz w:val="20"/>
        </w:rPr>
        <w:t>_________________________</w:t>
      </w:r>
    </w:p>
    <w:p w:rsidR="00FC1994" w:rsidRDefault="00FC1994" w:rsidP="00FC1994">
      <w:pPr>
        <w:ind w:firstLine="822"/>
        <w:jc w:val="both"/>
        <w:rPr>
          <w:b/>
          <w:szCs w:val="24"/>
        </w:rPr>
      </w:pPr>
      <w:r>
        <w:rPr>
          <w:b/>
          <w:szCs w:val="24"/>
        </w:rPr>
        <w:t>Телефон сотовый ___________________________________________________</w:t>
      </w:r>
    </w:p>
    <w:p w:rsidR="00FC1994" w:rsidRDefault="00FC1994" w:rsidP="00FC1994">
      <w:pPr>
        <w:jc w:val="both"/>
        <w:rPr>
          <w:b/>
          <w:szCs w:val="24"/>
        </w:rPr>
      </w:pPr>
      <w:r>
        <w:rPr>
          <w:b/>
          <w:szCs w:val="24"/>
        </w:rPr>
        <w:t>МАТЬ: Фамилия __________________________________________________________</w:t>
      </w:r>
    </w:p>
    <w:p w:rsidR="00FC1994" w:rsidRDefault="00FC1994" w:rsidP="00FC1994">
      <w:pPr>
        <w:ind w:firstLine="822"/>
        <w:jc w:val="both"/>
        <w:rPr>
          <w:b/>
          <w:szCs w:val="24"/>
        </w:rPr>
      </w:pPr>
      <w:r>
        <w:rPr>
          <w:b/>
          <w:szCs w:val="24"/>
        </w:rPr>
        <w:t xml:space="preserve">Имя, отчество </w:t>
      </w:r>
      <w:r>
        <w:rPr>
          <w:sz w:val="20"/>
        </w:rPr>
        <w:t>(полностью)</w:t>
      </w:r>
      <w:r>
        <w:rPr>
          <w:b/>
          <w:szCs w:val="24"/>
        </w:rPr>
        <w:t>_____________________________________________</w:t>
      </w:r>
    </w:p>
    <w:p w:rsidR="00FC1994" w:rsidRDefault="00FC1994" w:rsidP="00FC1994">
      <w:pPr>
        <w:ind w:firstLine="822"/>
        <w:jc w:val="both"/>
        <w:rPr>
          <w:b/>
          <w:szCs w:val="24"/>
        </w:rPr>
      </w:pPr>
      <w:r>
        <w:rPr>
          <w:b/>
          <w:szCs w:val="24"/>
        </w:rPr>
        <w:t>Гражданство _______________________________________________________</w:t>
      </w:r>
    </w:p>
    <w:p w:rsidR="00FC1994" w:rsidRDefault="00FC1994" w:rsidP="00FC1994">
      <w:pPr>
        <w:ind w:firstLine="822"/>
        <w:jc w:val="both"/>
        <w:rPr>
          <w:b/>
          <w:szCs w:val="24"/>
        </w:rPr>
      </w:pPr>
      <w:r>
        <w:rPr>
          <w:b/>
          <w:szCs w:val="24"/>
        </w:rPr>
        <w:t xml:space="preserve">Телефон домашний _________________ служебный </w:t>
      </w:r>
      <w:r>
        <w:rPr>
          <w:b/>
          <w:sz w:val="20"/>
        </w:rPr>
        <w:t>_________________________</w:t>
      </w:r>
    </w:p>
    <w:p w:rsidR="00FC1994" w:rsidRDefault="00FC1994" w:rsidP="00FC1994">
      <w:pPr>
        <w:ind w:firstLine="822"/>
        <w:jc w:val="both"/>
        <w:rPr>
          <w:b/>
          <w:szCs w:val="24"/>
        </w:rPr>
      </w:pPr>
      <w:r>
        <w:rPr>
          <w:b/>
          <w:szCs w:val="24"/>
        </w:rPr>
        <w:t>Телефон сотовый ___________________________________________________</w:t>
      </w:r>
    </w:p>
    <w:p w:rsidR="00FC1994" w:rsidRDefault="00FC1994" w:rsidP="00FC1994">
      <w:pPr>
        <w:jc w:val="both"/>
        <w:rPr>
          <w:b/>
          <w:sz w:val="20"/>
        </w:rPr>
      </w:pPr>
    </w:p>
    <w:p w:rsidR="00FC1994" w:rsidRPr="001E41B2" w:rsidRDefault="00FC1994" w:rsidP="00FC1994">
      <w:pPr>
        <w:jc w:val="both"/>
        <w:rPr>
          <w:b/>
          <w:sz w:val="20"/>
        </w:rPr>
      </w:pPr>
      <w:r w:rsidRPr="001E41B2">
        <w:rPr>
          <w:b/>
          <w:sz w:val="20"/>
        </w:rPr>
        <w:t xml:space="preserve">На процедуру отбора для лиц, поступающих в целях обучения по образовательной программе в области музыкального искусства, </w:t>
      </w:r>
      <w:proofErr w:type="gramStart"/>
      <w:r w:rsidRPr="001E41B2">
        <w:rPr>
          <w:b/>
          <w:sz w:val="20"/>
        </w:rPr>
        <w:t>согласен</w:t>
      </w:r>
      <w:proofErr w:type="gramEnd"/>
      <w:r w:rsidRPr="001E41B2">
        <w:rPr>
          <w:b/>
          <w:sz w:val="20"/>
        </w:rPr>
        <w:t xml:space="preserve"> (а).</w:t>
      </w:r>
    </w:p>
    <w:p w:rsidR="00FC1994" w:rsidRPr="001E41B2" w:rsidRDefault="00FC1994" w:rsidP="00FC1994">
      <w:pPr>
        <w:jc w:val="both"/>
        <w:rPr>
          <w:b/>
          <w:sz w:val="20"/>
        </w:rPr>
      </w:pPr>
      <w:r w:rsidRPr="001E41B2">
        <w:rPr>
          <w:b/>
          <w:sz w:val="20"/>
        </w:rPr>
        <w:t>Подпись родителя (законного представителя)_________________/________________/</w:t>
      </w:r>
    </w:p>
    <w:p w:rsidR="00FC1994" w:rsidRPr="001E41B2" w:rsidRDefault="00FC1994" w:rsidP="00FC1994">
      <w:pPr>
        <w:jc w:val="right"/>
        <w:rPr>
          <w:b/>
          <w:sz w:val="20"/>
        </w:rPr>
      </w:pPr>
      <w:r w:rsidRPr="001E41B2">
        <w:rPr>
          <w:b/>
          <w:sz w:val="20"/>
        </w:rPr>
        <w:t>«____»______________________20       г.</w:t>
      </w:r>
    </w:p>
    <w:p w:rsidR="00FC1994" w:rsidRPr="001E41B2" w:rsidRDefault="00FC1994" w:rsidP="00FC1994">
      <w:pPr>
        <w:contextualSpacing/>
        <w:rPr>
          <w:b/>
          <w:sz w:val="20"/>
        </w:rPr>
      </w:pPr>
      <w:r w:rsidRPr="001E41B2">
        <w:rPr>
          <w:b/>
          <w:sz w:val="20"/>
        </w:rPr>
        <w:lastRenderedPageBreak/>
        <w:t xml:space="preserve">С копией Устава школы, лицензией на осуществление образовательной деятельности, с Правила приема и порядка отбора детей в МОУДОД «Центральная детская школа искусств» в целях обучения по дополнительным </w:t>
      </w:r>
      <w:proofErr w:type="spellStart"/>
      <w:r w:rsidRPr="001E41B2">
        <w:rPr>
          <w:b/>
          <w:sz w:val="20"/>
        </w:rPr>
        <w:t>предпрофессиональным</w:t>
      </w:r>
      <w:proofErr w:type="spellEnd"/>
      <w:r w:rsidRPr="001E41B2">
        <w:rPr>
          <w:b/>
          <w:sz w:val="20"/>
        </w:rPr>
        <w:t xml:space="preserve"> общеобразовательным программам в области искусств</w:t>
      </w:r>
    </w:p>
    <w:p w:rsidR="00FC1994" w:rsidRPr="001E41B2" w:rsidRDefault="00FC1994" w:rsidP="00FC1994">
      <w:pPr>
        <w:tabs>
          <w:tab w:val="left" w:pos="0"/>
        </w:tabs>
        <w:contextualSpacing/>
        <w:jc w:val="both"/>
        <w:rPr>
          <w:b/>
          <w:sz w:val="20"/>
        </w:rPr>
      </w:pPr>
      <w:r w:rsidRPr="001E41B2">
        <w:rPr>
          <w:b/>
          <w:sz w:val="20"/>
        </w:rPr>
        <w:t>Правилами подачи апелляции при приеме по результатам проведения отбора детей  ознакомле</w:t>
      </w:r>
      <w:proofErr w:type="gramStart"/>
      <w:r w:rsidRPr="001E41B2">
        <w:rPr>
          <w:b/>
          <w:sz w:val="20"/>
        </w:rPr>
        <w:t>н(</w:t>
      </w:r>
      <w:proofErr w:type="gramEnd"/>
      <w:r w:rsidRPr="001E41B2">
        <w:rPr>
          <w:b/>
          <w:sz w:val="20"/>
        </w:rPr>
        <w:t>а).</w:t>
      </w:r>
    </w:p>
    <w:p w:rsidR="00FC1994" w:rsidRPr="001E41B2" w:rsidRDefault="00FC1994" w:rsidP="00FC1994">
      <w:pPr>
        <w:jc w:val="both"/>
        <w:rPr>
          <w:b/>
          <w:sz w:val="20"/>
        </w:rPr>
      </w:pPr>
      <w:r w:rsidRPr="001E41B2">
        <w:rPr>
          <w:b/>
          <w:sz w:val="20"/>
        </w:rPr>
        <w:t>Подпись родителя (законного представителя)________________/_______________/</w:t>
      </w:r>
    </w:p>
    <w:p w:rsidR="00FC1994" w:rsidRPr="001E41B2" w:rsidRDefault="00FC1994" w:rsidP="00FC1994">
      <w:pPr>
        <w:jc w:val="right"/>
        <w:rPr>
          <w:b/>
          <w:sz w:val="20"/>
        </w:rPr>
      </w:pPr>
      <w:r w:rsidRPr="001E41B2">
        <w:rPr>
          <w:b/>
          <w:sz w:val="20"/>
        </w:rPr>
        <w:t>«____»______________________20       г.</w:t>
      </w:r>
    </w:p>
    <w:p w:rsidR="00FC1994" w:rsidRDefault="00FC1994" w:rsidP="00FC1994">
      <w:pPr>
        <w:spacing w:line="237" w:lineRule="auto"/>
        <w:rPr>
          <w:b/>
          <w:sz w:val="20"/>
        </w:rPr>
      </w:pPr>
      <w:r w:rsidRPr="001E41B2">
        <w:rPr>
          <w:b/>
          <w:sz w:val="20"/>
        </w:rPr>
        <w:t>ПРИМЕЧАНИЕ:</w:t>
      </w:r>
    </w:p>
    <w:p w:rsidR="00FC1994" w:rsidRPr="001E41B2" w:rsidRDefault="00FC1994" w:rsidP="00FC1994">
      <w:pPr>
        <w:spacing w:line="237" w:lineRule="auto"/>
        <w:rPr>
          <w:sz w:val="20"/>
        </w:rPr>
      </w:pPr>
      <w:r>
        <w:rPr>
          <w:sz w:val="20"/>
        </w:rPr>
        <w:t xml:space="preserve"> к заявлению прилагаю </w:t>
      </w:r>
      <w:r w:rsidRPr="001E41B2">
        <w:rPr>
          <w:sz w:val="20"/>
        </w:rPr>
        <w:t>следующие документы:</w:t>
      </w:r>
    </w:p>
    <w:p w:rsidR="00FC1994" w:rsidRPr="001E41B2" w:rsidRDefault="00FC1994" w:rsidP="00FC1994">
      <w:pPr>
        <w:spacing w:line="237" w:lineRule="auto"/>
        <w:ind w:firstLine="357"/>
        <w:jc w:val="both"/>
        <w:rPr>
          <w:sz w:val="20"/>
          <w:shd w:val="clear" w:color="auto" w:fill="FFFFFF"/>
        </w:rPr>
      </w:pPr>
      <w:r w:rsidRPr="001E41B2">
        <w:rPr>
          <w:sz w:val="20"/>
          <w:shd w:val="clear" w:color="auto" w:fill="FFFFFF"/>
        </w:rPr>
        <w:t>- копия свидетельства о рождении ребенка;</w:t>
      </w:r>
    </w:p>
    <w:p w:rsidR="00FC1994" w:rsidRPr="001E41B2" w:rsidRDefault="00FC1994" w:rsidP="00FC1994">
      <w:pPr>
        <w:spacing w:line="237" w:lineRule="auto"/>
        <w:ind w:firstLine="357"/>
        <w:jc w:val="both"/>
        <w:rPr>
          <w:sz w:val="20"/>
          <w:shd w:val="clear" w:color="auto" w:fill="FFFFFF"/>
        </w:rPr>
      </w:pPr>
      <w:r w:rsidRPr="001E41B2">
        <w:rPr>
          <w:sz w:val="20"/>
          <w:shd w:val="clear" w:color="auto" w:fill="FFFFFF"/>
        </w:rPr>
        <w:t>- 1 фотография (3х4 или 5х6)</w:t>
      </w:r>
    </w:p>
    <w:p w:rsidR="00FC1994" w:rsidRPr="001E41B2" w:rsidRDefault="00FC1994" w:rsidP="00FC1994">
      <w:pPr>
        <w:spacing w:line="237" w:lineRule="auto"/>
        <w:ind w:firstLine="357"/>
        <w:jc w:val="both"/>
        <w:rPr>
          <w:sz w:val="20"/>
          <w:shd w:val="clear" w:color="auto" w:fill="FFFFFF"/>
        </w:rPr>
      </w:pPr>
      <w:r w:rsidRPr="001E41B2">
        <w:rPr>
          <w:sz w:val="20"/>
          <w:shd w:val="clear" w:color="auto" w:fill="FFFFFF"/>
        </w:rPr>
        <w:t xml:space="preserve">- медицинскую справку, подтверждающую возможность осваивать программы в области искусства. </w:t>
      </w:r>
    </w:p>
    <w:p w:rsidR="00FC1994" w:rsidRDefault="00FC1994" w:rsidP="00FC1994">
      <w:pPr>
        <w:spacing w:line="237" w:lineRule="auto"/>
        <w:rPr>
          <w:b/>
          <w:sz w:val="20"/>
        </w:rPr>
      </w:pPr>
    </w:p>
    <w:p w:rsidR="00FC1994" w:rsidRPr="001E41B2" w:rsidRDefault="00FC1994" w:rsidP="00FC1994">
      <w:pPr>
        <w:spacing w:line="237" w:lineRule="auto"/>
        <w:rPr>
          <w:b/>
          <w:sz w:val="20"/>
        </w:rPr>
      </w:pPr>
      <w:r w:rsidRPr="001E41B2">
        <w:rPr>
          <w:b/>
          <w:sz w:val="20"/>
        </w:rPr>
        <w:t>В СЛУЧАЕ ПОСТУПЛЕНИЯ В ШКОЛУ ОБЯЗУЮСЬ</w:t>
      </w:r>
    </w:p>
    <w:p w:rsidR="00FC1994" w:rsidRPr="001E41B2" w:rsidRDefault="00FC1994" w:rsidP="00FC1994">
      <w:pPr>
        <w:numPr>
          <w:ilvl w:val="0"/>
          <w:numId w:val="9"/>
        </w:numPr>
        <w:tabs>
          <w:tab w:val="left" w:pos="360"/>
        </w:tabs>
        <w:spacing w:before="120" w:line="237" w:lineRule="auto"/>
        <w:contextualSpacing/>
        <w:jc w:val="both"/>
        <w:rPr>
          <w:b/>
          <w:sz w:val="20"/>
        </w:rPr>
      </w:pPr>
      <w:r w:rsidRPr="001E41B2">
        <w:rPr>
          <w:b/>
          <w:snapToGrid w:val="0"/>
          <w:sz w:val="20"/>
        </w:rPr>
        <w:t>Знать и выполнять требования Устава Школы и других локальных нормативных актов в части, касающейся прав и обязанностей родителей (законных представителей)</w:t>
      </w:r>
      <w:r w:rsidRPr="001E41B2">
        <w:rPr>
          <w:b/>
          <w:sz w:val="20"/>
        </w:rPr>
        <w:t>.</w:t>
      </w:r>
    </w:p>
    <w:p w:rsidR="00FC1994" w:rsidRPr="001E41B2" w:rsidRDefault="00FC1994" w:rsidP="00FC1994">
      <w:pPr>
        <w:numPr>
          <w:ilvl w:val="0"/>
          <w:numId w:val="9"/>
        </w:numPr>
        <w:tabs>
          <w:tab w:val="left" w:pos="360"/>
        </w:tabs>
        <w:spacing w:line="237" w:lineRule="auto"/>
        <w:contextualSpacing/>
        <w:jc w:val="both"/>
        <w:rPr>
          <w:b/>
          <w:sz w:val="20"/>
        </w:rPr>
      </w:pPr>
      <w:r w:rsidRPr="001E41B2">
        <w:rPr>
          <w:b/>
          <w:sz w:val="20"/>
        </w:rPr>
        <w:t xml:space="preserve">Обеспечить посещение занятий ребенком </w:t>
      </w:r>
      <w:proofErr w:type="gramStart"/>
      <w:r w:rsidRPr="001E41B2">
        <w:rPr>
          <w:b/>
          <w:sz w:val="20"/>
        </w:rPr>
        <w:t>согласно</w:t>
      </w:r>
      <w:proofErr w:type="gramEnd"/>
      <w:r w:rsidRPr="001E41B2">
        <w:rPr>
          <w:b/>
          <w:sz w:val="20"/>
        </w:rPr>
        <w:t xml:space="preserve"> учебного расписания. </w:t>
      </w:r>
    </w:p>
    <w:p w:rsidR="00FC1994" w:rsidRPr="001E41B2" w:rsidRDefault="00FC1994" w:rsidP="00FC1994">
      <w:pPr>
        <w:numPr>
          <w:ilvl w:val="0"/>
          <w:numId w:val="9"/>
        </w:numPr>
        <w:tabs>
          <w:tab w:val="left" w:pos="360"/>
        </w:tabs>
        <w:spacing w:line="237" w:lineRule="auto"/>
        <w:contextualSpacing/>
        <w:jc w:val="both"/>
        <w:rPr>
          <w:b/>
          <w:sz w:val="20"/>
        </w:rPr>
      </w:pPr>
      <w:r w:rsidRPr="001E41B2">
        <w:rPr>
          <w:b/>
          <w:sz w:val="20"/>
        </w:rPr>
        <w:t xml:space="preserve">Обеспечить ребенка за свой счет необходимыми учебными принадлежностями и учебной литературой. </w:t>
      </w:r>
    </w:p>
    <w:p w:rsidR="00FC1994" w:rsidRPr="001E41B2" w:rsidRDefault="00FC1994" w:rsidP="00FC1994">
      <w:pPr>
        <w:numPr>
          <w:ilvl w:val="0"/>
          <w:numId w:val="9"/>
        </w:numPr>
        <w:tabs>
          <w:tab w:val="left" w:pos="360"/>
        </w:tabs>
        <w:spacing w:line="237" w:lineRule="auto"/>
        <w:contextualSpacing/>
        <w:jc w:val="both"/>
        <w:rPr>
          <w:b/>
          <w:sz w:val="20"/>
        </w:rPr>
      </w:pPr>
      <w:r w:rsidRPr="001E41B2">
        <w:rPr>
          <w:b/>
          <w:sz w:val="20"/>
        </w:rPr>
        <w:t>Обеспечить домашние занятия ребенка.</w:t>
      </w:r>
    </w:p>
    <w:p w:rsidR="00FC1994" w:rsidRPr="001E41B2" w:rsidRDefault="00FC1994" w:rsidP="00FC1994">
      <w:pPr>
        <w:numPr>
          <w:ilvl w:val="0"/>
          <w:numId w:val="9"/>
        </w:numPr>
        <w:tabs>
          <w:tab w:val="left" w:pos="360"/>
        </w:tabs>
        <w:spacing w:line="237" w:lineRule="auto"/>
        <w:contextualSpacing/>
        <w:jc w:val="both"/>
        <w:rPr>
          <w:b/>
          <w:sz w:val="20"/>
        </w:rPr>
      </w:pPr>
      <w:r w:rsidRPr="001E41B2">
        <w:rPr>
          <w:b/>
          <w:sz w:val="20"/>
        </w:rPr>
        <w:t>Извещать школу о причинах отсутствия ребенка на занятиях.</w:t>
      </w:r>
    </w:p>
    <w:p w:rsidR="00FC1994" w:rsidRPr="001E41B2" w:rsidRDefault="00FC1994" w:rsidP="00FC1994">
      <w:pPr>
        <w:numPr>
          <w:ilvl w:val="0"/>
          <w:numId w:val="9"/>
        </w:numPr>
        <w:tabs>
          <w:tab w:val="left" w:pos="360"/>
        </w:tabs>
        <w:spacing w:line="237" w:lineRule="auto"/>
        <w:contextualSpacing/>
        <w:jc w:val="both"/>
        <w:rPr>
          <w:b/>
          <w:sz w:val="20"/>
        </w:rPr>
      </w:pPr>
      <w:r w:rsidRPr="001E41B2">
        <w:rPr>
          <w:b/>
          <w:sz w:val="20"/>
        </w:rPr>
        <w:t xml:space="preserve">Проявлять уважение к </w:t>
      </w:r>
      <w:r>
        <w:rPr>
          <w:b/>
          <w:sz w:val="20"/>
        </w:rPr>
        <w:t>преподавателям</w:t>
      </w:r>
      <w:r w:rsidRPr="001E41B2">
        <w:rPr>
          <w:b/>
          <w:sz w:val="20"/>
        </w:rPr>
        <w:t>, администрации, техническому персоналу, другим учащимся  школы.</w:t>
      </w:r>
    </w:p>
    <w:p w:rsidR="00FC1994" w:rsidRPr="001E41B2" w:rsidRDefault="00FC1994" w:rsidP="00FC1994">
      <w:pPr>
        <w:numPr>
          <w:ilvl w:val="0"/>
          <w:numId w:val="9"/>
        </w:numPr>
        <w:tabs>
          <w:tab w:val="left" w:pos="360"/>
        </w:tabs>
        <w:spacing w:line="237" w:lineRule="auto"/>
        <w:contextualSpacing/>
        <w:jc w:val="both"/>
        <w:rPr>
          <w:b/>
          <w:sz w:val="20"/>
        </w:rPr>
      </w:pPr>
      <w:r w:rsidRPr="001E41B2">
        <w:rPr>
          <w:b/>
          <w:sz w:val="20"/>
        </w:rPr>
        <w:t>Возмещать ущерб, причиненный ребенком имуществу школы, в соответствии  с законодательством РФ.</w:t>
      </w:r>
    </w:p>
    <w:p w:rsidR="00FC1994" w:rsidRPr="001E41B2" w:rsidRDefault="00FC1994" w:rsidP="00FC1994">
      <w:pPr>
        <w:numPr>
          <w:ilvl w:val="0"/>
          <w:numId w:val="9"/>
        </w:numPr>
        <w:tabs>
          <w:tab w:val="left" w:pos="360"/>
        </w:tabs>
        <w:spacing w:line="237" w:lineRule="auto"/>
        <w:contextualSpacing/>
        <w:jc w:val="both"/>
        <w:rPr>
          <w:b/>
          <w:sz w:val="20"/>
        </w:rPr>
      </w:pPr>
      <w:r w:rsidRPr="001E41B2">
        <w:rPr>
          <w:b/>
          <w:sz w:val="20"/>
        </w:rPr>
        <w:t>В случае заболевании ребенка освободить его от занятий и принять меры к его выздоровлению.</w:t>
      </w:r>
    </w:p>
    <w:p w:rsidR="00FC1994" w:rsidRDefault="00FC1994" w:rsidP="00FC1994">
      <w:pPr>
        <w:spacing w:line="237" w:lineRule="auto"/>
        <w:jc w:val="both"/>
        <w:rPr>
          <w:b/>
          <w:szCs w:val="24"/>
        </w:rPr>
      </w:pPr>
    </w:p>
    <w:p w:rsidR="00FC1994" w:rsidRDefault="00FC1994" w:rsidP="00FC1994">
      <w:pPr>
        <w:spacing w:line="237" w:lineRule="auto"/>
        <w:jc w:val="both"/>
        <w:rPr>
          <w:b/>
          <w:szCs w:val="24"/>
        </w:rPr>
      </w:pPr>
      <w:r>
        <w:rPr>
          <w:b/>
          <w:szCs w:val="24"/>
        </w:rPr>
        <w:t>Подпись родителя (законного представителя)________________/_______________/</w:t>
      </w:r>
    </w:p>
    <w:p w:rsidR="00FC1994" w:rsidRDefault="00FC1994" w:rsidP="00FC1994">
      <w:pPr>
        <w:pStyle w:val="af1"/>
        <w:rPr>
          <w:rFonts w:ascii="Times New Roman" w:hAnsi="Times New Roman" w:cs="Times New Roman"/>
          <w:b/>
        </w:rPr>
      </w:pPr>
    </w:p>
    <w:p w:rsidR="00FC1994" w:rsidRPr="00835094" w:rsidRDefault="00FC1994" w:rsidP="00FC1994">
      <w:pPr>
        <w:pStyle w:val="af1"/>
        <w:rPr>
          <w:rFonts w:ascii="Times New Roman" w:hAnsi="Times New Roman" w:cs="Times New Roman"/>
          <w:b/>
          <w:u w:val="single"/>
        </w:rPr>
      </w:pPr>
      <w:r w:rsidRPr="00835094">
        <w:rPr>
          <w:rFonts w:ascii="Times New Roman" w:hAnsi="Times New Roman" w:cs="Times New Roman"/>
          <w:b/>
          <w:u w:val="single"/>
        </w:rPr>
        <w:t>Результаты приёмных испытаний (прослушиваний)</w:t>
      </w:r>
    </w:p>
    <w:p w:rsidR="00FC1994" w:rsidRPr="00AA0B3A" w:rsidRDefault="00FC1994" w:rsidP="00AA0B3A">
      <w:pPr>
        <w:pStyle w:val="af1"/>
        <w:rPr>
          <w:rFonts w:ascii="Times New Roman" w:hAnsi="Times New Roman" w:cs="Times New Roman"/>
          <w:b/>
          <w:sz w:val="20"/>
          <w:szCs w:val="20"/>
        </w:rPr>
      </w:pPr>
      <w:proofErr w:type="gramStart"/>
      <w:r w:rsidRPr="00AA0B3A">
        <w:rPr>
          <w:rFonts w:ascii="Times New Roman" w:hAnsi="Times New Roman" w:cs="Times New Roman"/>
          <w:sz w:val="20"/>
          <w:szCs w:val="20"/>
        </w:rPr>
        <w:t>Поступающий</w:t>
      </w:r>
      <w:proofErr w:type="gramEnd"/>
      <w:r w:rsidRPr="00AA0B3A">
        <w:rPr>
          <w:rFonts w:ascii="Times New Roman" w:hAnsi="Times New Roman" w:cs="Times New Roman"/>
          <w:sz w:val="20"/>
          <w:szCs w:val="20"/>
        </w:rPr>
        <w:t xml:space="preserve"> получает баллы от 1-10  по следующим критериям:</w:t>
      </w:r>
    </w:p>
    <w:tbl>
      <w:tblPr>
        <w:tblpPr w:leftFromText="180" w:rightFromText="180" w:vertAnchor="text" w:horzAnchor="margin" w:tblpY="143"/>
        <w:tblW w:w="9972" w:type="dxa"/>
        <w:tblBorders>
          <w:top w:val="single" w:sz="4" w:space="0" w:color="auto"/>
          <w:left w:val="single" w:sz="4" w:space="0" w:color="auto"/>
          <w:bottom w:val="single" w:sz="4" w:space="0" w:color="auto"/>
          <w:right w:val="single" w:sz="4" w:space="0" w:color="auto"/>
        </w:tblBorders>
        <w:tblLayout w:type="fixed"/>
        <w:tblLook w:val="0000"/>
      </w:tblPr>
      <w:tblGrid>
        <w:gridCol w:w="1668"/>
        <w:gridCol w:w="1559"/>
        <w:gridCol w:w="1559"/>
        <w:gridCol w:w="1701"/>
        <w:gridCol w:w="1559"/>
        <w:gridCol w:w="1926"/>
      </w:tblGrid>
      <w:tr w:rsidR="00FC1994" w:rsidRPr="007049DA" w:rsidTr="00FC1994">
        <w:trPr>
          <w:trHeight w:val="556"/>
        </w:trPr>
        <w:tc>
          <w:tcPr>
            <w:tcW w:w="1668" w:type="dxa"/>
            <w:tcBorders>
              <w:top w:val="single" w:sz="4" w:space="0" w:color="auto"/>
              <w:left w:val="single" w:sz="4" w:space="0" w:color="auto"/>
              <w:bottom w:val="single" w:sz="4" w:space="0" w:color="auto"/>
              <w:right w:val="single" w:sz="4" w:space="0" w:color="auto"/>
            </w:tcBorders>
          </w:tcPr>
          <w:p w:rsidR="00FC1994" w:rsidRPr="008B5820" w:rsidRDefault="00FC1994" w:rsidP="00FC1994">
            <w:pPr>
              <w:pStyle w:val="af2"/>
              <w:jc w:val="center"/>
              <w:rPr>
                <w:rFonts w:ascii="Times New Roman" w:hAnsi="Times New Roman"/>
                <w:b/>
                <w:sz w:val="20"/>
                <w:szCs w:val="20"/>
              </w:rPr>
            </w:pPr>
            <w:r w:rsidRPr="008B5820">
              <w:rPr>
                <w:rFonts w:ascii="Times New Roman" w:hAnsi="Times New Roman"/>
                <w:b/>
                <w:sz w:val="20"/>
                <w:szCs w:val="20"/>
              </w:rPr>
              <w:t>Чистота интонирования</w:t>
            </w:r>
          </w:p>
        </w:tc>
        <w:tc>
          <w:tcPr>
            <w:tcW w:w="1559" w:type="dxa"/>
            <w:tcBorders>
              <w:top w:val="single" w:sz="4" w:space="0" w:color="auto"/>
              <w:left w:val="single" w:sz="4" w:space="0" w:color="auto"/>
              <w:bottom w:val="single" w:sz="4" w:space="0" w:color="auto"/>
              <w:right w:val="single" w:sz="4" w:space="0" w:color="auto"/>
            </w:tcBorders>
          </w:tcPr>
          <w:p w:rsidR="00FC1994" w:rsidRPr="008B5820" w:rsidRDefault="00FC1994" w:rsidP="00FC1994">
            <w:pPr>
              <w:pStyle w:val="af2"/>
              <w:jc w:val="center"/>
              <w:rPr>
                <w:rFonts w:ascii="Times New Roman" w:hAnsi="Times New Roman"/>
                <w:b/>
                <w:sz w:val="20"/>
                <w:szCs w:val="20"/>
              </w:rPr>
            </w:pPr>
            <w:r w:rsidRPr="008B5820">
              <w:rPr>
                <w:rFonts w:ascii="Times New Roman" w:hAnsi="Times New Roman"/>
                <w:b/>
                <w:sz w:val="20"/>
                <w:szCs w:val="20"/>
              </w:rPr>
              <w:t>Чувство метроритма</w:t>
            </w:r>
          </w:p>
        </w:tc>
        <w:tc>
          <w:tcPr>
            <w:tcW w:w="1559" w:type="dxa"/>
            <w:tcBorders>
              <w:top w:val="single" w:sz="4" w:space="0" w:color="auto"/>
              <w:left w:val="single" w:sz="4" w:space="0" w:color="auto"/>
              <w:bottom w:val="single" w:sz="4" w:space="0" w:color="auto"/>
              <w:right w:val="single" w:sz="4" w:space="0" w:color="auto"/>
            </w:tcBorders>
          </w:tcPr>
          <w:p w:rsidR="00FC1994" w:rsidRPr="008B5820" w:rsidRDefault="00FC1994" w:rsidP="00FC1994">
            <w:pPr>
              <w:pStyle w:val="af2"/>
              <w:jc w:val="center"/>
              <w:rPr>
                <w:rFonts w:ascii="Times New Roman" w:hAnsi="Times New Roman"/>
                <w:b/>
                <w:sz w:val="20"/>
                <w:szCs w:val="20"/>
              </w:rPr>
            </w:pPr>
            <w:r w:rsidRPr="008B5820">
              <w:rPr>
                <w:rFonts w:ascii="Times New Roman" w:hAnsi="Times New Roman"/>
                <w:b/>
                <w:sz w:val="20"/>
                <w:szCs w:val="20"/>
              </w:rPr>
              <w:t>Музыкальная память</w:t>
            </w:r>
          </w:p>
        </w:tc>
        <w:tc>
          <w:tcPr>
            <w:tcW w:w="1701" w:type="dxa"/>
            <w:tcBorders>
              <w:top w:val="single" w:sz="4" w:space="0" w:color="auto"/>
              <w:left w:val="single" w:sz="4" w:space="0" w:color="auto"/>
              <w:bottom w:val="single" w:sz="4" w:space="0" w:color="auto"/>
              <w:right w:val="single" w:sz="4" w:space="0" w:color="auto"/>
            </w:tcBorders>
          </w:tcPr>
          <w:p w:rsidR="00FC1994" w:rsidRPr="008B5820" w:rsidRDefault="00FC1994" w:rsidP="00FC1994">
            <w:pPr>
              <w:pStyle w:val="af2"/>
              <w:jc w:val="center"/>
              <w:rPr>
                <w:rFonts w:ascii="Times New Roman" w:hAnsi="Times New Roman"/>
                <w:b/>
                <w:sz w:val="20"/>
                <w:szCs w:val="20"/>
              </w:rPr>
            </w:pPr>
            <w:r w:rsidRPr="008B5820">
              <w:rPr>
                <w:rFonts w:ascii="Times New Roman" w:hAnsi="Times New Roman"/>
                <w:b/>
                <w:sz w:val="20"/>
                <w:szCs w:val="20"/>
              </w:rPr>
              <w:t>Эмоциональная отзывчивость</w:t>
            </w:r>
          </w:p>
        </w:tc>
        <w:tc>
          <w:tcPr>
            <w:tcW w:w="1559" w:type="dxa"/>
            <w:tcBorders>
              <w:top w:val="single" w:sz="4" w:space="0" w:color="auto"/>
              <w:left w:val="single" w:sz="4" w:space="0" w:color="auto"/>
              <w:bottom w:val="single" w:sz="4" w:space="0" w:color="auto"/>
              <w:right w:val="single" w:sz="4" w:space="0" w:color="auto"/>
            </w:tcBorders>
          </w:tcPr>
          <w:p w:rsidR="00FC1994" w:rsidRPr="008B5820" w:rsidRDefault="00FC1994" w:rsidP="00FC1994">
            <w:pPr>
              <w:pStyle w:val="af2"/>
              <w:jc w:val="center"/>
              <w:rPr>
                <w:rFonts w:ascii="Times New Roman" w:hAnsi="Times New Roman"/>
                <w:b/>
                <w:sz w:val="20"/>
                <w:szCs w:val="20"/>
              </w:rPr>
            </w:pPr>
            <w:r w:rsidRPr="008B5820">
              <w:rPr>
                <w:rFonts w:ascii="Times New Roman" w:hAnsi="Times New Roman"/>
                <w:b/>
                <w:sz w:val="20"/>
                <w:szCs w:val="20"/>
              </w:rPr>
              <w:t>Координация движений</w:t>
            </w:r>
          </w:p>
        </w:tc>
        <w:tc>
          <w:tcPr>
            <w:tcW w:w="1926" w:type="dxa"/>
            <w:tcBorders>
              <w:top w:val="single" w:sz="4" w:space="0" w:color="auto"/>
              <w:left w:val="single" w:sz="4" w:space="0" w:color="auto"/>
              <w:bottom w:val="single" w:sz="4" w:space="0" w:color="auto"/>
              <w:right w:val="single" w:sz="4" w:space="0" w:color="auto"/>
            </w:tcBorders>
          </w:tcPr>
          <w:p w:rsidR="00FC1994" w:rsidRPr="00337063" w:rsidRDefault="00FC1994" w:rsidP="00FC1994">
            <w:pPr>
              <w:pStyle w:val="af2"/>
              <w:jc w:val="center"/>
              <w:rPr>
                <w:rFonts w:ascii="Times New Roman" w:hAnsi="Times New Roman"/>
                <w:sz w:val="20"/>
                <w:szCs w:val="20"/>
              </w:rPr>
            </w:pPr>
            <w:r w:rsidRPr="00381DD1">
              <w:rPr>
                <w:rFonts w:ascii="Times New Roman" w:hAnsi="Times New Roman"/>
                <w:b/>
                <w:sz w:val="22"/>
                <w:szCs w:val="22"/>
              </w:rPr>
              <w:t>Итоговый балл</w:t>
            </w:r>
          </w:p>
        </w:tc>
      </w:tr>
      <w:tr w:rsidR="00FC1994" w:rsidRPr="007049DA" w:rsidTr="00FC1994">
        <w:trPr>
          <w:trHeight w:val="271"/>
        </w:trPr>
        <w:tc>
          <w:tcPr>
            <w:tcW w:w="1668" w:type="dxa"/>
            <w:tcBorders>
              <w:top w:val="single" w:sz="4" w:space="0" w:color="auto"/>
              <w:left w:val="single" w:sz="4" w:space="0" w:color="auto"/>
              <w:bottom w:val="single" w:sz="4" w:space="0" w:color="auto"/>
              <w:right w:val="single" w:sz="4" w:space="0" w:color="auto"/>
            </w:tcBorders>
          </w:tcPr>
          <w:p w:rsidR="00FC1994" w:rsidRPr="007049DA" w:rsidRDefault="00FC1994" w:rsidP="00FC1994">
            <w:pPr>
              <w:pStyle w:val="af2"/>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FC1994" w:rsidRPr="007049DA" w:rsidRDefault="00FC1994" w:rsidP="00FC1994">
            <w:pPr>
              <w:pStyle w:val="af2"/>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FC1994" w:rsidRPr="007049DA" w:rsidRDefault="00FC1994" w:rsidP="00FC1994">
            <w:pPr>
              <w:pStyle w:val="af2"/>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C1994" w:rsidRPr="007049DA" w:rsidRDefault="00FC1994" w:rsidP="00FC1994">
            <w:pPr>
              <w:pStyle w:val="af2"/>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FC1994" w:rsidRPr="007049DA" w:rsidRDefault="00FC1994" w:rsidP="00FC1994">
            <w:pPr>
              <w:pStyle w:val="af2"/>
              <w:rPr>
                <w:rFonts w:ascii="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FC1994" w:rsidRPr="007049DA" w:rsidRDefault="00FC1994" w:rsidP="00FC1994">
            <w:pPr>
              <w:pStyle w:val="af2"/>
              <w:rPr>
                <w:rFonts w:ascii="Times New Roman" w:hAnsi="Times New Roman"/>
              </w:rPr>
            </w:pPr>
          </w:p>
        </w:tc>
      </w:tr>
    </w:tbl>
    <w:p w:rsidR="00FC1994" w:rsidRPr="00835094" w:rsidRDefault="00FC1994" w:rsidP="00FC1994">
      <w:pPr>
        <w:pStyle w:val="13"/>
        <w:shd w:val="clear" w:color="auto" w:fill="auto"/>
        <w:spacing w:before="0" w:line="240" w:lineRule="auto"/>
        <w:ind w:right="20" w:firstLine="0"/>
        <w:rPr>
          <w:b/>
          <w:sz w:val="24"/>
          <w:szCs w:val="24"/>
        </w:rPr>
      </w:pPr>
      <w:r w:rsidRPr="00835094">
        <w:rPr>
          <w:sz w:val="24"/>
          <w:szCs w:val="24"/>
        </w:rPr>
        <w:t>Полученные баллы суммируются.</w:t>
      </w:r>
      <w:r w:rsidRPr="00835094">
        <w:rPr>
          <w:b/>
          <w:sz w:val="24"/>
          <w:szCs w:val="24"/>
        </w:rPr>
        <w:t xml:space="preserve"> </w:t>
      </w:r>
    </w:p>
    <w:p w:rsidR="00FC1994" w:rsidRPr="00AA0B3A" w:rsidRDefault="00FC1994" w:rsidP="00AA0B3A">
      <w:pPr>
        <w:pStyle w:val="13"/>
        <w:shd w:val="clear" w:color="auto" w:fill="auto"/>
        <w:spacing w:before="0" w:line="240" w:lineRule="auto"/>
        <w:ind w:left="20" w:right="20" w:firstLine="0"/>
        <w:rPr>
          <w:b/>
          <w:sz w:val="24"/>
          <w:szCs w:val="24"/>
        </w:rPr>
      </w:pPr>
      <w:r w:rsidRPr="00835094">
        <w:rPr>
          <w:b/>
          <w:sz w:val="24"/>
          <w:szCs w:val="24"/>
        </w:rPr>
        <w:t>Максимальное количество баллов - 50</w:t>
      </w:r>
    </w:p>
    <w:p w:rsidR="00FC1994" w:rsidRPr="007049DA" w:rsidRDefault="00FC1994" w:rsidP="00FC1994">
      <w:pPr>
        <w:pStyle w:val="af1"/>
        <w:rPr>
          <w:rFonts w:ascii="Times New Roman" w:hAnsi="Times New Roman" w:cs="Times New Roman"/>
        </w:rPr>
      </w:pPr>
      <w:r w:rsidRPr="007049DA">
        <w:rPr>
          <w:rFonts w:ascii="Times New Roman" w:hAnsi="Times New Roman" w:cs="Times New Roman"/>
        </w:rPr>
        <w:t>Заключение приёмной комиссии</w:t>
      </w:r>
    </w:p>
    <w:p w:rsidR="00FC1994" w:rsidRPr="007049DA" w:rsidRDefault="00FC1994" w:rsidP="00FC1994">
      <w:pPr>
        <w:pStyle w:val="af1"/>
        <w:rPr>
          <w:rFonts w:ascii="Times New Roman" w:hAnsi="Times New Roman" w:cs="Times New Roman"/>
        </w:rPr>
      </w:pPr>
      <w:r w:rsidRPr="007049DA">
        <w:rPr>
          <w:rFonts w:ascii="Times New Roman" w:hAnsi="Times New Roman" w:cs="Times New Roman"/>
        </w:rPr>
        <w:t>_________________________________________________________________</w:t>
      </w:r>
    </w:p>
    <w:p w:rsidR="00FC1994" w:rsidRPr="007049DA" w:rsidRDefault="00FC1994" w:rsidP="00FC1994">
      <w:pPr>
        <w:pStyle w:val="af1"/>
        <w:rPr>
          <w:rFonts w:ascii="Times New Roman" w:hAnsi="Times New Roman" w:cs="Times New Roman"/>
        </w:rPr>
      </w:pPr>
      <w:r w:rsidRPr="007049DA">
        <w:rPr>
          <w:rFonts w:ascii="Times New Roman" w:hAnsi="Times New Roman" w:cs="Times New Roman"/>
        </w:rPr>
        <w:t xml:space="preserve">Комиссия               </w:t>
      </w:r>
    </w:p>
    <w:p w:rsidR="00FC1994" w:rsidRPr="007049DA" w:rsidRDefault="00AA0B3A" w:rsidP="00FC1994">
      <w:pPr>
        <w:ind w:left="708"/>
        <w:rPr>
          <w:szCs w:val="24"/>
        </w:rPr>
      </w:pPr>
      <w:r>
        <w:rPr>
          <w:szCs w:val="24"/>
        </w:rPr>
        <w:t xml:space="preserve">                                </w:t>
      </w:r>
      <w:r w:rsidR="00FC1994" w:rsidRPr="007049DA">
        <w:rPr>
          <w:szCs w:val="24"/>
        </w:rPr>
        <w:t>__________________________________________________</w:t>
      </w:r>
    </w:p>
    <w:p w:rsidR="00FC1994" w:rsidRPr="007049DA" w:rsidRDefault="00FC1994" w:rsidP="00FC1994">
      <w:pPr>
        <w:ind w:left="708"/>
        <w:rPr>
          <w:szCs w:val="24"/>
        </w:rPr>
      </w:pPr>
      <w:r w:rsidRPr="007049DA">
        <w:rPr>
          <w:szCs w:val="24"/>
        </w:rPr>
        <w:t xml:space="preserve">                               __________________________________________________</w:t>
      </w:r>
    </w:p>
    <w:p w:rsidR="00FC1994" w:rsidRPr="007049DA" w:rsidRDefault="00FC1994" w:rsidP="00FC1994">
      <w:pPr>
        <w:ind w:left="708"/>
        <w:rPr>
          <w:szCs w:val="24"/>
        </w:rPr>
      </w:pPr>
      <w:r w:rsidRPr="007049DA">
        <w:rPr>
          <w:szCs w:val="24"/>
        </w:rPr>
        <w:t xml:space="preserve">                               __________________________________________________</w:t>
      </w:r>
    </w:p>
    <w:p w:rsidR="00FC1994" w:rsidRPr="001E41B2" w:rsidRDefault="00FC1994" w:rsidP="00FC1994">
      <w:pPr>
        <w:pStyle w:val="af1"/>
        <w:rPr>
          <w:rFonts w:ascii="Times New Roman" w:hAnsi="Times New Roman" w:cs="Times New Roman"/>
          <w:b/>
          <w:u w:val="single"/>
        </w:rPr>
      </w:pPr>
      <w:r w:rsidRPr="001E41B2">
        <w:rPr>
          <w:rFonts w:ascii="Times New Roman" w:hAnsi="Times New Roman" w:cs="Times New Roman"/>
          <w:b/>
          <w:u w:val="single"/>
        </w:rPr>
        <w:t>Результаты приёмных испытаний (просмотров)</w:t>
      </w:r>
    </w:p>
    <w:p w:rsidR="00FC1994" w:rsidRPr="00AA0B3A" w:rsidRDefault="00FC1994" w:rsidP="00AA0B3A">
      <w:pPr>
        <w:pStyle w:val="af1"/>
        <w:rPr>
          <w:rFonts w:ascii="Times New Roman" w:hAnsi="Times New Roman" w:cs="Times New Roman"/>
          <w:b/>
          <w:sz w:val="20"/>
          <w:szCs w:val="20"/>
        </w:rPr>
      </w:pPr>
      <w:proofErr w:type="gramStart"/>
      <w:r w:rsidRPr="00AA0B3A">
        <w:rPr>
          <w:rFonts w:ascii="Times New Roman" w:hAnsi="Times New Roman" w:cs="Times New Roman"/>
          <w:sz w:val="20"/>
          <w:szCs w:val="20"/>
        </w:rPr>
        <w:t>Поступающий</w:t>
      </w:r>
      <w:proofErr w:type="gramEnd"/>
      <w:r w:rsidRPr="00AA0B3A">
        <w:rPr>
          <w:rFonts w:ascii="Times New Roman" w:hAnsi="Times New Roman" w:cs="Times New Roman"/>
          <w:sz w:val="20"/>
          <w:szCs w:val="20"/>
        </w:rPr>
        <w:t xml:space="preserve"> получает баллы от 1-10: за домашние работы, за работу, выполненную во время испытания по следующим критериям:</w:t>
      </w:r>
    </w:p>
    <w:tbl>
      <w:tblPr>
        <w:tblpPr w:leftFromText="180" w:rightFromText="180" w:vertAnchor="text" w:horzAnchor="margin" w:tblpX="-34" w:tblpY="75"/>
        <w:tblW w:w="9834" w:type="dxa"/>
        <w:tblBorders>
          <w:top w:val="single" w:sz="4" w:space="0" w:color="auto"/>
          <w:left w:val="single" w:sz="4" w:space="0" w:color="auto"/>
          <w:bottom w:val="single" w:sz="4" w:space="0" w:color="auto"/>
          <w:right w:val="single" w:sz="4" w:space="0" w:color="auto"/>
        </w:tblBorders>
        <w:tblLayout w:type="fixed"/>
        <w:tblLook w:val="0000"/>
      </w:tblPr>
      <w:tblGrid>
        <w:gridCol w:w="1242"/>
        <w:gridCol w:w="1560"/>
        <w:gridCol w:w="1984"/>
        <w:gridCol w:w="2268"/>
        <w:gridCol w:w="1418"/>
        <w:gridCol w:w="1362"/>
      </w:tblGrid>
      <w:tr w:rsidR="00FC1994" w:rsidRPr="002207AA" w:rsidTr="00FC1994">
        <w:trPr>
          <w:trHeight w:val="519"/>
        </w:trPr>
        <w:tc>
          <w:tcPr>
            <w:tcW w:w="1242" w:type="dxa"/>
            <w:tcBorders>
              <w:top w:val="single" w:sz="4" w:space="0" w:color="auto"/>
              <w:left w:val="single" w:sz="4" w:space="0" w:color="auto"/>
              <w:bottom w:val="single" w:sz="4" w:space="0" w:color="auto"/>
              <w:right w:val="single" w:sz="4" w:space="0" w:color="auto"/>
            </w:tcBorders>
          </w:tcPr>
          <w:p w:rsidR="00FC1994" w:rsidRPr="00381DD1" w:rsidRDefault="00FC1994" w:rsidP="00FC1994">
            <w:pPr>
              <w:pStyle w:val="af2"/>
              <w:jc w:val="left"/>
              <w:rPr>
                <w:rFonts w:ascii="Times New Roman" w:hAnsi="Times New Roman"/>
                <w:b/>
                <w:szCs w:val="22"/>
              </w:rPr>
            </w:pPr>
            <w:r w:rsidRPr="00381DD1">
              <w:rPr>
                <w:rFonts w:ascii="Times New Roman" w:hAnsi="Times New Roman"/>
                <w:b/>
                <w:sz w:val="22"/>
                <w:szCs w:val="22"/>
              </w:rPr>
              <w:t>Цветовое решение</w:t>
            </w:r>
          </w:p>
        </w:tc>
        <w:tc>
          <w:tcPr>
            <w:tcW w:w="1560" w:type="dxa"/>
            <w:tcBorders>
              <w:top w:val="single" w:sz="4" w:space="0" w:color="auto"/>
              <w:left w:val="single" w:sz="4" w:space="0" w:color="auto"/>
              <w:bottom w:val="single" w:sz="4" w:space="0" w:color="auto"/>
              <w:right w:val="single" w:sz="4" w:space="0" w:color="auto"/>
            </w:tcBorders>
          </w:tcPr>
          <w:p w:rsidR="00FC1994" w:rsidRPr="00381DD1" w:rsidRDefault="00FC1994" w:rsidP="00FC1994">
            <w:pPr>
              <w:pStyle w:val="af2"/>
              <w:jc w:val="left"/>
              <w:rPr>
                <w:rFonts w:ascii="Times New Roman" w:hAnsi="Times New Roman"/>
                <w:b/>
                <w:szCs w:val="22"/>
              </w:rPr>
            </w:pPr>
            <w:r w:rsidRPr="00381DD1">
              <w:rPr>
                <w:rFonts w:ascii="Times New Roman" w:hAnsi="Times New Roman"/>
                <w:b/>
                <w:sz w:val="22"/>
                <w:szCs w:val="22"/>
              </w:rPr>
              <w:t>Композиция</w:t>
            </w:r>
          </w:p>
        </w:tc>
        <w:tc>
          <w:tcPr>
            <w:tcW w:w="1984" w:type="dxa"/>
            <w:tcBorders>
              <w:top w:val="single" w:sz="4" w:space="0" w:color="auto"/>
              <w:left w:val="single" w:sz="4" w:space="0" w:color="auto"/>
              <w:bottom w:val="single" w:sz="4" w:space="0" w:color="auto"/>
              <w:right w:val="single" w:sz="4" w:space="0" w:color="auto"/>
            </w:tcBorders>
          </w:tcPr>
          <w:p w:rsidR="00FC1994" w:rsidRPr="00381DD1" w:rsidRDefault="00FC1994" w:rsidP="00FC1994">
            <w:pPr>
              <w:pStyle w:val="af2"/>
              <w:jc w:val="left"/>
              <w:rPr>
                <w:rFonts w:ascii="Times New Roman" w:hAnsi="Times New Roman"/>
                <w:b/>
                <w:szCs w:val="22"/>
              </w:rPr>
            </w:pPr>
            <w:r w:rsidRPr="00381DD1">
              <w:rPr>
                <w:rFonts w:ascii="Times New Roman" w:hAnsi="Times New Roman"/>
                <w:b/>
                <w:sz w:val="22"/>
                <w:szCs w:val="22"/>
              </w:rPr>
              <w:t>Художественн</w:t>
            </w:r>
            <w:proofErr w:type="gramStart"/>
            <w:r w:rsidRPr="00381DD1">
              <w:rPr>
                <w:rFonts w:ascii="Times New Roman" w:hAnsi="Times New Roman"/>
                <w:b/>
                <w:sz w:val="22"/>
                <w:szCs w:val="22"/>
              </w:rPr>
              <w:t>о-</w:t>
            </w:r>
            <w:proofErr w:type="gramEnd"/>
            <w:r w:rsidRPr="00381DD1">
              <w:rPr>
                <w:rFonts w:ascii="Times New Roman" w:hAnsi="Times New Roman"/>
                <w:b/>
                <w:sz w:val="22"/>
                <w:szCs w:val="22"/>
              </w:rPr>
              <w:t xml:space="preserve"> творческая активность</w:t>
            </w:r>
          </w:p>
        </w:tc>
        <w:tc>
          <w:tcPr>
            <w:tcW w:w="2268" w:type="dxa"/>
            <w:tcBorders>
              <w:top w:val="single" w:sz="4" w:space="0" w:color="auto"/>
              <w:left w:val="single" w:sz="4" w:space="0" w:color="auto"/>
              <w:bottom w:val="single" w:sz="4" w:space="0" w:color="auto"/>
              <w:right w:val="single" w:sz="4" w:space="0" w:color="auto"/>
            </w:tcBorders>
          </w:tcPr>
          <w:p w:rsidR="00FC1994" w:rsidRPr="00381DD1" w:rsidRDefault="00FC1994" w:rsidP="00FC1994">
            <w:pPr>
              <w:rPr>
                <w:b/>
                <w:szCs w:val="22"/>
              </w:rPr>
            </w:pPr>
            <w:r w:rsidRPr="00381DD1">
              <w:rPr>
                <w:b/>
                <w:sz w:val="22"/>
                <w:szCs w:val="22"/>
              </w:rPr>
              <w:t>Художественная наблюдательность</w:t>
            </w:r>
          </w:p>
          <w:p w:rsidR="00FC1994" w:rsidRPr="00381DD1" w:rsidRDefault="00FC1994" w:rsidP="00FC1994">
            <w:pPr>
              <w:pStyle w:val="af2"/>
              <w:jc w:val="left"/>
              <w:rPr>
                <w:rFonts w:ascii="Times New Roman" w:hAnsi="Times New Roman"/>
                <w:b/>
                <w:szCs w:val="22"/>
              </w:rPr>
            </w:pPr>
          </w:p>
        </w:tc>
        <w:tc>
          <w:tcPr>
            <w:tcW w:w="1418" w:type="dxa"/>
            <w:tcBorders>
              <w:top w:val="single" w:sz="4" w:space="0" w:color="auto"/>
              <w:left w:val="single" w:sz="4" w:space="0" w:color="auto"/>
              <w:bottom w:val="single" w:sz="4" w:space="0" w:color="auto"/>
              <w:right w:val="single" w:sz="4" w:space="0" w:color="auto"/>
            </w:tcBorders>
          </w:tcPr>
          <w:p w:rsidR="00FC1994" w:rsidRPr="00381DD1" w:rsidRDefault="00FC1994" w:rsidP="00FC1994">
            <w:pPr>
              <w:rPr>
                <w:b/>
                <w:szCs w:val="22"/>
              </w:rPr>
            </w:pPr>
            <w:r w:rsidRPr="00381DD1">
              <w:rPr>
                <w:b/>
                <w:sz w:val="22"/>
                <w:szCs w:val="22"/>
              </w:rPr>
              <w:t>Домашняя работа</w:t>
            </w:r>
          </w:p>
        </w:tc>
        <w:tc>
          <w:tcPr>
            <w:tcW w:w="1362" w:type="dxa"/>
            <w:tcBorders>
              <w:top w:val="single" w:sz="4" w:space="0" w:color="auto"/>
              <w:left w:val="single" w:sz="4" w:space="0" w:color="auto"/>
              <w:bottom w:val="single" w:sz="4" w:space="0" w:color="auto"/>
              <w:right w:val="single" w:sz="4" w:space="0" w:color="auto"/>
            </w:tcBorders>
          </w:tcPr>
          <w:p w:rsidR="00FC1994" w:rsidRPr="00381DD1" w:rsidRDefault="00FC1994" w:rsidP="00FC1994">
            <w:pPr>
              <w:rPr>
                <w:b/>
                <w:szCs w:val="22"/>
              </w:rPr>
            </w:pPr>
            <w:r w:rsidRPr="00381DD1">
              <w:rPr>
                <w:b/>
                <w:sz w:val="22"/>
                <w:szCs w:val="22"/>
              </w:rPr>
              <w:t>Итоговый балл</w:t>
            </w:r>
          </w:p>
        </w:tc>
      </w:tr>
      <w:tr w:rsidR="00FC1994" w:rsidRPr="002207AA" w:rsidTr="00FC1994">
        <w:trPr>
          <w:trHeight w:val="198"/>
        </w:trPr>
        <w:tc>
          <w:tcPr>
            <w:tcW w:w="1242" w:type="dxa"/>
            <w:tcBorders>
              <w:top w:val="single" w:sz="4" w:space="0" w:color="auto"/>
              <w:left w:val="single" w:sz="4" w:space="0" w:color="auto"/>
              <w:bottom w:val="single" w:sz="4" w:space="0" w:color="auto"/>
              <w:right w:val="single" w:sz="4" w:space="0" w:color="auto"/>
            </w:tcBorders>
          </w:tcPr>
          <w:p w:rsidR="00FC1994" w:rsidRPr="002207AA" w:rsidRDefault="00FC1994" w:rsidP="00FC1994">
            <w:pPr>
              <w:pStyle w:val="af2"/>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FC1994" w:rsidRPr="002207AA" w:rsidRDefault="00FC1994" w:rsidP="00FC1994">
            <w:pPr>
              <w:pStyle w:val="af2"/>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FC1994" w:rsidRPr="002207AA" w:rsidRDefault="00FC1994" w:rsidP="00FC1994">
            <w:pPr>
              <w:pStyle w:val="af2"/>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FC1994" w:rsidRPr="002207AA" w:rsidRDefault="00FC1994" w:rsidP="00FC1994">
            <w:pPr>
              <w:pStyle w:val="af2"/>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C1994" w:rsidRPr="002207AA" w:rsidRDefault="00FC1994" w:rsidP="00FC1994">
            <w:pPr>
              <w:pStyle w:val="af2"/>
              <w:rPr>
                <w:rFonts w:ascii="Times New Roman" w:hAnsi="Times New Roman"/>
                <w:sz w:val="28"/>
                <w:szCs w:val="28"/>
              </w:rPr>
            </w:pPr>
          </w:p>
        </w:tc>
        <w:tc>
          <w:tcPr>
            <w:tcW w:w="1362" w:type="dxa"/>
            <w:tcBorders>
              <w:top w:val="single" w:sz="4" w:space="0" w:color="auto"/>
              <w:left w:val="single" w:sz="4" w:space="0" w:color="auto"/>
              <w:bottom w:val="single" w:sz="4" w:space="0" w:color="auto"/>
              <w:right w:val="single" w:sz="4" w:space="0" w:color="auto"/>
            </w:tcBorders>
          </w:tcPr>
          <w:p w:rsidR="00FC1994" w:rsidRPr="002207AA" w:rsidRDefault="00FC1994" w:rsidP="00FC1994">
            <w:pPr>
              <w:pStyle w:val="af2"/>
              <w:rPr>
                <w:rFonts w:ascii="Times New Roman" w:hAnsi="Times New Roman"/>
                <w:sz w:val="28"/>
                <w:szCs w:val="28"/>
              </w:rPr>
            </w:pPr>
          </w:p>
        </w:tc>
      </w:tr>
    </w:tbl>
    <w:p w:rsidR="00FC1994" w:rsidRDefault="00FC1994" w:rsidP="00AA0B3A">
      <w:pPr>
        <w:pStyle w:val="13"/>
        <w:shd w:val="clear" w:color="auto" w:fill="auto"/>
        <w:spacing w:before="0" w:line="240" w:lineRule="auto"/>
        <w:ind w:right="20" w:firstLine="0"/>
        <w:rPr>
          <w:sz w:val="28"/>
          <w:szCs w:val="28"/>
        </w:rPr>
      </w:pPr>
    </w:p>
    <w:p w:rsidR="00FC1994" w:rsidRPr="008D11A8" w:rsidRDefault="00FC1994" w:rsidP="00FC1994">
      <w:pPr>
        <w:pStyle w:val="13"/>
        <w:shd w:val="clear" w:color="auto" w:fill="auto"/>
        <w:spacing w:before="0" w:line="240" w:lineRule="auto"/>
        <w:ind w:left="20" w:right="20" w:firstLine="0"/>
        <w:rPr>
          <w:b/>
          <w:sz w:val="24"/>
          <w:szCs w:val="24"/>
        </w:rPr>
      </w:pPr>
      <w:r w:rsidRPr="008D11A8">
        <w:rPr>
          <w:sz w:val="24"/>
          <w:szCs w:val="24"/>
        </w:rPr>
        <w:t>Полученные баллы суммируются.</w:t>
      </w:r>
      <w:r w:rsidRPr="008D11A8">
        <w:rPr>
          <w:b/>
          <w:sz w:val="24"/>
          <w:szCs w:val="24"/>
        </w:rPr>
        <w:t xml:space="preserve"> </w:t>
      </w:r>
    </w:p>
    <w:p w:rsidR="00FC1994" w:rsidRPr="008D11A8" w:rsidRDefault="00FC1994" w:rsidP="00FC1994">
      <w:pPr>
        <w:pStyle w:val="13"/>
        <w:shd w:val="clear" w:color="auto" w:fill="auto"/>
        <w:spacing w:before="0" w:line="240" w:lineRule="auto"/>
        <w:ind w:left="20" w:right="20" w:firstLine="0"/>
        <w:rPr>
          <w:b/>
          <w:sz w:val="24"/>
          <w:szCs w:val="24"/>
        </w:rPr>
      </w:pPr>
      <w:r w:rsidRPr="008D11A8">
        <w:rPr>
          <w:b/>
          <w:sz w:val="24"/>
          <w:szCs w:val="24"/>
        </w:rPr>
        <w:t>Максимальное количество баллов - 50</w:t>
      </w:r>
    </w:p>
    <w:p w:rsidR="00FC1994" w:rsidRPr="007049DA" w:rsidRDefault="00FC1994" w:rsidP="00FC1994">
      <w:pPr>
        <w:pStyle w:val="af1"/>
        <w:rPr>
          <w:rFonts w:ascii="Times New Roman" w:hAnsi="Times New Roman" w:cs="Times New Roman"/>
        </w:rPr>
      </w:pPr>
      <w:r w:rsidRPr="007049DA">
        <w:rPr>
          <w:rFonts w:ascii="Times New Roman" w:hAnsi="Times New Roman" w:cs="Times New Roman"/>
        </w:rPr>
        <w:t>Заключение приёмной комиссии</w:t>
      </w:r>
    </w:p>
    <w:p w:rsidR="00FC1994" w:rsidRPr="007049DA" w:rsidRDefault="00FC1994" w:rsidP="00FC1994">
      <w:pPr>
        <w:pStyle w:val="af1"/>
        <w:rPr>
          <w:rFonts w:ascii="Times New Roman" w:hAnsi="Times New Roman" w:cs="Times New Roman"/>
        </w:rPr>
      </w:pPr>
      <w:r w:rsidRPr="007049DA">
        <w:rPr>
          <w:rFonts w:ascii="Times New Roman" w:hAnsi="Times New Roman" w:cs="Times New Roman"/>
        </w:rPr>
        <w:t>_________________________________________________________________</w:t>
      </w:r>
    </w:p>
    <w:p w:rsidR="00FC1994" w:rsidRPr="007049DA" w:rsidRDefault="00FC1994" w:rsidP="00FC1994">
      <w:pPr>
        <w:pStyle w:val="af1"/>
        <w:rPr>
          <w:rFonts w:ascii="Times New Roman" w:hAnsi="Times New Roman" w:cs="Times New Roman"/>
        </w:rPr>
      </w:pPr>
      <w:r w:rsidRPr="007049DA">
        <w:rPr>
          <w:rFonts w:ascii="Times New Roman" w:hAnsi="Times New Roman" w:cs="Times New Roman"/>
        </w:rPr>
        <w:t xml:space="preserve">Комиссия               </w:t>
      </w:r>
    </w:p>
    <w:p w:rsidR="00FC1994" w:rsidRPr="007049DA" w:rsidRDefault="00FC1994" w:rsidP="00FC1994">
      <w:pPr>
        <w:ind w:left="708"/>
        <w:rPr>
          <w:szCs w:val="24"/>
        </w:rPr>
      </w:pPr>
      <w:r w:rsidRPr="007049DA">
        <w:rPr>
          <w:szCs w:val="24"/>
        </w:rPr>
        <w:t xml:space="preserve">                               __________________________________________________</w:t>
      </w:r>
    </w:p>
    <w:p w:rsidR="00FC1994" w:rsidRDefault="00FC1994" w:rsidP="00AA0B3A">
      <w:pPr>
        <w:ind w:left="708"/>
        <w:rPr>
          <w:szCs w:val="24"/>
        </w:rPr>
      </w:pPr>
      <w:r w:rsidRPr="007049DA">
        <w:rPr>
          <w:szCs w:val="24"/>
        </w:rPr>
        <w:t xml:space="preserve">                               __________________________________________________</w:t>
      </w:r>
    </w:p>
    <w:p w:rsidR="00CE0C59" w:rsidRDefault="00AA0B3A" w:rsidP="00AA0B3A">
      <w:pPr>
        <w:jc w:val="right"/>
        <w:rPr>
          <w:szCs w:val="24"/>
        </w:rPr>
      </w:pPr>
      <w:r>
        <w:rPr>
          <w:szCs w:val="24"/>
        </w:rPr>
        <w:lastRenderedPageBreak/>
        <w:t xml:space="preserve">                                                                                                                          </w:t>
      </w:r>
      <w:r w:rsidR="00CE0C59">
        <w:rPr>
          <w:szCs w:val="24"/>
        </w:rPr>
        <w:t xml:space="preserve">  </w:t>
      </w:r>
      <w:r w:rsidR="00CE0C59" w:rsidRPr="007049DA">
        <w:rPr>
          <w:szCs w:val="24"/>
        </w:rPr>
        <w:t>Приложение №</w:t>
      </w:r>
      <w:r w:rsidR="00CE0C59">
        <w:rPr>
          <w:szCs w:val="24"/>
        </w:rPr>
        <w:t>3</w:t>
      </w:r>
    </w:p>
    <w:p w:rsidR="00CE0C59" w:rsidRPr="00B56F72" w:rsidRDefault="00CE0C59" w:rsidP="00AA0B3A">
      <w:pPr>
        <w:jc w:val="right"/>
        <w:rPr>
          <w:rFonts w:eastAsia="Calibri"/>
          <w:szCs w:val="24"/>
        </w:rPr>
      </w:pPr>
      <w:r>
        <w:rPr>
          <w:szCs w:val="24"/>
        </w:rPr>
        <w:t xml:space="preserve">                                                                                                </w:t>
      </w:r>
      <w:r w:rsidRPr="007049DA">
        <w:rPr>
          <w:szCs w:val="24"/>
        </w:rPr>
        <w:t>к административному регламенту</w:t>
      </w:r>
    </w:p>
    <w:p w:rsidR="00CE0C59" w:rsidRPr="007049DA" w:rsidRDefault="00CE0C59" w:rsidP="00AA0B3A">
      <w:pPr>
        <w:ind w:firstLine="4860"/>
        <w:contextualSpacing/>
        <w:jc w:val="right"/>
        <w:rPr>
          <w:szCs w:val="24"/>
        </w:rPr>
      </w:pPr>
      <w:r>
        <w:rPr>
          <w:szCs w:val="24"/>
        </w:rPr>
        <w:t xml:space="preserve">                </w:t>
      </w:r>
      <w:r w:rsidRPr="007049DA">
        <w:rPr>
          <w:szCs w:val="24"/>
        </w:rPr>
        <w:t xml:space="preserve">по предоставлению </w:t>
      </w:r>
      <w:proofErr w:type="gramStart"/>
      <w:r w:rsidRPr="007049DA">
        <w:rPr>
          <w:szCs w:val="24"/>
        </w:rPr>
        <w:t>муниципальной</w:t>
      </w:r>
      <w:proofErr w:type="gramEnd"/>
    </w:p>
    <w:p w:rsidR="00CE0C59" w:rsidRPr="007049DA" w:rsidRDefault="00CE0C59" w:rsidP="00AA0B3A">
      <w:pPr>
        <w:jc w:val="right"/>
        <w:rPr>
          <w:szCs w:val="24"/>
        </w:rPr>
      </w:pPr>
      <w:r w:rsidRPr="007049DA">
        <w:rPr>
          <w:szCs w:val="24"/>
        </w:rPr>
        <w:t xml:space="preserve">                                                                                   </w:t>
      </w:r>
      <w:r>
        <w:rPr>
          <w:szCs w:val="24"/>
        </w:rPr>
        <w:t xml:space="preserve">          </w:t>
      </w:r>
      <w:r w:rsidRPr="007049DA">
        <w:rPr>
          <w:szCs w:val="24"/>
        </w:rPr>
        <w:t xml:space="preserve"> услуги «Дополнительное образование </w:t>
      </w:r>
    </w:p>
    <w:p w:rsidR="00CE0C59" w:rsidRPr="007049DA" w:rsidRDefault="00CE0C59" w:rsidP="00AA0B3A">
      <w:pPr>
        <w:jc w:val="right"/>
        <w:rPr>
          <w:szCs w:val="24"/>
        </w:rPr>
      </w:pPr>
      <w:r w:rsidRPr="007049DA">
        <w:rPr>
          <w:szCs w:val="24"/>
        </w:rPr>
        <w:t xml:space="preserve">                                                                             </w:t>
      </w:r>
      <w:r>
        <w:rPr>
          <w:szCs w:val="24"/>
        </w:rPr>
        <w:t xml:space="preserve">           </w:t>
      </w:r>
      <w:r w:rsidRPr="007049DA">
        <w:rPr>
          <w:szCs w:val="24"/>
        </w:rPr>
        <w:t>детей в детских школах искусств»</w:t>
      </w:r>
    </w:p>
    <w:p w:rsidR="00CE0C59" w:rsidRPr="000A0960" w:rsidRDefault="00CE0C59" w:rsidP="00CE0C59">
      <w:pPr>
        <w:tabs>
          <w:tab w:val="left" w:pos="6750"/>
        </w:tabs>
        <w:ind w:left="4956"/>
        <w:contextualSpacing/>
        <w:rPr>
          <w:szCs w:val="24"/>
        </w:rPr>
      </w:pPr>
      <w:r>
        <w:rPr>
          <w:szCs w:val="24"/>
        </w:rPr>
        <w:tab/>
      </w:r>
    </w:p>
    <w:p w:rsidR="00CE0C59" w:rsidRDefault="00CE0C59" w:rsidP="00CE0C59">
      <w:pPr>
        <w:jc w:val="center"/>
        <w:outlineLvl w:val="1"/>
        <w:rPr>
          <w:b/>
          <w:kern w:val="36"/>
          <w:szCs w:val="24"/>
        </w:rPr>
      </w:pPr>
      <w:r w:rsidRPr="00960E60">
        <w:rPr>
          <w:b/>
          <w:kern w:val="36"/>
          <w:szCs w:val="24"/>
        </w:rPr>
        <w:t xml:space="preserve">Блок - схема общей структуры последовательности административных процедур при предоставлении муниципальной услуги </w:t>
      </w:r>
    </w:p>
    <w:p w:rsidR="00CE0C59" w:rsidRPr="00960E60" w:rsidRDefault="00CE0C59" w:rsidP="00CE0C59">
      <w:pPr>
        <w:jc w:val="center"/>
        <w:outlineLvl w:val="1"/>
        <w:rPr>
          <w:rFonts w:ascii="Arial" w:hAnsi="Arial"/>
          <w:b/>
          <w:bCs/>
          <w:szCs w:val="24"/>
        </w:rPr>
      </w:pPr>
      <w:r w:rsidRPr="00960E60">
        <w:rPr>
          <w:b/>
          <w:szCs w:val="24"/>
        </w:rPr>
        <w:t>«Дополнительное образование детей</w:t>
      </w:r>
      <w:r>
        <w:rPr>
          <w:b/>
          <w:szCs w:val="24"/>
        </w:rPr>
        <w:t xml:space="preserve"> в детских школах искусств</w:t>
      </w:r>
      <w:r w:rsidRPr="00960E60">
        <w:rPr>
          <w:b/>
          <w:bCs/>
          <w:szCs w:val="24"/>
        </w:rPr>
        <w:t>»</w:t>
      </w:r>
    </w:p>
    <w:p w:rsidR="00CE0C59" w:rsidRDefault="004C2732" w:rsidP="00CE0C59">
      <w:pPr>
        <w:jc w:val="center"/>
        <w:outlineLvl w:val="1"/>
        <w:rPr>
          <w:kern w:val="36"/>
          <w:sz w:val="28"/>
          <w:szCs w:val="28"/>
        </w:rPr>
      </w:pPr>
      <w:r>
        <w:rPr>
          <w:noProof/>
          <w:kern w:val="36"/>
          <w:sz w:val="28"/>
          <w:szCs w:val="28"/>
        </w:rPr>
        <w:pict>
          <v:shapetype id="_x0000_t109" coordsize="21600,21600" o:spt="109" path="m,l,21600r21600,l21600,xe">
            <v:stroke joinstyle="miter"/>
            <v:path gradientshapeok="t" o:connecttype="rect"/>
          </v:shapetype>
          <v:shape id="_x0000_s1026" type="#_x0000_t109" style="position:absolute;left:0;text-align:left;margin-left:55.95pt;margin-top:14.85pt;width:355.5pt;height:21pt;z-index:251647488">
            <v:textbox style="mso-next-textbox:#_x0000_s1026">
              <w:txbxContent>
                <w:p w:rsidR="00FC1994" w:rsidRPr="00816CDC" w:rsidRDefault="00FC1994" w:rsidP="00CE0C59">
                  <w:pPr>
                    <w:spacing w:line="240" w:lineRule="exact"/>
                    <w:ind w:left="-108"/>
                    <w:jc w:val="center"/>
                    <w:rPr>
                      <w:sz w:val="20"/>
                    </w:rPr>
                  </w:pPr>
                  <w:r w:rsidRPr="00816CDC">
                    <w:rPr>
                      <w:sz w:val="20"/>
                    </w:rPr>
                    <w:t>Обращение заявителя с заявлением о предоставлении муниципальной услуги</w:t>
                  </w:r>
                </w:p>
                <w:p w:rsidR="00FC1994" w:rsidRPr="00816CDC" w:rsidRDefault="00FC1994" w:rsidP="00CE0C59">
                  <w:pPr>
                    <w:jc w:val="center"/>
                    <w:rPr>
                      <w:sz w:val="20"/>
                    </w:rPr>
                  </w:pPr>
                </w:p>
              </w:txbxContent>
            </v:textbox>
          </v:shape>
        </w:pict>
      </w:r>
    </w:p>
    <w:p w:rsidR="00CE0C59" w:rsidRDefault="004C2732" w:rsidP="00CE0C59">
      <w:r>
        <w:rPr>
          <w:noProof/>
        </w:rPr>
        <w:pict>
          <v:shapetype id="_x0000_t32" coordsize="21600,21600" o:spt="32" o:oned="t" path="m,l21600,21600e" filled="f">
            <v:path arrowok="t" fillok="f" o:connecttype="none"/>
            <o:lock v:ext="edit" shapetype="t"/>
          </v:shapetype>
          <v:shape id="_x0000_s1027" type="#_x0000_t32" style="position:absolute;margin-left:411.45pt;margin-top:12.25pt;width:70.75pt;height:0;flip:x;z-index:251648512" o:connectortype="straight">
            <v:stroke endarrow="block"/>
          </v:shape>
        </w:pict>
      </w:r>
      <w:r>
        <w:rPr>
          <w:noProof/>
        </w:rPr>
        <w:pict>
          <v:shape id="_x0000_s1028" type="#_x0000_t32" style="position:absolute;margin-left:482.2pt;margin-top:12.25pt;width:.05pt;height:237.75pt;z-index:251649536" o:connectortype="straight"/>
        </w:pict>
      </w:r>
    </w:p>
    <w:p w:rsidR="00CE0C59" w:rsidRPr="004B76FA" w:rsidRDefault="004C2732" w:rsidP="00CE0C59">
      <w:r>
        <w:rPr>
          <w:noProof/>
        </w:rPr>
        <w:pict>
          <v:shape id="_x0000_s1029" type="#_x0000_t32" style="position:absolute;margin-left:234.45pt;margin-top:5.95pt;width:.05pt;height:12.05pt;z-index:251650560" o:connectortype="straight">
            <v:stroke endarrow="block"/>
          </v:shape>
        </w:pict>
      </w:r>
    </w:p>
    <w:p w:rsidR="00CE0C59" w:rsidRPr="004B76FA" w:rsidRDefault="004C2732" w:rsidP="00CE0C59">
      <w:r>
        <w:rPr>
          <w:noProof/>
        </w:rPr>
        <w:pict>
          <v:shape id="_x0000_s1030" type="#_x0000_t109" style="position:absolute;margin-left:55.95pt;margin-top:4.2pt;width:355.5pt;height:21pt;flip:y;z-index:251651584">
            <v:textbox style="mso-next-textbox:#_x0000_s1030">
              <w:txbxContent>
                <w:p w:rsidR="00FC1994" w:rsidRPr="00816CDC" w:rsidRDefault="00FC1994" w:rsidP="00CE0C59">
                  <w:pPr>
                    <w:jc w:val="center"/>
                    <w:rPr>
                      <w:sz w:val="20"/>
                    </w:rPr>
                  </w:pPr>
                  <w:r w:rsidRPr="00816CDC">
                    <w:rPr>
                      <w:sz w:val="20"/>
                    </w:rPr>
                    <w:t>Лично</w:t>
                  </w:r>
                </w:p>
              </w:txbxContent>
            </v:textbox>
          </v:shape>
        </w:pict>
      </w:r>
    </w:p>
    <w:p w:rsidR="00CE0C59" w:rsidRPr="004B76FA" w:rsidRDefault="00CE0C59" w:rsidP="00CE0C59"/>
    <w:p w:rsidR="00CE0C59" w:rsidRDefault="004C2732" w:rsidP="00CE0C59">
      <w:pPr>
        <w:jc w:val="center"/>
      </w:pPr>
      <w:r>
        <w:rPr>
          <w:noProof/>
        </w:rPr>
        <w:pict>
          <v:shape id="_x0000_s1031" type="#_x0000_t32" style="position:absolute;left:0;text-align:left;margin-left:234.5pt;margin-top:3.5pt;width:.05pt;height:12.05pt;z-index:251652608" o:connectortype="straight">
            <v:stroke endarrow="block"/>
          </v:shape>
        </w:pict>
      </w:r>
    </w:p>
    <w:tbl>
      <w:tblPr>
        <w:tblpPr w:leftFromText="180" w:rightFromText="180" w:vertAnchor="text" w:horzAnchor="margin" w:tblpY="8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CE0C59" w:rsidRPr="00816CDC" w:rsidTr="00911530">
        <w:trPr>
          <w:trHeight w:val="691"/>
        </w:trPr>
        <w:tc>
          <w:tcPr>
            <w:tcW w:w="9606" w:type="dxa"/>
            <w:tcBorders>
              <w:top w:val="single" w:sz="8" w:space="0" w:color="auto"/>
              <w:left w:val="single" w:sz="8" w:space="0" w:color="auto"/>
              <w:bottom w:val="single" w:sz="8" w:space="0" w:color="auto"/>
              <w:right w:val="single" w:sz="8" w:space="0" w:color="auto"/>
            </w:tcBorders>
            <w:vAlign w:val="center"/>
          </w:tcPr>
          <w:p w:rsidR="00CE0C59" w:rsidRPr="00816CDC" w:rsidRDefault="00CE0C59" w:rsidP="00911530">
            <w:pPr>
              <w:autoSpaceDE w:val="0"/>
              <w:autoSpaceDN w:val="0"/>
              <w:adjustRightInd w:val="0"/>
              <w:rPr>
                <w:sz w:val="20"/>
              </w:rPr>
            </w:pPr>
            <w:r w:rsidRPr="00816CDC">
              <w:rPr>
                <w:sz w:val="20"/>
              </w:rPr>
              <w:t>Прием и проверка документов для предоставления муниципальной услуги (заявление, свидетельство о рождении ребенка или паспорта ребенка в возрасте от 14 лет (копия), паспорт заявителя, медицинская справка о состоянии здоровья получателя услуги</w:t>
            </w:r>
            <w:r w:rsidR="00FC1994">
              <w:rPr>
                <w:sz w:val="20"/>
              </w:rPr>
              <w:t>, фотография ребенка 3*4</w:t>
            </w:r>
            <w:r w:rsidRPr="00816CDC">
              <w:rPr>
                <w:sz w:val="20"/>
              </w:rPr>
              <w:t>)</w:t>
            </w:r>
          </w:p>
        </w:tc>
      </w:tr>
    </w:tbl>
    <w:p w:rsidR="00CE0C59" w:rsidRDefault="004C2732" w:rsidP="00CE0C59">
      <w:pPr>
        <w:jc w:val="center"/>
      </w:pPr>
      <w:r>
        <w:rPr>
          <w:noProof/>
        </w:rPr>
        <w:pict>
          <v:shape id="_x0000_s1032" type="#_x0000_t32" style="position:absolute;left:0;text-align:left;margin-left:234.4pt;margin-top:42.2pt;width:.05pt;height:12.05pt;z-index:251653632;mso-position-horizontal-relative:text;mso-position-vertical-relative:text" o:connectortype="straight">
            <v:stroke endarrow="block"/>
          </v:shape>
        </w:pict>
      </w:r>
    </w:p>
    <w:tbl>
      <w:tblPr>
        <w:tblpPr w:leftFromText="180" w:rightFromText="180" w:vertAnchor="text" w:horzAnchor="margin" w:tblpY="73"/>
        <w:tblW w:w="9633" w:type="dxa"/>
        <w:tblBorders>
          <w:top w:val="single" w:sz="8" w:space="0" w:color="auto"/>
          <w:left w:val="single" w:sz="8" w:space="0" w:color="auto"/>
          <w:bottom w:val="single" w:sz="4" w:space="0" w:color="auto"/>
          <w:right w:val="single" w:sz="8" w:space="0" w:color="auto"/>
        </w:tblBorders>
        <w:tblLook w:val="01E0"/>
      </w:tblPr>
      <w:tblGrid>
        <w:gridCol w:w="9633"/>
      </w:tblGrid>
      <w:tr w:rsidR="00CE0C59" w:rsidRPr="00816CDC" w:rsidTr="00911530">
        <w:trPr>
          <w:trHeight w:val="243"/>
        </w:trPr>
        <w:tc>
          <w:tcPr>
            <w:tcW w:w="9633" w:type="dxa"/>
            <w:vAlign w:val="center"/>
          </w:tcPr>
          <w:p w:rsidR="00CE0C59" w:rsidRPr="00816CDC" w:rsidRDefault="00CE0C59" w:rsidP="00911530">
            <w:pPr>
              <w:tabs>
                <w:tab w:val="left" w:pos="540"/>
              </w:tabs>
              <w:suppressAutoHyphens/>
              <w:autoSpaceDE w:val="0"/>
              <w:autoSpaceDN w:val="0"/>
              <w:adjustRightInd w:val="0"/>
              <w:jc w:val="center"/>
              <w:rPr>
                <w:sz w:val="20"/>
              </w:rPr>
            </w:pPr>
            <w:r w:rsidRPr="00816CDC">
              <w:rPr>
                <w:sz w:val="20"/>
              </w:rPr>
              <w:t xml:space="preserve">Рассмотрение принятого  заявления и представленных документов. Вступительные прослушивания (просмотры). </w:t>
            </w:r>
          </w:p>
        </w:tc>
      </w:tr>
    </w:tbl>
    <w:p w:rsidR="00CE0C59" w:rsidRPr="004B76FA" w:rsidRDefault="004C2732" w:rsidP="00CE0C59">
      <w:pPr>
        <w:tabs>
          <w:tab w:val="left" w:pos="1785"/>
          <w:tab w:val="left" w:pos="7275"/>
        </w:tabs>
      </w:pPr>
      <w:r>
        <w:rPr>
          <w:noProof/>
        </w:rPr>
        <w:pict>
          <v:shape id="_x0000_s1033" type="#_x0000_t32" style="position:absolute;margin-left:360.8pt;margin-top:31.2pt;width:.05pt;height:12.05pt;z-index:251654656;mso-position-horizontal-relative:text;mso-position-vertical-relative:text" o:connectortype="straight">
            <v:stroke endarrow="block"/>
          </v:shape>
        </w:pict>
      </w:r>
      <w:r>
        <w:rPr>
          <w:noProof/>
        </w:rPr>
        <w:pict>
          <v:shape id="_x0000_s1034" type="#_x0000_t32" style="position:absolute;margin-left:92.65pt;margin-top:31.25pt;width:.05pt;height:12.05pt;z-index:251655680;mso-position-horizontal-relative:text;mso-position-vertical-relative:text" o:connectortype="straight">
            <v:stroke endarrow="block"/>
          </v:shape>
        </w:pict>
      </w:r>
      <w:r w:rsidR="00CE0C59">
        <w:tab/>
      </w:r>
      <w:r w:rsidR="00CE0C59">
        <w:tab/>
      </w:r>
    </w:p>
    <w:tbl>
      <w:tblPr>
        <w:tblpPr w:leftFromText="180" w:rightFromText="180" w:vertAnchor="text" w:horzAnchor="margin"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8"/>
        <w:gridCol w:w="1093"/>
        <w:gridCol w:w="4395"/>
      </w:tblGrid>
      <w:tr w:rsidR="00CE0C59" w:rsidRPr="00816CDC" w:rsidTr="00911530">
        <w:trPr>
          <w:trHeight w:val="392"/>
        </w:trPr>
        <w:tc>
          <w:tcPr>
            <w:tcW w:w="4118" w:type="dxa"/>
            <w:tcBorders>
              <w:top w:val="single" w:sz="8" w:space="0" w:color="auto"/>
              <w:left w:val="single" w:sz="8" w:space="0" w:color="auto"/>
              <w:bottom w:val="single" w:sz="8" w:space="0" w:color="auto"/>
              <w:right w:val="single" w:sz="8" w:space="0" w:color="auto"/>
            </w:tcBorders>
            <w:vAlign w:val="center"/>
          </w:tcPr>
          <w:p w:rsidR="00CE0C59" w:rsidRPr="00816CDC" w:rsidRDefault="00CE0C59" w:rsidP="00911530">
            <w:pPr>
              <w:rPr>
                <w:sz w:val="20"/>
              </w:rPr>
            </w:pPr>
            <w:r w:rsidRPr="00816CDC">
              <w:rPr>
                <w:sz w:val="20"/>
              </w:rPr>
              <w:t xml:space="preserve">Принятие приемной комиссией решения о зачислении в образовательное учреждение </w:t>
            </w:r>
          </w:p>
        </w:tc>
        <w:tc>
          <w:tcPr>
            <w:tcW w:w="1093" w:type="dxa"/>
            <w:tcBorders>
              <w:top w:val="nil"/>
              <w:left w:val="single" w:sz="8" w:space="0" w:color="auto"/>
              <w:bottom w:val="nil"/>
              <w:right w:val="single" w:sz="8" w:space="0" w:color="auto"/>
            </w:tcBorders>
            <w:vAlign w:val="center"/>
          </w:tcPr>
          <w:p w:rsidR="00CE0C59" w:rsidRPr="00816CDC" w:rsidRDefault="00CE0C59" w:rsidP="00911530">
            <w:pPr>
              <w:suppressAutoHyphens/>
              <w:jc w:val="center"/>
              <w:rPr>
                <w:sz w:val="20"/>
              </w:rPr>
            </w:pPr>
          </w:p>
        </w:tc>
        <w:tc>
          <w:tcPr>
            <w:tcW w:w="4395" w:type="dxa"/>
            <w:tcBorders>
              <w:top w:val="single" w:sz="8" w:space="0" w:color="auto"/>
              <w:left w:val="single" w:sz="8" w:space="0" w:color="auto"/>
              <w:bottom w:val="single" w:sz="8" w:space="0" w:color="auto"/>
              <w:right w:val="single" w:sz="8" w:space="0" w:color="auto"/>
            </w:tcBorders>
            <w:vAlign w:val="center"/>
          </w:tcPr>
          <w:p w:rsidR="00CE0C59" w:rsidRPr="00816CDC" w:rsidRDefault="00CE0C59" w:rsidP="00911530">
            <w:pPr>
              <w:suppressAutoHyphens/>
              <w:jc w:val="center"/>
              <w:rPr>
                <w:sz w:val="20"/>
              </w:rPr>
            </w:pPr>
            <w:r w:rsidRPr="00816CDC">
              <w:rPr>
                <w:sz w:val="20"/>
              </w:rPr>
              <w:t xml:space="preserve"> Принятие приемной комиссией  решения об отказе  в  зачислении в образовательное учреждение</w:t>
            </w:r>
          </w:p>
        </w:tc>
      </w:tr>
    </w:tbl>
    <w:p w:rsidR="00CE0C59" w:rsidRDefault="004C2732" w:rsidP="00CE0C59">
      <w:pPr>
        <w:tabs>
          <w:tab w:val="left" w:pos="1785"/>
          <w:tab w:val="left" w:pos="7245"/>
        </w:tabs>
      </w:pPr>
      <w:r>
        <w:rPr>
          <w:noProof/>
        </w:rPr>
        <w:pict>
          <v:shape id="_x0000_s1035" type="#_x0000_t32" style="position:absolute;margin-left:92.85pt;margin-top:49.35pt;width:0;height:25.5pt;z-index:251656704;mso-position-horizontal-relative:text;mso-position-vertical-relative:text" o:connectortype="straight">
            <v:stroke endarrow="block"/>
          </v:shape>
        </w:pict>
      </w:r>
      <w:r>
        <w:rPr>
          <w:noProof/>
        </w:rPr>
        <w:pict>
          <v:shape id="_x0000_s1036" type="#_x0000_t32" style="position:absolute;margin-left:360.95pt;margin-top:49.35pt;width:0;height:21pt;z-index:251657728;mso-position-horizontal-relative:text;mso-position-vertical-relative:text" o:connectortype="straight">
            <v:stroke endarrow="block"/>
          </v:shape>
        </w:pict>
      </w:r>
      <w:r w:rsidR="00CE0C59">
        <w:tab/>
      </w:r>
      <w:r w:rsidR="00CE0C59">
        <w:tab/>
      </w:r>
    </w:p>
    <w:p w:rsidR="00CE0C59" w:rsidRPr="004B76FA" w:rsidRDefault="004C2732" w:rsidP="00CE0C59">
      <w:pPr>
        <w:tabs>
          <w:tab w:val="left" w:pos="3885"/>
        </w:tabs>
      </w:pPr>
      <w:r>
        <w:rPr>
          <w:noProof/>
        </w:rPr>
        <w:pict>
          <v:shape id="_x0000_s1037" type="#_x0000_t109" style="position:absolute;margin-left:257.7pt;margin-top:11.9pt;width:216.95pt;height:23.4pt;flip:y;z-index:251658752">
            <v:textbox style="mso-next-textbox:#_x0000_s1037">
              <w:txbxContent>
                <w:p w:rsidR="00FC1994" w:rsidRPr="00816CDC" w:rsidRDefault="00FC1994" w:rsidP="00CE0C59">
                  <w:pPr>
                    <w:spacing w:line="240" w:lineRule="exact"/>
                    <w:ind w:left="-108"/>
                    <w:rPr>
                      <w:sz w:val="20"/>
                    </w:rPr>
                  </w:pPr>
                  <w:r>
                    <w:t xml:space="preserve">                </w:t>
                  </w:r>
                  <w:r w:rsidRPr="00816CDC">
                    <w:rPr>
                      <w:sz w:val="20"/>
                    </w:rPr>
                    <w:t xml:space="preserve">Уведомление заявителя </w:t>
                  </w:r>
                </w:p>
              </w:txbxContent>
            </v:textbox>
          </v:shape>
        </w:pict>
      </w:r>
      <w:r w:rsidR="00CE0C59">
        <w:tab/>
      </w:r>
    </w:p>
    <w:p w:rsidR="00CE0C59" w:rsidRDefault="004C2732" w:rsidP="00CE0C59">
      <w:pPr>
        <w:tabs>
          <w:tab w:val="left" w:pos="3885"/>
        </w:tabs>
      </w:pPr>
      <w:r>
        <w:rPr>
          <w:noProof/>
        </w:rPr>
        <w:pict>
          <v:shape id="_x0000_s1038" type="#_x0000_t32" style="position:absolute;margin-left:474.65pt;margin-top:11.6pt;width:7.55pt;height:0;z-index:251659776" o:connectortype="straight"/>
        </w:pict>
      </w:r>
      <w:r>
        <w:rPr>
          <w:noProof/>
        </w:rPr>
        <w:pict>
          <v:shape id="_x0000_s1039" type="#_x0000_t109" style="position:absolute;margin-left:-8.7pt;margin-top:1.85pt;width:210.35pt;height:25.5pt;flip:y;z-index:251660800">
            <v:textbox style="mso-next-textbox:#_x0000_s1039">
              <w:txbxContent>
                <w:p w:rsidR="00FC1994" w:rsidRPr="00816CDC" w:rsidRDefault="00FC1994" w:rsidP="00CE0C59">
                  <w:pPr>
                    <w:spacing w:line="240" w:lineRule="exact"/>
                    <w:ind w:left="-108"/>
                    <w:rPr>
                      <w:sz w:val="20"/>
                    </w:rPr>
                  </w:pPr>
                  <w:r>
                    <w:t xml:space="preserve">                </w:t>
                  </w:r>
                  <w:r w:rsidRPr="00816CDC">
                    <w:rPr>
                      <w:sz w:val="20"/>
                    </w:rPr>
                    <w:t xml:space="preserve">Уведомление заявителя </w:t>
                  </w:r>
                </w:p>
              </w:txbxContent>
            </v:textbox>
          </v:shape>
        </w:pict>
      </w:r>
    </w:p>
    <w:p w:rsidR="00CE0C59" w:rsidRDefault="00CE0C59" w:rsidP="00CE0C59"/>
    <w:p w:rsidR="00CE0C59" w:rsidRPr="004B76FA" w:rsidRDefault="004C2732" w:rsidP="00CE0C59">
      <w:pPr>
        <w:tabs>
          <w:tab w:val="left" w:pos="1830"/>
        </w:tabs>
      </w:pPr>
      <w:r>
        <w:rPr>
          <w:noProof/>
        </w:rPr>
        <w:pict>
          <v:shape id="_x0000_s1040" type="#_x0000_t32" style="position:absolute;margin-left:92.7pt;margin-top:-.25pt;width:0;height:17.35pt;z-index:251661824" o:connectortype="straight">
            <v:stroke endarrow="block"/>
          </v:shape>
        </w:pict>
      </w:r>
      <w:r w:rsidR="00CE0C59">
        <w:tab/>
      </w:r>
    </w:p>
    <w:tbl>
      <w:tblPr>
        <w:tblpPr w:leftFromText="180" w:rightFromText="180" w:vertAnchor="text" w:horzAnchor="margin" w:tblpY="155"/>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7"/>
      </w:tblGrid>
      <w:tr w:rsidR="00CE0C59" w:rsidRPr="00816CDC" w:rsidTr="00911530">
        <w:trPr>
          <w:trHeight w:val="682"/>
        </w:trPr>
        <w:tc>
          <w:tcPr>
            <w:tcW w:w="9697" w:type="dxa"/>
            <w:tcBorders>
              <w:top w:val="single" w:sz="8" w:space="0" w:color="auto"/>
              <w:left w:val="single" w:sz="8" w:space="0" w:color="auto"/>
              <w:bottom w:val="single" w:sz="8" w:space="0" w:color="auto"/>
              <w:right w:val="single" w:sz="8" w:space="0" w:color="auto"/>
            </w:tcBorders>
            <w:vAlign w:val="center"/>
          </w:tcPr>
          <w:p w:rsidR="00CE0C59" w:rsidRPr="00816CDC" w:rsidRDefault="00CE0C59" w:rsidP="00911530">
            <w:pPr>
              <w:jc w:val="center"/>
              <w:rPr>
                <w:sz w:val="20"/>
              </w:rPr>
            </w:pPr>
            <w:r w:rsidRPr="00816CDC">
              <w:rPr>
                <w:sz w:val="20"/>
              </w:rPr>
              <w:t>Издание приказа о зачислении в образовательное учреждение</w:t>
            </w:r>
          </w:p>
          <w:p w:rsidR="00CE0C59" w:rsidRPr="00816CDC" w:rsidRDefault="00CE0C59" w:rsidP="00911530">
            <w:pPr>
              <w:suppressAutoHyphens/>
              <w:jc w:val="center"/>
              <w:rPr>
                <w:sz w:val="20"/>
              </w:rPr>
            </w:pPr>
            <w:r w:rsidRPr="00816CDC">
              <w:rPr>
                <w:sz w:val="20"/>
              </w:rPr>
              <w:t xml:space="preserve">и </w:t>
            </w:r>
            <w:proofErr w:type="gramStart"/>
            <w:r w:rsidRPr="00816CDC">
              <w:rPr>
                <w:sz w:val="20"/>
              </w:rPr>
              <w:t>формировании</w:t>
            </w:r>
            <w:proofErr w:type="gramEnd"/>
            <w:r w:rsidRPr="00816CDC">
              <w:rPr>
                <w:sz w:val="20"/>
              </w:rPr>
              <w:t xml:space="preserve"> по группам направленности</w:t>
            </w:r>
          </w:p>
        </w:tc>
      </w:tr>
    </w:tbl>
    <w:p w:rsidR="00CE0C59" w:rsidRPr="004B76FA" w:rsidRDefault="004C2732" w:rsidP="00CE0C59">
      <w:pPr>
        <w:jc w:val="center"/>
      </w:pPr>
      <w:r>
        <w:rPr>
          <w:noProof/>
        </w:rPr>
        <w:pict>
          <v:shape id="_x0000_s1041" type="#_x0000_t32" style="position:absolute;left:0;text-align:left;margin-left:228.45pt;margin-top:45.1pt;width:0;height:17.35pt;z-index:251662848;mso-position-horizontal-relative:text;mso-position-vertical-relative:text" o:connectortype="straight">
            <v:stroke endarrow="block"/>
          </v:shape>
        </w:pict>
      </w:r>
    </w:p>
    <w:tbl>
      <w:tblPr>
        <w:tblpPr w:leftFromText="180" w:rightFromText="180" w:vertAnchor="text" w:horzAnchor="margin" w:tblpY="157"/>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3"/>
      </w:tblGrid>
      <w:tr w:rsidR="00CE0C59" w:rsidRPr="00816CDC" w:rsidTr="00911530">
        <w:trPr>
          <w:trHeight w:val="699"/>
        </w:trPr>
        <w:tc>
          <w:tcPr>
            <w:tcW w:w="9723" w:type="dxa"/>
            <w:tcBorders>
              <w:top w:val="single" w:sz="8" w:space="0" w:color="auto"/>
              <w:left w:val="single" w:sz="8" w:space="0" w:color="auto"/>
              <w:bottom w:val="single" w:sz="8" w:space="0" w:color="auto"/>
              <w:right w:val="single" w:sz="8" w:space="0" w:color="auto"/>
            </w:tcBorders>
            <w:vAlign w:val="center"/>
          </w:tcPr>
          <w:p w:rsidR="00CE0C59" w:rsidRPr="00816CDC" w:rsidRDefault="00CE0C59" w:rsidP="00911530">
            <w:pPr>
              <w:suppressAutoHyphens/>
              <w:autoSpaceDE w:val="0"/>
              <w:autoSpaceDN w:val="0"/>
              <w:adjustRightInd w:val="0"/>
              <w:ind w:firstLine="567"/>
              <w:jc w:val="center"/>
              <w:rPr>
                <w:sz w:val="20"/>
              </w:rPr>
            </w:pPr>
            <w:proofErr w:type="gramStart"/>
            <w:r w:rsidRPr="00816CDC">
              <w:rPr>
                <w:sz w:val="20"/>
              </w:rPr>
              <w:t>Обучение по программам</w:t>
            </w:r>
            <w:proofErr w:type="gramEnd"/>
            <w:r w:rsidRPr="00816CDC">
              <w:rPr>
                <w:sz w:val="20"/>
              </w:rPr>
              <w:t xml:space="preserve"> дополнительного образования </w:t>
            </w:r>
          </w:p>
          <w:p w:rsidR="00CE0C59" w:rsidRPr="00816CDC" w:rsidRDefault="00CE0C59" w:rsidP="00911530">
            <w:pPr>
              <w:suppressAutoHyphens/>
              <w:autoSpaceDE w:val="0"/>
              <w:autoSpaceDN w:val="0"/>
              <w:adjustRightInd w:val="0"/>
              <w:ind w:firstLine="567"/>
              <w:jc w:val="center"/>
              <w:rPr>
                <w:sz w:val="20"/>
              </w:rPr>
            </w:pPr>
            <w:r w:rsidRPr="00816CDC">
              <w:rPr>
                <w:sz w:val="20"/>
              </w:rPr>
              <w:t>по установленным срокам обучения. Промежуточная аттестация.</w:t>
            </w:r>
          </w:p>
        </w:tc>
      </w:tr>
    </w:tbl>
    <w:p w:rsidR="00CE0C59" w:rsidRDefault="004C2732" w:rsidP="00CE0C59">
      <w:pPr>
        <w:tabs>
          <w:tab w:val="left" w:pos="1305"/>
          <w:tab w:val="left" w:pos="4620"/>
          <w:tab w:val="left" w:pos="7710"/>
        </w:tabs>
      </w:pPr>
      <w:r>
        <w:rPr>
          <w:noProof/>
        </w:rPr>
        <w:pict>
          <v:shape id="_x0000_s1042" type="#_x0000_t32" style="position:absolute;margin-left:228.45pt;margin-top:47.45pt;width:0;height:132.2pt;z-index:251663872;mso-position-horizontal-relative:text;mso-position-vertical-relative:text" o:connectortype="straight">
            <v:stroke endarrow="block"/>
          </v:shape>
        </w:pict>
      </w:r>
      <w:r>
        <w:rPr>
          <w:noProof/>
        </w:rPr>
        <w:pict>
          <v:shape id="_x0000_s1043" type="#_x0000_t32" style="position:absolute;margin-left:92.65pt;margin-top:47.45pt;width:0;height:17.35pt;z-index:251664896;mso-position-horizontal-relative:text;mso-position-vertical-relative:text" o:connectortype="straight">
            <v:stroke endarrow="block"/>
          </v:shape>
        </w:pict>
      </w:r>
      <w:r w:rsidR="00CE0C59">
        <w:tab/>
      </w:r>
      <w:r w:rsidR="00CE0C59">
        <w:tab/>
      </w:r>
      <w:r w:rsidR="00CE0C59">
        <w:tab/>
      </w:r>
    </w:p>
    <w:p w:rsidR="00CE0C59" w:rsidRPr="004B76FA" w:rsidRDefault="004C2732" w:rsidP="00CE0C59">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44" type="#_x0000_t10" style="position:absolute;margin-left:-4.2pt;margin-top:9.95pt;width:210.35pt;height:93.75pt;z-index:251665920" adj="0">
            <v:textbox style="mso-next-textbox:#_x0000_s1044">
              <w:txbxContent>
                <w:p w:rsidR="00FC1994" w:rsidRPr="00816CDC" w:rsidRDefault="00FC1994" w:rsidP="00CE0C59">
                  <w:pPr>
                    <w:rPr>
                      <w:sz w:val="20"/>
                    </w:rPr>
                  </w:pPr>
                  <w:r w:rsidRPr="00816CDC">
                    <w:rPr>
                      <w:sz w:val="20"/>
                    </w:rPr>
                    <w:t>Приостановление предоставления муниципальной услуги (заявление родителей (законных представителей), медицинск</w:t>
                  </w:r>
                  <w:r>
                    <w:rPr>
                      <w:sz w:val="20"/>
                    </w:rPr>
                    <w:t>ое</w:t>
                  </w:r>
                  <w:r w:rsidRPr="00816CDC">
                    <w:rPr>
                      <w:sz w:val="20"/>
                    </w:rPr>
                    <w:t xml:space="preserve"> </w:t>
                  </w:r>
                  <w:r>
                    <w:rPr>
                      <w:sz w:val="20"/>
                    </w:rPr>
                    <w:t>заключение</w:t>
                  </w:r>
                  <w:r w:rsidRPr="00816CDC">
                    <w:rPr>
                      <w:sz w:val="20"/>
                    </w:rPr>
                    <w:t>, систематическое невыполнение требований учебного плана, грубое нарушение Устава и правил внутреннего распорядка Учреждения</w:t>
                  </w:r>
                  <w:r>
                    <w:rPr>
                      <w:sz w:val="20"/>
                    </w:rPr>
                    <w:t>)</w:t>
                  </w:r>
                </w:p>
                <w:p w:rsidR="00FC1994" w:rsidRPr="0050532F" w:rsidRDefault="00FC1994" w:rsidP="00CE0C59">
                  <w:pPr>
                    <w:jc w:val="center"/>
                  </w:pPr>
                </w:p>
              </w:txbxContent>
            </v:textbox>
          </v:shape>
        </w:pict>
      </w:r>
    </w:p>
    <w:p w:rsidR="00CE0C59" w:rsidRDefault="004C2732" w:rsidP="00CE0C59">
      <w:r>
        <w:rPr>
          <w:noProof/>
        </w:rPr>
        <w:pict>
          <v:shape id="_x0000_s1045" type="#_x0000_t32" style="position:absolute;margin-left:-118.65pt;margin-top:5.2pt;width:0;height:17.35pt;z-index:251666944" o:connectortype="straight">
            <v:stroke endarrow="block"/>
          </v:shape>
        </w:pict>
      </w:r>
    </w:p>
    <w:p w:rsidR="00CE0C59" w:rsidRDefault="00CE0C59" w:rsidP="00CE0C59"/>
    <w:p w:rsidR="00CE0C59" w:rsidRDefault="00CE0C59" w:rsidP="00CE0C59">
      <w:pPr>
        <w:tabs>
          <w:tab w:val="left" w:pos="3405"/>
        </w:tabs>
      </w:pPr>
      <w:r>
        <w:tab/>
      </w:r>
    </w:p>
    <w:p w:rsidR="00CE0C59" w:rsidRPr="004B76FA" w:rsidRDefault="00CE0C59" w:rsidP="00CE0C59"/>
    <w:p w:rsidR="00CE0C59" w:rsidRPr="004B76FA" w:rsidRDefault="00CE0C59" w:rsidP="00CE0C59"/>
    <w:p w:rsidR="00CE0C59" w:rsidRPr="004B76FA" w:rsidRDefault="00CE0C59" w:rsidP="00CE0C59"/>
    <w:p w:rsidR="00CE0C59" w:rsidRDefault="004C2732" w:rsidP="00CE0C59">
      <w:r>
        <w:rPr>
          <w:noProof/>
        </w:rPr>
        <w:pict>
          <v:shape id="_x0000_s1046" type="#_x0000_t32" style="position:absolute;margin-left:97.4pt;margin-top:7.1pt;width:0;height:17.35pt;z-index:251667968" o:connectortype="straight">
            <v:stroke endarrow="block"/>
          </v:shape>
        </w:pict>
      </w:r>
    </w:p>
    <w:p w:rsidR="00CE0C59" w:rsidRPr="004B76FA" w:rsidRDefault="00CE0C59" w:rsidP="00CE0C59"/>
    <w:tbl>
      <w:tblPr>
        <w:tblpPr w:leftFromText="180" w:rightFromText="180" w:vertAnchor="text" w:horzAnchor="margin" w:tblpY="-49"/>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3"/>
      </w:tblGrid>
      <w:tr w:rsidR="00CE0C59" w:rsidRPr="00816CDC" w:rsidTr="00911530">
        <w:trPr>
          <w:trHeight w:val="1077"/>
        </w:trPr>
        <w:tc>
          <w:tcPr>
            <w:tcW w:w="9573" w:type="dxa"/>
            <w:tcBorders>
              <w:top w:val="single" w:sz="8" w:space="0" w:color="auto"/>
              <w:left w:val="single" w:sz="8" w:space="0" w:color="auto"/>
              <w:bottom w:val="single" w:sz="8" w:space="0" w:color="auto"/>
              <w:right w:val="single" w:sz="8" w:space="0" w:color="auto"/>
            </w:tcBorders>
            <w:vAlign w:val="center"/>
          </w:tcPr>
          <w:p w:rsidR="00CE0C59" w:rsidRPr="00816CDC" w:rsidRDefault="00CE0C59" w:rsidP="00911530">
            <w:pPr>
              <w:suppressAutoHyphens/>
              <w:jc w:val="center"/>
              <w:rPr>
                <w:bCs/>
                <w:sz w:val="20"/>
              </w:rPr>
            </w:pPr>
            <w:r w:rsidRPr="00816CDC">
              <w:rPr>
                <w:color w:val="000000"/>
                <w:sz w:val="20"/>
              </w:rPr>
              <w:t>Выдача документа установленного образца о получении муниципальной услуги или справки учреждения дополнительного образования о получении муниципальной услуги</w:t>
            </w:r>
            <w:proofErr w:type="gramStart"/>
            <w:r w:rsidRPr="00816CDC">
              <w:rPr>
                <w:color w:val="000000"/>
                <w:sz w:val="20"/>
              </w:rPr>
              <w:t xml:space="preserve"> .</w:t>
            </w:r>
            <w:proofErr w:type="gramEnd"/>
          </w:p>
        </w:tc>
      </w:tr>
    </w:tbl>
    <w:p w:rsidR="00CE0C59" w:rsidRPr="00B56F72" w:rsidRDefault="00CE0C59" w:rsidP="00CE0C59">
      <w:pPr>
        <w:rPr>
          <w:sz w:val="22"/>
          <w:szCs w:val="22"/>
        </w:rPr>
      </w:pPr>
    </w:p>
    <w:p w:rsidR="00CE0C59" w:rsidRPr="00302614" w:rsidRDefault="00CE0C59" w:rsidP="00CE0C59">
      <w:pPr>
        <w:rPr>
          <w:sz w:val="28"/>
          <w:szCs w:val="28"/>
        </w:rPr>
      </w:pPr>
    </w:p>
    <w:p w:rsidR="00CE0C59" w:rsidRPr="00302614" w:rsidRDefault="00CE0C59" w:rsidP="00CE0C59">
      <w:pPr>
        <w:rPr>
          <w:sz w:val="28"/>
          <w:szCs w:val="28"/>
        </w:rPr>
      </w:pPr>
    </w:p>
    <w:p w:rsidR="00CE0C59" w:rsidRDefault="00CE0C59" w:rsidP="00AA0B3A">
      <w:pPr>
        <w:jc w:val="right"/>
        <w:rPr>
          <w:szCs w:val="24"/>
        </w:rPr>
      </w:pPr>
      <w:r>
        <w:rPr>
          <w:szCs w:val="24"/>
        </w:rPr>
        <w:t xml:space="preserve">                                                                                            </w:t>
      </w:r>
      <w:r w:rsidRPr="007049DA">
        <w:rPr>
          <w:szCs w:val="24"/>
        </w:rPr>
        <w:t>Приложение №</w:t>
      </w:r>
      <w:r w:rsidR="00FC1994">
        <w:rPr>
          <w:szCs w:val="24"/>
        </w:rPr>
        <w:t>4</w:t>
      </w:r>
    </w:p>
    <w:p w:rsidR="00CE0C59" w:rsidRPr="00B56F72" w:rsidRDefault="00CE0C59" w:rsidP="00AA0B3A">
      <w:pPr>
        <w:jc w:val="right"/>
        <w:rPr>
          <w:rFonts w:eastAsia="Calibri"/>
          <w:szCs w:val="24"/>
        </w:rPr>
      </w:pPr>
      <w:r>
        <w:rPr>
          <w:szCs w:val="24"/>
        </w:rPr>
        <w:t xml:space="preserve">                                                                                            </w:t>
      </w:r>
      <w:r w:rsidRPr="007049DA">
        <w:rPr>
          <w:szCs w:val="24"/>
        </w:rPr>
        <w:t>к административному регламенту</w:t>
      </w:r>
    </w:p>
    <w:p w:rsidR="00CE0C59" w:rsidRPr="007049DA" w:rsidRDefault="00CE0C59" w:rsidP="00AA0B3A">
      <w:pPr>
        <w:ind w:firstLine="4860"/>
        <w:contextualSpacing/>
        <w:jc w:val="right"/>
        <w:rPr>
          <w:szCs w:val="24"/>
        </w:rPr>
      </w:pPr>
      <w:r>
        <w:rPr>
          <w:szCs w:val="24"/>
        </w:rPr>
        <w:t xml:space="preserve">           </w:t>
      </w:r>
      <w:r w:rsidRPr="007049DA">
        <w:rPr>
          <w:szCs w:val="24"/>
        </w:rPr>
        <w:t xml:space="preserve">по предоставлению </w:t>
      </w:r>
      <w:proofErr w:type="gramStart"/>
      <w:r w:rsidRPr="007049DA">
        <w:rPr>
          <w:szCs w:val="24"/>
        </w:rPr>
        <w:t>муниципальной</w:t>
      </w:r>
      <w:proofErr w:type="gramEnd"/>
    </w:p>
    <w:p w:rsidR="00CE0C59" w:rsidRPr="007049DA" w:rsidRDefault="00CE0C59" w:rsidP="00AA0B3A">
      <w:pPr>
        <w:jc w:val="right"/>
        <w:rPr>
          <w:szCs w:val="24"/>
        </w:rPr>
      </w:pPr>
      <w:r w:rsidRPr="007049DA">
        <w:rPr>
          <w:szCs w:val="24"/>
        </w:rPr>
        <w:t xml:space="preserve">                                                    </w:t>
      </w:r>
      <w:r>
        <w:rPr>
          <w:szCs w:val="24"/>
        </w:rPr>
        <w:t xml:space="preserve">                               </w:t>
      </w:r>
      <w:r w:rsidRPr="007049DA">
        <w:rPr>
          <w:szCs w:val="24"/>
        </w:rPr>
        <w:t xml:space="preserve">услуги «Дополнительное образование </w:t>
      </w:r>
    </w:p>
    <w:p w:rsidR="00CE0C59" w:rsidRPr="007049DA" w:rsidRDefault="00CE0C59" w:rsidP="00AA0B3A">
      <w:pPr>
        <w:jc w:val="right"/>
        <w:rPr>
          <w:szCs w:val="24"/>
        </w:rPr>
      </w:pPr>
      <w:r w:rsidRPr="007049DA">
        <w:rPr>
          <w:szCs w:val="24"/>
        </w:rPr>
        <w:t xml:space="preserve">                                                                             детей в детских школах искусств»</w:t>
      </w:r>
    </w:p>
    <w:p w:rsidR="00CE0C59" w:rsidRPr="000A0960" w:rsidRDefault="00CE0C59" w:rsidP="00CE0C59">
      <w:pPr>
        <w:ind w:left="4956"/>
        <w:contextualSpacing/>
        <w:rPr>
          <w:szCs w:val="24"/>
        </w:rPr>
      </w:pPr>
    </w:p>
    <w:p w:rsidR="00CE0C59" w:rsidRPr="00302614" w:rsidRDefault="00CE0C59" w:rsidP="00CE0C59">
      <w:pPr>
        <w:rPr>
          <w:sz w:val="28"/>
          <w:szCs w:val="28"/>
        </w:rPr>
      </w:pPr>
    </w:p>
    <w:p w:rsidR="00CE0C59" w:rsidRPr="00960E60" w:rsidRDefault="00CE0C59" w:rsidP="00CE0C59">
      <w:pPr>
        <w:tabs>
          <w:tab w:val="left" w:pos="-180"/>
        </w:tabs>
        <w:jc w:val="center"/>
        <w:rPr>
          <w:szCs w:val="24"/>
        </w:rPr>
      </w:pPr>
      <w:r w:rsidRPr="00960E60">
        <w:rPr>
          <w:b/>
          <w:szCs w:val="24"/>
        </w:rPr>
        <w:t xml:space="preserve">Типовая форма </w:t>
      </w:r>
      <w:r w:rsidRPr="00960E60">
        <w:rPr>
          <w:b/>
          <w:color w:val="000000"/>
          <w:szCs w:val="24"/>
        </w:rPr>
        <w:t xml:space="preserve">жалобы (обращения) на </w:t>
      </w:r>
      <w:r w:rsidRPr="00960E60">
        <w:rPr>
          <w:rFonts w:eastAsia="Arial Unicode MS"/>
          <w:b/>
          <w:szCs w:val="24"/>
        </w:rPr>
        <w:t xml:space="preserve">действия и </w:t>
      </w:r>
      <w:r w:rsidRPr="00960E60">
        <w:rPr>
          <w:b/>
          <w:szCs w:val="24"/>
        </w:rPr>
        <w:t>решения, осуществленные (принятые) в ходе предоставления муниципальной услуги</w:t>
      </w:r>
    </w:p>
    <w:p w:rsidR="00CE0C59" w:rsidRPr="00960E60" w:rsidRDefault="00CE0C59" w:rsidP="00CE0C59">
      <w:pPr>
        <w:tabs>
          <w:tab w:val="left" w:pos="1440"/>
          <w:tab w:val="num" w:pos="1920"/>
        </w:tabs>
        <w:ind w:left="4320"/>
        <w:rPr>
          <w:szCs w:val="24"/>
        </w:rPr>
      </w:pPr>
      <w:r w:rsidRPr="00960E60">
        <w:rPr>
          <w:szCs w:val="24"/>
        </w:rPr>
        <w:t>_____________________________________</w:t>
      </w:r>
    </w:p>
    <w:p w:rsidR="00CE0C59" w:rsidRPr="00B56F72" w:rsidRDefault="00CE0C59" w:rsidP="00CE0C59">
      <w:pPr>
        <w:tabs>
          <w:tab w:val="left" w:pos="1440"/>
          <w:tab w:val="num" w:pos="1920"/>
        </w:tabs>
        <w:ind w:left="4320"/>
        <w:jc w:val="center"/>
        <w:rPr>
          <w:sz w:val="16"/>
          <w:szCs w:val="16"/>
        </w:rPr>
      </w:pPr>
      <w:r w:rsidRPr="00B56F72">
        <w:rPr>
          <w:sz w:val="16"/>
          <w:szCs w:val="16"/>
        </w:rPr>
        <w:t xml:space="preserve">должность, фамилия, И.О.  лица, на имя </w:t>
      </w:r>
    </w:p>
    <w:p w:rsidR="00CE0C59" w:rsidRPr="00B56F72" w:rsidRDefault="00CE0C59" w:rsidP="00CE0C59">
      <w:pPr>
        <w:tabs>
          <w:tab w:val="left" w:pos="1440"/>
          <w:tab w:val="num" w:pos="1920"/>
        </w:tabs>
        <w:ind w:left="4320"/>
        <w:jc w:val="center"/>
        <w:rPr>
          <w:color w:val="000000"/>
          <w:sz w:val="16"/>
          <w:szCs w:val="16"/>
        </w:rPr>
      </w:pPr>
      <w:proofErr w:type="gramStart"/>
      <w:r w:rsidRPr="00B56F72">
        <w:rPr>
          <w:sz w:val="16"/>
          <w:szCs w:val="16"/>
        </w:rPr>
        <w:t>которого</w:t>
      </w:r>
      <w:proofErr w:type="gramEnd"/>
      <w:r w:rsidRPr="00B56F72">
        <w:rPr>
          <w:sz w:val="16"/>
          <w:szCs w:val="16"/>
        </w:rPr>
        <w:t xml:space="preserve"> подается </w:t>
      </w:r>
      <w:r w:rsidRPr="00B56F72">
        <w:rPr>
          <w:color w:val="000000"/>
          <w:sz w:val="16"/>
          <w:szCs w:val="16"/>
        </w:rPr>
        <w:t xml:space="preserve">жалоба (обращение) </w:t>
      </w:r>
    </w:p>
    <w:p w:rsidR="00CE0C59" w:rsidRPr="00960E60" w:rsidRDefault="00CE0C59" w:rsidP="00CE0C59">
      <w:pPr>
        <w:tabs>
          <w:tab w:val="left" w:pos="1440"/>
          <w:tab w:val="num" w:pos="1920"/>
        </w:tabs>
        <w:ind w:left="4320"/>
        <w:rPr>
          <w:szCs w:val="24"/>
        </w:rPr>
      </w:pPr>
      <w:r w:rsidRPr="00960E60">
        <w:rPr>
          <w:szCs w:val="24"/>
        </w:rPr>
        <w:t>_____________________________________</w:t>
      </w:r>
    </w:p>
    <w:p w:rsidR="00CE0C59" w:rsidRPr="00B56F72" w:rsidRDefault="00CE0C59" w:rsidP="00CE0C59">
      <w:pPr>
        <w:tabs>
          <w:tab w:val="left" w:pos="1440"/>
          <w:tab w:val="num" w:pos="1920"/>
        </w:tabs>
        <w:ind w:left="4320"/>
        <w:jc w:val="center"/>
        <w:rPr>
          <w:sz w:val="16"/>
          <w:szCs w:val="16"/>
        </w:rPr>
      </w:pPr>
      <w:r w:rsidRPr="00B56F72">
        <w:rPr>
          <w:sz w:val="16"/>
          <w:szCs w:val="16"/>
        </w:rPr>
        <w:t>фамилия, имя, отчество, адрес, телефон</w:t>
      </w:r>
    </w:p>
    <w:p w:rsidR="00CE0C59" w:rsidRPr="00960E60" w:rsidRDefault="00CE0C59" w:rsidP="00CE0C59">
      <w:pPr>
        <w:tabs>
          <w:tab w:val="left" w:pos="1440"/>
          <w:tab w:val="num" w:pos="1920"/>
        </w:tabs>
        <w:ind w:left="4320"/>
        <w:rPr>
          <w:szCs w:val="24"/>
        </w:rPr>
      </w:pPr>
      <w:r w:rsidRPr="00960E60">
        <w:rPr>
          <w:szCs w:val="24"/>
        </w:rPr>
        <w:t>_____________________________________</w:t>
      </w:r>
    </w:p>
    <w:p w:rsidR="00CE0C59" w:rsidRPr="00B56F72" w:rsidRDefault="00CE0C59" w:rsidP="00CE0C59">
      <w:pPr>
        <w:tabs>
          <w:tab w:val="left" w:pos="1440"/>
          <w:tab w:val="num" w:pos="1920"/>
        </w:tabs>
        <w:ind w:left="4320"/>
        <w:jc w:val="center"/>
        <w:rPr>
          <w:sz w:val="16"/>
          <w:szCs w:val="16"/>
        </w:rPr>
      </w:pPr>
      <w:r w:rsidRPr="00B56F72">
        <w:rPr>
          <w:sz w:val="16"/>
          <w:szCs w:val="16"/>
        </w:rPr>
        <w:t>документ, удостоверяющий личность</w:t>
      </w:r>
    </w:p>
    <w:p w:rsidR="00CE0C59" w:rsidRPr="00960E60" w:rsidRDefault="00CE0C59" w:rsidP="00CE0C59">
      <w:pPr>
        <w:tabs>
          <w:tab w:val="left" w:pos="1440"/>
          <w:tab w:val="num" w:pos="1920"/>
        </w:tabs>
        <w:ind w:firstLine="600"/>
        <w:jc w:val="both"/>
        <w:rPr>
          <w:szCs w:val="24"/>
        </w:rPr>
      </w:pPr>
      <w:r w:rsidRPr="00960E60">
        <w:rPr>
          <w:szCs w:val="24"/>
        </w:rPr>
        <w:tab/>
      </w:r>
      <w:r w:rsidRPr="00960E60">
        <w:rPr>
          <w:szCs w:val="24"/>
        </w:rPr>
        <w:tab/>
      </w:r>
      <w:r w:rsidRPr="00960E60">
        <w:rPr>
          <w:szCs w:val="24"/>
        </w:rPr>
        <w:tab/>
      </w:r>
      <w:r w:rsidRPr="00960E60">
        <w:rPr>
          <w:szCs w:val="24"/>
        </w:rPr>
        <w:tab/>
      </w:r>
    </w:p>
    <w:p w:rsidR="00CE0C59" w:rsidRPr="00960E60" w:rsidRDefault="00CE0C59" w:rsidP="00CE0C59">
      <w:pPr>
        <w:tabs>
          <w:tab w:val="left" w:pos="1440"/>
          <w:tab w:val="num" w:pos="1920"/>
        </w:tabs>
        <w:jc w:val="center"/>
        <w:rPr>
          <w:b/>
          <w:szCs w:val="24"/>
        </w:rPr>
      </w:pPr>
      <w:r w:rsidRPr="00960E60">
        <w:rPr>
          <w:b/>
          <w:szCs w:val="24"/>
        </w:rPr>
        <w:t>Заявление</w:t>
      </w:r>
    </w:p>
    <w:p w:rsidR="00CE0C59" w:rsidRPr="00960E60" w:rsidRDefault="00CE0C59" w:rsidP="00CE0C59">
      <w:pPr>
        <w:tabs>
          <w:tab w:val="left" w:pos="1440"/>
          <w:tab w:val="num" w:pos="1920"/>
        </w:tabs>
        <w:ind w:firstLine="600"/>
        <w:jc w:val="both"/>
        <w:rPr>
          <w:szCs w:val="24"/>
        </w:rPr>
      </w:pPr>
    </w:p>
    <w:tbl>
      <w:tblPr>
        <w:tblW w:w="0" w:type="auto"/>
        <w:tblBorders>
          <w:bottom w:val="single" w:sz="4" w:space="0" w:color="auto"/>
        </w:tblBorders>
        <w:tblLook w:val="01E0"/>
      </w:tblPr>
      <w:tblGrid>
        <w:gridCol w:w="9936"/>
      </w:tblGrid>
      <w:tr w:rsidR="00CE0C59" w:rsidRPr="00960E60" w:rsidTr="00911530">
        <w:tc>
          <w:tcPr>
            <w:tcW w:w="9854" w:type="dxa"/>
            <w:tcBorders>
              <w:bottom w:val="single" w:sz="4" w:space="0" w:color="auto"/>
            </w:tcBorders>
          </w:tcPr>
          <w:p w:rsidR="00CE0C59" w:rsidRPr="00960E60" w:rsidRDefault="00CE0C59" w:rsidP="00911530">
            <w:pPr>
              <w:tabs>
                <w:tab w:val="left" w:pos="1440"/>
                <w:tab w:val="num" w:pos="1920"/>
              </w:tabs>
              <w:jc w:val="both"/>
              <w:rPr>
                <w:szCs w:val="24"/>
              </w:rPr>
            </w:pPr>
            <w:r w:rsidRPr="00960E60">
              <w:rPr>
                <w:szCs w:val="24"/>
              </w:rPr>
              <w:t>Вариант 1.</w:t>
            </w:r>
          </w:p>
          <w:p w:rsidR="00CE0C59" w:rsidRPr="00960E60" w:rsidRDefault="00CE0C59" w:rsidP="00911530">
            <w:pPr>
              <w:widowControl w:val="0"/>
              <w:shd w:val="clear" w:color="auto" w:fill="FFFFFF"/>
              <w:tabs>
                <w:tab w:val="left" w:pos="1469"/>
              </w:tabs>
              <w:autoSpaceDE w:val="0"/>
              <w:autoSpaceDN w:val="0"/>
              <w:adjustRightInd w:val="0"/>
              <w:jc w:val="both"/>
              <w:rPr>
                <w:szCs w:val="24"/>
              </w:rPr>
            </w:pPr>
            <w:r w:rsidRPr="00960E60">
              <w:rPr>
                <w:szCs w:val="24"/>
              </w:rPr>
              <w:t xml:space="preserve">Прошу рассмотреть </w:t>
            </w:r>
            <w:r w:rsidRPr="00960E60">
              <w:rPr>
                <w:rFonts w:eastAsia="Arial Unicode MS"/>
                <w:szCs w:val="24"/>
              </w:rPr>
              <w:t>действия (</w:t>
            </w:r>
            <w:r w:rsidRPr="00960E60">
              <w:rPr>
                <w:szCs w:val="24"/>
              </w:rPr>
              <w:t xml:space="preserve">решения), осуществленные (принятые) в ходе предоставления муниципальной услуги «Дополнительное образование </w:t>
            </w:r>
            <w:r w:rsidRPr="003A72AF">
              <w:rPr>
                <w:szCs w:val="24"/>
              </w:rPr>
              <w:t>детей в детских школах искусств</w:t>
            </w:r>
            <w:r w:rsidRPr="00960E60">
              <w:rPr>
                <w:szCs w:val="24"/>
              </w:rPr>
              <w:t>».</w:t>
            </w:r>
          </w:p>
          <w:p w:rsidR="00CE0C59" w:rsidRPr="00960E60" w:rsidRDefault="00CE0C59" w:rsidP="00911530">
            <w:pPr>
              <w:rPr>
                <w:szCs w:val="24"/>
              </w:rPr>
            </w:pPr>
            <w:r w:rsidRPr="00960E60">
              <w:rPr>
                <w:szCs w:val="24"/>
              </w:rPr>
              <w:t xml:space="preserve">В ходе предоставления муниципальной услуги </w:t>
            </w:r>
            <w:r w:rsidRPr="007049DA">
              <w:rPr>
                <w:szCs w:val="24"/>
              </w:rPr>
              <w:t>«Дополнительное образование детей в детских школах искусств»</w:t>
            </w:r>
            <w:r>
              <w:rPr>
                <w:szCs w:val="24"/>
              </w:rPr>
              <w:t xml:space="preserve"> </w:t>
            </w:r>
            <w:r w:rsidRPr="00960E60">
              <w:rPr>
                <w:szCs w:val="24"/>
              </w:rPr>
              <w:t>были &lt;</w:t>
            </w:r>
            <w:proofErr w:type="gramStart"/>
            <w:r w:rsidRPr="00960E60">
              <w:rPr>
                <w:szCs w:val="24"/>
              </w:rPr>
              <w:t xml:space="preserve">осуществлены следующие </w:t>
            </w:r>
            <w:r w:rsidRPr="00960E60">
              <w:rPr>
                <w:rFonts w:eastAsia="Arial Unicode MS"/>
                <w:szCs w:val="24"/>
              </w:rPr>
              <w:t>действия / принято</w:t>
            </w:r>
            <w:proofErr w:type="gramEnd"/>
            <w:r w:rsidRPr="00960E60">
              <w:rPr>
                <w:rFonts w:eastAsia="Arial Unicode MS"/>
                <w:szCs w:val="24"/>
              </w:rPr>
              <w:t xml:space="preserve"> </w:t>
            </w:r>
            <w:r w:rsidRPr="00960E60">
              <w:rPr>
                <w:szCs w:val="24"/>
              </w:rPr>
              <w:t>следующее решение&gt; (выбрать нужное) ___________________________________________________________________________</w:t>
            </w:r>
            <w:r>
              <w:rPr>
                <w:szCs w:val="24"/>
              </w:rPr>
              <w:t>____</w:t>
            </w:r>
            <w:r w:rsidRPr="00960E60">
              <w:rPr>
                <w:szCs w:val="24"/>
              </w:rPr>
              <w:t>__</w:t>
            </w:r>
          </w:p>
          <w:p w:rsidR="00CE0C59" w:rsidRPr="00960E60" w:rsidRDefault="00CE0C59" w:rsidP="00911530">
            <w:pPr>
              <w:tabs>
                <w:tab w:val="left" w:pos="1440"/>
                <w:tab w:val="num" w:pos="1920"/>
              </w:tabs>
              <w:jc w:val="both"/>
              <w:rPr>
                <w:szCs w:val="24"/>
              </w:rPr>
            </w:pPr>
            <w:r w:rsidRPr="00960E60">
              <w:rPr>
                <w:szCs w:val="24"/>
              </w:rPr>
              <w:t>_____________________________________________________________________________</w:t>
            </w:r>
            <w:r>
              <w:rPr>
                <w:szCs w:val="24"/>
              </w:rPr>
              <w:t>____</w:t>
            </w:r>
          </w:p>
          <w:p w:rsidR="00CE0C59" w:rsidRPr="00960E60" w:rsidRDefault="00CE0C59" w:rsidP="00911530">
            <w:pPr>
              <w:tabs>
                <w:tab w:val="left" w:pos="1440"/>
                <w:tab w:val="num" w:pos="1920"/>
              </w:tabs>
              <w:jc w:val="both"/>
              <w:rPr>
                <w:szCs w:val="24"/>
              </w:rPr>
            </w:pPr>
          </w:p>
        </w:tc>
      </w:tr>
      <w:tr w:rsidR="00CE0C59" w:rsidRPr="00960E60" w:rsidTr="00911530">
        <w:tc>
          <w:tcPr>
            <w:tcW w:w="9854" w:type="dxa"/>
            <w:tcBorders>
              <w:top w:val="single" w:sz="4" w:space="0" w:color="auto"/>
            </w:tcBorders>
          </w:tcPr>
          <w:p w:rsidR="00CE0C59" w:rsidRPr="00B56F72" w:rsidRDefault="00CE0C59" w:rsidP="00911530">
            <w:pPr>
              <w:tabs>
                <w:tab w:val="left" w:pos="1440"/>
                <w:tab w:val="num" w:pos="1920"/>
              </w:tabs>
              <w:ind w:firstLine="600"/>
              <w:jc w:val="both"/>
              <w:rPr>
                <w:sz w:val="16"/>
                <w:szCs w:val="16"/>
              </w:rPr>
            </w:pPr>
            <w:r>
              <w:rPr>
                <w:sz w:val="16"/>
                <w:szCs w:val="16"/>
              </w:rPr>
              <w:t xml:space="preserve">                                                        </w:t>
            </w:r>
            <w:r w:rsidRPr="00B56F72">
              <w:rPr>
                <w:sz w:val="16"/>
                <w:szCs w:val="16"/>
              </w:rPr>
              <w:t xml:space="preserve">описание </w:t>
            </w:r>
            <w:r w:rsidRPr="00B56F72">
              <w:rPr>
                <w:rFonts w:eastAsia="Arial Unicode MS"/>
                <w:sz w:val="16"/>
                <w:szCs w:val="16"/>
              </w:rPr>
              <w:t>действий (</w:t>
            </w:r>
            <w:r w:rsidRPr="00B56F72">
              <w:rPr>
                <w:sz w:val="16"/>
                <w:szCs w:val="16"/>
              </w:rPr>
              <w:t>решений)</w:t>
            </w:r>
          </w:p>
          <w:p w:rsidR="00CE0C59" w:rsidRPr="00960E60" w:rsidRDefault="00CE0C59" w:rsidP="00911530">
            <w:pPr>
              <w:tabs>
                <w:tab w:val="left" w:pos="1440"/>
                <w:tab w:val="num" w:pos="1920"/>
              </w:tabs>
              <w:jc w:val="both"/>
              <w:rPr>
                <w:szCs w:val="24"/>
              </w:rPr>
            </w:pPr>
            <w:r w:rsidRPr="00960E60">
              <w:rPr>
                <w:szCs w:val="24"/>
              </w:rPr>
              <w:t>Вариант 2.</w:t>
            </w:r>
          </w:p>
          <w:p w:rsidR="00CE0C59" w:rsidRPr="00960E60" w:rsidRDefault="00CE0C59" w:rsidP="00911530">
            <w:pPr>
              <w:tabs>
                <w:tab w:val="left" w:pos="1440"/>
                <w:tab w:val="num" w:pos="1920"/>
              </w:tabs>
              <w:jc w:val="both"/>
              <w:rPr>
                <w:szCs w:val="24"/>
              </w:rPr>
            </w:pPr>
            <w:r w:rsidRPr="00960E60">
              <w:rPr>
                <w:szCs w:val="24"/>
              </w:rPr>
              <w:t xml:space="preserve">&lt;наименование физического лица-заявителя (в дательном падеже)&gt;, было отказано в предоставлении муниципальной услуги </w:t>
            </w:r>
            <w:r w:rsidRPr="007049DA">
              <w:rPr>
                <w:szCs w:val="24"/>
              </w:rPr>
              <w:t>«Дополнительное образование детей в детских школах искусств»</w:t>
            </w:r>
          </w:p>
          <w:p w:rsidR="00CE0C59" w:rsidRPr="00960E60" w:rsidRDefault="00CE0C59" w:rsidP="00911530">
            <w:pPr>
              <w:tabs>
                <w:tab w:val="left" w:pos="1440"/>
                <w:tab w:val="num" w:pos="1920"/>
              </w:tabs>
              <w:jc w:val="both"/>
              <w:rPr>
                <w:szCs w:val="24"/>
              </w:rPr>
            </w:pPr>
            <w:r w:rsidRPr="00960E60">
              <w:rPr>
                <w:szCs w:val="24"/>
              </w:rPr>
              <w:t xml:space="preserve">в связи </w:t>
            </w:r>
            <w:proofErr w:type="gramStart"/>
            <w:r w:rsidRPr="00960E60">
              <w:rPr>
                <w:szCs w:val="24"/>
              </w:rPr>
              <w:t>с</w:t>
            </w:r>
            <w:proofErr w:type="gramEnd"/>
            <w:r w:rsidRPr="00960E60">
              <w:rPr>
                <w:szCs w:val="24"/>
              </w:rPr>
              <w:t xml:space="preserve"> __________________________________________________________</w:t>
            </w:r>
            <w:r>
              <w:rPr>
                <w:szCs w:val="24"/>
              </w:rPr>
              <w:t>____________</w:t>
            </w:r>
            <w:r w:rsidRPr="00960E60">
              <w:rPr>
                <w:szCs w:val="24"/>
              </w:rPr>
              <w:t>__</w:t>
            </w:r>
            <w:r>
              <w:rPr>
                <w:szCs w:val="24"/>
              </w:rPr>
              <w:t>_</w:t>
            </w:r>
          </w:p>
          <w:p w:rsidR="00CE0C59" w:rsidRPr="00960E60" w:rsidRDefault="00CE0C59" w:rsidP="00911530">
            <w:pPr>
              <w:tabs>
                <w:tab w:val="left" w:pos="1440"/>
                <w:tab w:val="num" w:pos="1920"/>
              </w:tabs>
              <w:ind w:left="1080"/>
              <w:jc w:val="center"/>
              <w:rPr>
                <w:szCs w:val="24"/>
              </w:rPr>
            </w:pPr>
          </w:p>
        </w:tc>
      </w:tr>
    </w:tbl>
    <w:p w:rsidR="00CE0C59" w:rsidRPr="00B56F72" w:rsidRDefault="00CE0C59" w:rsidP="00CE0C59">
      <w:pPr>
        <w:tabs>
          <w:tab w:val="left" w:pos="360"/>
          <w:tab w:val="num" w:pos="1920"/>
        </w:tabs>
        <w:jc w:val="center"/>
        <w:rPr>
          <w:sz w:val="16"/>
          <w:szCs w:val="16"/>
        </w:rPr>
      </w:pPr>
      <w:r w:rsidRPr="00B56F72">
        <w:rPr>
          <w:sz w:val="16"/>
          <w:szCs w:val="16"/>
        </w:rPr>
        <w:t>причина отказа</w:t>
      </w:r>
    </w:p>
    <w:p w:rsidR="00CE0C59" w:rsidRPr="00960E60" w:rsidRDefault="00CE0C59" w:rsidP="00CE0C59">
      <w:pPr>
        <w:tabs>
          <w:tab w:val="left" w:pos="1440"/>
          <w:tab w:val="num" w:pos="1920"/>
        </w:tabs>
        <w:ind w:firstLine="600"/>
        <w:jc w:val="both"/>
        <w:rPr>
          <w:szCs w:val="24"/>
        </w:rPr>
      </w:pPr>
      <w:r w:rsidRPr="00960E60">
        <w:rPr>
          <w:szCs w:val="24"/>
        </w:rPr>
        <w:t xml:space="preserve">Считаю, что указанные &lt;действия </w:t>
      </w:r>
      <w:r w:rsidRPr="00960E60">
        <w:rPr>
          <w:rFonts w:eastAsia="Arial Unicode MS"/>
          <w:szCs w:val="24"/>
        </w:rPr>
        <w:t xml:space="preserve">/ </w:t>
      </w:r>
      <w:r w:rsidRPr="00960E60">
        <w:rPr>
          <w:szCs w:val="24"/>
        </w:rPr>
        <w:t>решения&gt; (выбрать нужное) являются неправомерными, так как ______________________________________________</w:t>
      </w:r>
    </w:p>
    <w:p w:rsidR="00CE0C59" w:rsidRPr="00960E60" w:rsidRDefault="00CE0C59" w:rsidP="00CE0C59">
      <w:pPr>
        <w:tabs>
          <w:tab w:val="left" w:pos="1440"/>
          <w:tab w:val="num" w:pos="1920"/>
        </w:tabs>
        <w:jc w:val="both"/>
        <w:rPr>
          <w:szCs w:val="24"/>
        </w:rPr>
      </w:pPr>
      <w:r w:rsidRPr="00960E60">
        <w:rPr>
          <w:szCs w:val="24"/>
        </w:rPr>
        <w:t>____________________________________________________________________</w:t>
      </w:r>
    </w:p>
    <w:p w:rsidR="00CE0C59" w:rsidRPr="00B56F72" w:rsidRDefault="00CE0C59" w:rsidP="00CE0C59">
      <w:pPr>
        <w:tabs>
          <w:tab w:val="left" w:pos="360"/>
          <w:tab w:val="num" w:pos="1920"/>
        </w:tabs>
        <w:jc w:val="center"/>
        <w:rPr>
          <w:sz w:val="16"/>
          <w:szCs w:val="16"/>
        </w:rPr>
      </w:pPr>
      <w:r w:rsidRPr="00B56F72">
        <w:rPr>
          <w:sz w:val="16"/>
          <w:szCs w:val="16"/>
        </w:rPr>
        <w:t xml:space="preserve">аргументация неправомерности </w:t>
      </w:r>
      <w:r w:rsidRPr="00B56F72">
        <w:rPr>
          <w:rFonts w:eastAsia="Arial Unicode MS"/>
          <w:sz w:val="16"/>
          <w:szCs w:val="16"/>
        </w:rPr>
        <w:t>действий (</w:t>
      </w:r>
      <w:r w:rsidRPr="00B56F72">
        <w:rPr>
          <w:sz w:val="16"/>
          <w:szCs w:val="16"/>
        </w:rPr>
        <w:t xml:space="preserve">решений) </w:t>
      </w:r>
    </w:p>
    <w:p w:rsidR="00CE0C59" w:rsidRPr="00B56F72" w:rsidRDefault="00CE0C59" w:rsidP="00CE0C59">
      <w:pPr>
        <w:tabs>
          <w:tab w:val="left" w:pos="1440"/>
          <w:tab w:val="num" w:pos="1920"/>
        </w:tabs>
        <w:ind w:firstLine="600"/>
        <w:jc w:val="both"/>
        <w:rPr>
          <w:sz w:val="16"/>
          <w:szCs w:val="16"/>
        </w:rPr>
      </w:pPr>
    </w:p>
    <w:p w:rsidR="00CE0C59" w:rsidRPr="00D202D4" w:rsidRDefault="00CE0C59" w:rsidP="00CE0C59">
      <w:pPr>
        <w:tabs>
          <w:tab w:val="left" w:pos="1440"/>
          <w:tab w:val="num" w:pos="1920"/>
        </w:tabs>
        <w:rPr>
          <w:sz w:val="28"/>
          <w:szCs w:val="28"/>
        </w:rPr>
      </w:pPr>
      <w:r w:rsidRPr="00960E60">
        <w:rPr>
          <w:szCs w:val="24"/>
        </w:rPr>
        <w:t>«____» ________ 20___ г.</w:t>
      </w:r>
      <w:r w:rsidRPr="00960E60">
        <w:rPr>
          <w:szCs w:val="24"/>
        </w:rPr>
        <w:tab/>
      </w:r>
      <w:r w:rsidRPr="00960E60">
        <w:rPr>
          <w:szCs w:val="24"/>
        </w:rPr>
        <w:tab/>
      </w:r>
      <w:r w:rsidRPr="00960E60">
        <w:rPr>
          <w:szCs w:val="24"/>
        </w:rPr>
        <w:tab/>
      </w:r>
      <w:r w:rsidRPr="00960E60">
        <w:rPr>
          <w:szCs w:val="24"/>
        </w:rPr>
        <w:tab/>
      </w:r>
      <w:r w:rsidRPr="00960E60">
        <w:rPr>
          <w:szCs w:val="24"/>
        </w:rPr>
        <w:tab/>
      </w:r>
      <w:r w:rsidRPr="00FC1866">
        <w:rPr>
          <w:sz w:val="28"/>
          <w:szCs w:val="28"/>
        </w:rPr>
        <w:tab/>
      </w:r>
      <w:r w:rsidRPr="00D202D4">
        <w:rPr>
          <w:sz w:val="28"/>
          <w:szCs w:val="28"/>
        </w:rPr>
        <w:t>_________________</w:t>
      </w:r>
    </w:p>
    <w:p w:rsidR="00CE0C59" w:rsidRDefault="00CE0C59" w:rsidP="00CE0C59">
      <w:pPr>
        <w:tabs>
          <w:tab w:val="left" w:pos="1440"/>
          <w:tab w:val="num" w:pos="1920"/>
        </w:tabs>
        <w:ind w:right="-82"/>
      </w:pPr>
      <w:r w:rsidRPr="00D202D4">
        <w:t xml:space="preserve">     дата подачи заявления </w:t>
      </w:r>
      <w:r w:rsidRPr="00D202D4">
        <w:tab/>
        <w:t xml:space="preserve">   </w:t>
      </w:r>
      <w:r w:rsidRPr="00D202D4">
        <w:tab/>
      </w:r>
      <w:r w:rsidRPr="00D202D4">
        <w:tab/>
      </w:r>
      <w:r w:rsidRPr="00D202D4">
        <w:tab/>
        <w:t xml:space="preserve">                                                 подпись</w:t>
      </w:r>
      <w:r w:rsidRPr="00E70A08">
        <w:t xml:space="preserve"> </w:t>
      </w:r>
    </w:p>
    <w:p w:rsidR="00CE0C59" w:rsidRPr="000A0960" w:rsidRDefault="00CE0C59" w:rsidP="00CE0C59">
      <w:pPr>
        <w:ind w:left="4248" w:firstLine="708"/>
        <w:contextualSpacing/>
        <w:rPr>
          <w:szCs w:val="24"/>
        </w:rPr>
      </w:pPr>
    </w:p>
    <w:p w:rsidR="00CE0C59" w:rsidRPr="000A0960" w:rsidRDefault="00CE0C59" w:rsidP="00CE0C59">
      <w:pPr>
        <w:ind w:left="4248" w:firstLine="708"/>
        <w:contextualSpacing/>
        <w:rPr>
          <w:szCs w:val="24"/>
        </w:rPr>
      </w:pPr>
    </w:p>
    <w:p w:rsidR="00CE0C59" w:rsidRPr="000A0960" w:rsidRDefault="00CE0C59" w:rsidP="00CE0C59">
      <w:pPr>
        <w:ind w:left="4248" w:firstLine="708"/>
        <w:contextualSpacing/>
        <w:rPr>
          <w:szCs w:val="24"/>
        </w:rPr>
      </w:pPr>
    </w:p>
    <w:p w:rsidR="00CE0C59" w:rsidRPr="000A0960" w:rsidRDefault="00CE0C59" w:rsidP="00CE0C59">
      <w:pPr>
        <w:ind w:left="4248" w:firstLine="708"/>
        <w:contextualSpacing/>
        <w:rPr>
          <w:szCs w:val="24"/>
        </w:rPr>
      </w:pPr>
    </w:p>
    <w:p w:rsidR="00CE0C59" w:rsidRPr="000A0960" w:rsidRDefault="00CE0C59" w:rsidP="00CE0C59">
      <w:pPr>
        <w:ind w:left="4248" w:firstLine="708"/>
        <w:contextualSpacing/>
        <w:rPr>
          <w:szCs w:val="24"/>
        </w:rPr>
      </w:pPr>
    </w:p>
    <w:p w:rsidR="00CE0C59" w:rsidRPr="000A0960" w:rsidRDefault="00CE0C59" w:rsidP="00CE0C59">
      <w:pPr>
        <w:ind w:left="4248" w:firstLine="708"/>
        <w:contextualSpacing/>
        <w:rPr>
          <w:szCs w:val="24"/>
        </w:rPr>
      </w:pPr>
    </w:p>
    <w:p w:rsidR="00CE0C59" w:rsidRPr="000A0960" w:rsidRDefault="00CE0C59" w:rsidP="00CE0C59">
      <w:pPr>
        <w:ind w:left="4248" w:firstLine="708"/>
        <w:contextualSpacing/>
        <w:rPr>
          <w:szCs w:val="24"/>
        </w:rPr>
      </w:pPr>
    </w:p>
    <w:p w:rsidR="00CE0C59" w:rsidRDefault="00CE0C59" w:rsidP="00CE0C59">
      <w:pPr>
        <w:spacing w:after="200" w:line="276" w:lineRule="auto"/>
        <w:rPr>
          <w:b/>
          <w:sz w:val="28"/>
          <w:szCs w:val="28"/>
        </w:rPr>
      </w:pPr>
    </w:p>
    <w:p w:rsidR="00CE0C59" w:rsidRDefault="00CE0C59" w:rsidP="00CE0C59">
      <w:pPr>
        <w:jc w:val="center"/>
        <w:rPr>
          <w:b/>
          <w:sz w:val="28"/>
          <w:szCs w:val="28"/>
        </w:rPr>
      </w:pPr>
      <w:r w:rsidRPr="00832605">
        <w:rPr>
          <w:b/>
          <w:sz w:val="28"/>
          <w:szCs w:val="28"/>
        </w:rPr>
        <w:lastRenderedPageBreak/>
        <w:t>Пояснительная записка</w:t>
      </w:r>
    </w:p>
    <w:p w:rsidR="00CE0C59" w:rsidRPr="00832605" w:rsidRDefault="00CE0C59" w:rsidP="00CE0C59">
      <w:pPr>
        <w:rPr>
          <w:b/>
          <w:sz w:val="28"/>
          <w:szCs w:val="28"/>
        </w:rPr>
      </w:pPr>
    </w:p>
    <w:p w:rsidR="00CE0C59" w:rsidRPr="00182DB1" w:rsidRDefault="00CE0C59" w:rsidP="00CE0C59">
      <w:pPr>
        <w:pStyle w:val="ab"/>
        <w:jc w:val="both"/>
        <w:rPr>
          <w:rFonts w:ascii="Times New Roman" w:hAnsi="Times New Roman"/>
          <w:sz w:val="24"/>
          <w:szCs w:val="24"/>
        </w:rPr>
      </w:pPr>
      <w:r w:rsidRPr="00CE7979">
        <w:rPr>
          <w:rFonts w:ascii="Times New Roman" w:hAnsi="Times New Roman"/>
          <w:sz w:val="24"/>
          <w:szCs w:val="24"/>
        </w:rPr>
        <w:t>1</w:t>
      </w:r>
      <w:r w:rsidRPr="00182DB1">
        <w:rPr>
          <w:rFonts w:ascii="Times New Roman" w:hAnsi="Times New Roman"/>
          <w:sz w:val="24"/>
          <w:szCs w:val="24"/>
        </w:rPr>
        <w:t>.</w:t>
      </w:r>
      <w:r>
        <w:rPr>
          <w:rFonts w:ascii="Times New Roman" w:hAnsi="Times New Roman"/>
          <w:sz w:val="24"/>
          <w:szCs w:val="24"/>
        </w:rPr>
        <w:t xml:space="preserve"> </w:t>
      </w:r>
      <w:r w:rsidRPr="00182DB1">
        <w:rPr>
          <w:rFonts w:ascii="Times New Roman" w:hAnsi="Times New Roman"/>
          <w:sz w:val="24"/>
          <w:szCs w:val="24"/>
        </w:rPr>
        <w:t>Наименование муниципальной услуги: «Дополнительное образование детей в детских школах искусств»</w:t>
      </w:r>
      <w:r>
        <w:rPr>
          <w:rFonts w:ascii="Times New Roman" w:hAnsi="Times New Roman"/>
          <w:sz w:val="24"/>
          <w:szCs w:val="24"/>
        </w:rPr>
        <w:t>.</w:t>
      </w:r>
    </w:p>
    <w:p w:rsidR="00CE0C59" w:rsidRPr="00182DB1" w:rsidRDefault="00CE0C59" w:rsidP="00CE0C59">
      <w:pPr>
        <w:pStyle w:val="ab"/>
        <w:jc w:val="both"/>
        <w:rPr>
          <w:rFonts w:ascii="Times New Roman" w:hAnsi="Times New Roman"/>
          <w:sz w:val="24"/>
          <w:szCs w:val="24"/>
        </w:rPr>
      </w:pPr>
      <w:r w:rsidRPr="00182DB1">
        <w:rPr>
          <w:rFonts w:ascii="Times New Roman" w:hAnsi="Times New Roman"/>
          <w:sz w:val="24"/>
          <w:szCs w:val="24"/>
        </w:rPr>
        <w:t>2</w:t>
      </w:r>
      <w:r>
        <w:rPr>
          <w:rFonts w:ascii="Times New Roman" w:hAnsi="Times New Roman"/>
          <w:sz w:val="24"/>
          <w:szCs w:val="24"/>
        </w:rPr>
        <w:t>.</w:t>
      </w:r>
      <w:r w:rsidRPr="00182DB1">
        <w:rPr>
          <w:rFonts w:ascii="Times New Roman" w:hAnsi="Times New Roman"/>
          <w:sz w:val="24"/>
          <w:szCs w:val="24"/>
        </w:rPr>
        <w:t xml:space="preserve"> </w:t>
      </w:r>
      <w:proofErr w:type="gramStart"/>
      <w:r w:rsidRPr="00182DB1">
        <w:rPr>
          <w:rFonts w:ascii="Times New Roman" w:hAnsi="Times New Roman"/>
          <w:sz w:val="24"/>
          <w:szCs w:val="24"/>
        </w:rPr>
        <w:t>Административны</w:t>
      </w:r>
      <w:r>
        <w:rPr>
          <w:rFonts w:ascii="Times New Roman" w:hAnsi="Times New Roman"/>
          <w:sz w:val="24"/>
          <w:szCs w:val="24"/>
        </w:rPr>
        <w:t>й</w:t>
      </w:r>
      <w:r w:rsidRPr="00182DB1">
        <w:rPr>
          <w:rFonts w:ascii="Times New Roman" w:hAnsi="Times New Roman"/>
          <w:sz w:val="24"/>
          <w:szCs w:val="24"/>
        </w:rPr>
        <w:t xml:space="preserve"> регламент  «Дополнительное образование детей в детских школах искусств»</w:t>
      </w:r>
      <w:r w:rsidR="00AA0B3A">
        <w:rPr>
          <w:rFonts w:ascii="Times New Roman" w:hAnsi="Times New Roman"/>
          <w:sz w:val="24"/>
          <w:szCs w:val="24"/>
        </w:rPr>
        <w:t xml:space="preserve"> </w:t>
      </w:r>
      <w:r w:rsidRPr="00182DB1">
        <w:rPr>
          <w:rFonts w:ascii="Times New Roman" w:hAnsi="Times New Roman"/>
          <w:sz w:val="24"/>
          <w:szCs w:val="24"/>
        </w:rPr>
        <w:t>(далее по тексту – Регламент) разработан в целях повышения качества предоставления и доступности муниципальной услуги «Дополнительное образование детей в детских школах искусств» в муниципальном образовательном учреждении дополнительного образования детей «Центральная детская школа искусств», определяет стандарт ее предоставления, повышения качества предоставления и доступности данной муниципальной услуги, определяют сроки и последовательность действий (административных процедур</w:t>
      </w:r>
      <w:proofErr w:type="gramEnd"/>
      <w:r w:rsidRPr="00182DB1">
        <w:rPr>
          <w:rFonts w:ascii="Times New Roman" w:hAnsi="Times New Roman"/>
          <w:sz w:val="24"/>
          <w:szCs w:val="24"/>
        </w:rPr>
        <w:t>) при предоставлении муниципальной услуги.</w:t>
      </w:r>
    </w:p>
    <w:p w:rsidR="00CE0C59" w:rsidRPr="00182DB1" w:rsidRDefault="00CE0C59" w:rsidP="00CE0C59">
      <w:pPr>
        <w:autoSpaceDE w:val="0"/>
        <w:autoSpaceDN w:val="0"/>
        <w:adjustRightInd w:val="0"/>
        <w:jc w:val="both"/>
        <w:rPr>
          <w:szCs w:val="24"/>
        </w:rPr>
      </w:pPr>
      <w:r w:rsidRPr="00182DB1">
        <w:rPr>
          <w:szCs w:val="24"/>
        </w:rPr>
        <w:t>3. Получателями муниципальной услуги являются дети в возрасте от 5 до 18 лет</w:t>
      </w:r>
      <w:r>
        <w:rPr>
          <w:szCs w:val="24"/>
        </w:rPr>
        <w:t>.</w:t>
      </w:r>
      <w:r w:rsidRPr="00182DB1">
        <w:rPr>
          <w:szCs w:val="24"/>
        </w:rPr>
        <w:t xml:space="preserve"> </w:t>
      </w:r>
    </w:p>
    <w:p w:rsidR="00CE0C59" w:rsidRPr="00182DB1" w:rsidRDefault="00CE0C59" w:rsidP="00CE0C59">
      <w:pPr>
        <w:tabs>
          <w:tab w:val="left" w:pos="0"/>
        </w:tabs>
        <w:contextualSpacing/>
        <w:jc w:val="both"/>
        <w:rPr>
          <w:szCs w:val="24"/>
        </w:rPr>
      </w:pPr>
      <w:r w:rsidRPr="00182DB1">
        <w:rPr>
          <w:szCs w:val="24"/>
        </w:rPr>
        <w:t xml:space="preserve">4. </w:t>
      </w:r>
      <w:proofErr w:type="gramStart"/>
      <w:r w:rsidRPr="00182DB1">
        <w:rPr>
          <w:szCs w:val="24"/>
        </w:rPr>
        <w:t>Конечным результатом предоставления муниципальной услуги является освоение получателями муниципальной услуги образовательных программ</w:t>
      </w:r>
      <w:r w:rsidR="00FC1994">
        <w:rPr>
          <w:szCs w:val="24"/>
        </w:rPr>
        <w:t xml:space="preserve"> </w:t>
      </w:r>
      <w:r w:rsidRPr="00182DB1">
        <w:rPr>
          <w:szCs w:val="24"/>
        </w:rPr>
        <w:t xml:space="preserve"> дополнительного образования детей художественно-эстетической направленности; учебные показатели, фиксирующие предметные знания, умения, навыки; личностные показатели, выражающие изменения личностных качеств получателей услуги под влиянием занятий, а также воспитательных мероприятий; проведение содержательного досуга получателей услуги; профессиональное самоопределение получателей услуги; формирование общей культуры получателей услуги;</w:t>
      </w:r>
      <w:proofErr w:type="gramEnd"/>
      <w:r w:rsidRPr="00182DB1">
        <w:rPr>
          <w:szCs w:val="24"/>
        </w:rPr>
        <w:t xml:space="preserve"> адаптация получателей услуги к жизни в обществе; получение документа установленного образца, подтверждающего получение муниципальной услуги в полном объеме.</w:t>
      </w:r>
    </w:p>
    <w:p w:rsidR="00CE0C59" w:rsidRPr="00182DB1" w:rsidRDefault="00CE0C59" w:rsidP="00CE0C59">
      <w:pPr>
        <w:autoSpaceDE w:val="0"/>
        <w:autoSpaceDN w:val="0"/>
        <w:adjustRightInd w:val="0"/>
        <w:jc w:val="both"/>
        <w:rPr>
          <w:szCs w:val="24"/>
        </w:rPr>
      </w:pPr>
      <w:r w:rsidRPr="00182DB1">
        <w:rPr>
          <w:szCs w:val="24"/>
        </w:rPr>
        <w:t>5. Время ожидания заявителем при предоставлении муниципальной услуги не должно превышать в соответствии со Стандартом услуги:</w:t>
      </w:r>
    </w:p>
    <w:p w:rsidR="00CE0C59" w:rsidRPr="00182DB1" w:rsidRDefault="00CE0C59" w:rsidP="00CE0C59">
      <w:pPr>
        <w:pStyle w:val="western"/>
        <w:numPr>
          <w:ilvl w:val="0"/>
          <w:numId w:val="5"/>
        </w:numPr>
        <w:tabs>
          <w:tab w:val="num" w:pos="426"/>
        </w:tabs>
        <w:spacing w:before="0" w:beforeAutospacing="0" w:after="0" w:afterAutospacing="0"/>
        <w:ind w:left="0" w:firstLine="0"/>
        <w:jc w:val="both"/>
        <w:rPr>
          <w:b/>
        </w:rPr>
      </w:pPr>
      <w:r w:rsidRPr="00182DB1">
        <w:t xml:space="preserve">Устное информирование обратившегося лица </w:t>
      </w:r>
      <w:r>
        <w:t xml:space="preserve">- </w:t>
      </w:r>
      <w:r w:rsidRPr="00182DB1">
        <w:t xml:space="preserve">не более 15 минут </w:t>
      </w:r>
    </w:p>
    <w:p w:rsidR="00CE0C59" w:rsidRPr="00182DB1" w:rsidRDefault="00CE0C59" w:rsidP="00CE0C59">
      <w:pPr>
        <w:pStyle w:val="western"/>
        <w:numPr>
          <w:ilvl w:val="0"/>
          <w:numId w:val="5"/>
        </w:numPr>
        <w:spacing w:after="0" w:afterAutospacing="0"/>
        <w:jc w:val="both"/>
        <w:rPr>
          <w:b/>
        </w:rPr>
      </w:pPr>
      <w:r w:rsidRPr="00182DB1">
        <w:t xml:space="preserve">Ответ на письменное обращение </w:t>
      </w:r>
      <w:r>
        <w:t>-</w:t>
      </w:r>
      <w:r w:rsidRPr="00182DB1">
        <w:t xml:space="preserve"> в течение 30 дней со дня регистрации письменного обращения; </w:t>
      </w:r>
      <w:r w:rsidRPr="00182DB1">
        <w:rPr>
          <w:b/>
        </w:rPr>
        <w:t>данный показатель  может быть сокращён до 10 дней.</w:t>
      </w:r>
    </w:p>
    <w:p w:rsidR="00CE0C59" w:rsidRPr="00182DB1" w:rsidRDefault="00CE0C59" w:rsidP="00CE0C59">
      <w:pPr>
        <w:pStyle w:val="western"/>
        <w:numPr>
          <w:ilvl w:val="0"/>
          <w:numId w:val="5"/>
        </w:numPr>
        <w:spacing w:after="0" w:afterAutospacing="0"/>
        <w:jc w:val="both"/>
        <w:rPr>
          <w:b/>
        </w:rPr>
      </w:pPr>
      <w:r w:rsidRPr="00182DB1">
        <w:t xml:space="preserve">Максимальный срок ожидания в очереди при подаче запроса о предоставлении муниципальной услуги </w:t>
      </w:r>
      <w:r w:rsidR="00494795">
        <w:t>–</w:t>
      </w:r>
      <w:r w:rsidRPr="00182DB1">
        <w:t xml:space="preserve"> </w:t>
      </w:r>
      <w:r w:rsidR="00494795">
        <w:t>не более 15</w:t>
      </w:r>
      <w:r w:rsidRPr="00182DB1">
        <w:t xml:space="preserve"> минут. Общий максимальный срок приема документов</w:t>
      </w:r>
      <w:r>
        <w:t xml:space="preserve"> - </w:t>
      </w:r>
      <w:r w:rsidRPr="00182DB1">
        <w:t xml:space="preserve"> не </w:t>
      </w:r>
      <w:r>
        <w:t>более</w:t>
      </w:r>
      <w:r w:rsidRPr="00182DB1">
        <w:t xml:space="preserve"> </w:t>
      </w:r>
      <w:r w:rsidR="00494795">
        <w:t>2</w:t>
      </w:r>
      <w:r w:rsidRPr="00182DB1">
        <w:t xml:space="preserve">0 минут на одного заявителя услуги. </w:t>
      </w:r>
    </w:p>
    <w:p w:rsidR="00CE0C59" w:rsidRPr="00182DB1" w:rsidRDefault="00CE0C59" w:rsidP="00CE0C59">
      <w:pPr>
        <w:pStyle w:val="ConsPlusNormal"/>
        <w:widowControl/>
        <w:numPr>
          <w:ilvl w:val="0"/>
          <w:numId w:val="5"/>
        </w:numPr>
        <w:jc w:val="both"/>
        <w:rPr>
          <w:rFonts w:ascii="Times New Roman" w:hAnsi="Times New Roman" w:cs="Times New Roman"/>
          <w:sz w:val="24"/>
          <w:szCs w:val="24"/>
        </w:rPr>
      </w:pPr>
      <w:r w:rsidRPr="00182DB1">
        <w:rPr>
          <w:rFonts w:ascii="Times New Roman" w:hAnsi="Times New Roman" w:cs="Times New Roman"/>
          <w:sz w:val="24"/>
          <w:szCs w:val="24"/>
        </w:rPr>
        <w:t xml:space="preserve">Срок регистрации запроса заявителя о предоставлении муниципальной услуги </w:t>
      </w:r>
      <w:r>
        <w:rPr>
          <w:rFonts w:ascii="Times New Roman" w:hAnsi="Times New Roman" w:cs="Times New Roman"/>
          <w:sz w:val="24"/>
          <w:szCs w:val="24"/>
        </w:rPr>
        <w:t>-</w:t>
      </w:r>
      <w:r w:rsidRPr="00182DB1">
        <w:rPr>
          <w:rFonts w:ascii="Times New Roman" w:hAnsi="Times New Roman" w:cs="Times New Roman"/>
          <w:sz w:val="24"/>
          <w:szCs w:val="24"/>
        </w:rPr>
        <w:t xml:space="preserve"> 1 (один) рабочий день с момента подачи заявления.</w:t>
      </w:r>
    </w:p>
    <w:p w:rsidR="00CE0C59" w:rsidRPr="00182DB1" w:rsidRDefault="00CE0C59" w:rsidP="00CE0C59">
      <w:pPr>
        <w:pStyle w:val="ConsPlusNormal"/>
        <w:widowControl/>
        <w:numPr>
          <w:ilvl w:val="0"/>
          <w:numId w:val="5"/>
        </w:numPr>
        <w:jc w:val="both"/>
        <w:rPr>
          <w:rFonts w:ascii="Times New Roman" w:hAnsi="Times New Roman" w:cs="Times New Roman"/>
          <w:sz w:val="24"/>
          <w:szCs w:val="24"/>
        </w:rPr>
      </w:pPr>
      <w:r w:rsidRPr="00182DB1">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- 1 (один) час.</w:t>
      </w:r>
    </w:p>
    <w:p w:rsidR="00CE0C59" w:rsidRPr="00182DB1" w:rsidRDefault="00CE0C59" w:rsidP="00CE0C59">
      <w:pPr>
        <w:pStyle w:val="20"/>
        <w:widowControl w:val="0"/>
        <w:numPr>
          <w:ilvl w:val="0"/>
          <w:numId w:val="5"/>
        </w:numPr>
        <w:contextualSpacing/>
        <w:jc w:val="both"/>
        <w:rPr>
          <w:rFonts w:ascii="Times New Roman" w:hAnsi="Times New Roman"/>
          <w:sz w:val="24"/>
          <w:szCs w:val="24"/>
        </w:rPr>
      </w:pPr>
      <w:r w:rsidRPr="00182DB1">
        <w:rPr>
          <w:rFonts w:ascii="Times New Roman" w:hAnsi="Times New Roman"/>
          <w:sz w:val="24"/>
          <w:szCs w:val="24"/>
        </w:rPr>
        <w:t>Максимальная продолжительность вступительных прослушиваний (просмотров) не более  60 минут.</w:t>
      </w:r>
    </w:p>
    <w:p w:rsidR="00CE0C59" w:rsidRPr="00182DB1" w:rsidRDefault="00CE0C59" w:rsidP="00CE0C59">
      <w:pPr>
        <w:ind w:left="4248" w:firstLine="708"/>
        <w:contextualSpacing/>
        <w:rPr>
          <w:szCs w:val="24"/>
        </w:rPr>
      </w:pPr>
    </w:p>
    <w:p w:rsidR="00CE0C59" w:rsidRPr="00182DB1" w:rsidRDefault="00CE0C59" w:rsidP="00CE0C59">
      <w:pPr>
        <w:ind w:left="4248" w:firstLine="708"/>
        <w:contextualSpacing/>
        <w:rPr>
          <w:szCs w:val="24"/>
        </w:rPr>
      </w:pPr>
    </w:p>
    <w:p w:rsidR="00CE0C59" w:rsidRPr="00182DB1" w:rsidRDefault="00CE0C59" w:rsidP="00CE0C59">
      <w:pPr>
        <w:ind w:left="4248" w:firstLine="708"/>
        <w:contextualSpacing/>
        <w:rPr>
          <w:szCs w:val="24"/>
        </w:rPr>
      </w:pPr>
    </w:p>
    <w:p w:rsidR="00CE0C59" w:rsidRPr="00182DB1" w:rsidRDefault="00CE0C59" w:rsidP="00CE0C59">
      <w:pPr>
        <w:ind w:left="4248" w:firstLine="708"/>
        <w:contextualSpacing/>
        <w:rPr>
          <w:szCs w:val="24"/>
        </w:rPr>
      </w:pPr>
    </w:p>
    <w:p w:rsidR="00CE0C59" w:rsidRPr="00182DB1" w:rsidRDefault="00CE0C59" w:rsidP="00CE0C59">
      <w:pPr>
        <w:ind w:left="4248" w:firstLine="708"/>
        <w:contextualSpacing/>
        <w:rPr>
          <w:szCs w:val="24"/>
        </w:rPr>
      </w:pPr>
    </w:p>
    <w:p w:rsidR="00CE0C59" w:rsidRPr="00182DB1" w:rsidRDefault="00CE0C59" w:rsidP="00CE0C59">
      <w:pPr>
        <w:ind w:left="4248" w:firstLine="708"/>
        <w:contextualSpacing/>
        <w:rPr>
          <w:szCs w:val="24"/>
        </w:rPr>
      </w:pPr>
    </w:p>
    <w:p w:rsidR="00CE0C59" w:rsidRPr="00095302" w:rsidRDefault="00CE0C59" w:rsidP="00CE0C59">
      <w:pPr>
        <w:spacing w:after="200" w:line="276" w:lineRule="auto"/>
        <w:rPr>
          <w:szCs w:val="24"/>
        </w:rPr>
      </w:pPr>
    </w:p>
    <w:p w:rsidR="00035768" w:rsidRDefault="00035768"/>
    <w:sectPr w:rsidR="00035768" w:rsidSect="00911530">
      <w:headerReference w:type="even" r:id="rId11"/>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1B1" w:rsidRDefault="000A31B1" w:rsidP="004C11B1">
      <w:r>
        <w:separator/>
      </w:r>
    </w:p>
  </w:endnote>
  <w:endnote w:type="continuationSeparator" w:id="0">
    <w:p w:rsidR="000A31B1" w:rsidRDefault="000A31B1" w:rsidP="004C11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1B1" w:rsidRDefault="000A31B1" w:rsidP="004C11B1">
      <w:r>
        <w:separator/>
      </w:r>
    </w:p>
  </w:footnote>
  <w:footnote w:type="continuationSeparator" w:id="0">
    <w:p w:rsidR="000A31B1" w:rsidRDefault="000A31B1" w:rsidP="004C1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94" w:rsidRDefault="004C2732" w:rsidP="00911530">
    <w:pPr>
      <w:pStyle w:val="a7"/>
      <w:framePr w:wrap="around" w:vAnchor="text" w:hAnchor="margin" w:xAlign="center" w:y="1"/>
      <w:rPr>
        <w:rStyle w:val="a9"/>
      </w:rPr>
    </w:pPr>
    <w:r>
      <w:rPr>
        <w:rStyle w:val="a9"/>
      </w:rPr>
      <w:fldChar w:fldCharType="begin"/>
    </w:r>
    <w:r w:rsidR="00FC1994">
      <w:rPr>
        <w:rStyle w:val="a9"/>
      </w:rPr>
      <w:instrText xml:space="preserve">PAGE  </w:instrText>
    </w:r>
    <w:r>
      <w:rPr>
        <w:rStyle w:val="a9"/>
      </w:rPr>
      <w:fldChar w:fldCharType="end"/>
    </w:r>
  </w:p>
  <w:p w:rsidR="00FC1994" w:rsidRDefault="00FC19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25A"/>
    <w:multiLevelType w:val="hybridMultilevel"/>
    <w:tmpl w:val="A9F47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9A3B7E"/>
    <w:multiLevelType w:val="hybridMultilevel"/>
    <w:tmpl w:val="5FD03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424D4C"/>
    <w:multiLevelType w:val="multilevel"/>
    <w:tmpl w:val="623870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A0743"/>
    <w:multiLevelType w:val="hybridMultilevel"/>
    <w:tmpl w:val="E91A3BBC"/>
    <w:lvl w:ilvl="0" w:tplc="04190003">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
    <w:nsid w:val="339C19A7"/>
    <w:multiLevelType w:val="hybridMultilevel"/>
    <w:tmpl w:val="82AA43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112BA8"/>
    <w:multiLevelType w:val="hybridMultilevel"/>
    <w:tmpl w:val="03948A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BE07F4"/>
    <w:multiLevelType w:val="hybridMultilevel"/>
    <w:tmpl w:val="473E8406"/>
    <w:lvl w:ilvl="0" w:tplc="3EA4A4D0">
      <w:start w:val="1"/>
      <w:numFmt w:val="decimal"/>
      <w:lvlText w:val="%1."/>
      <w:lvlJc w:val="left"/>
      <w:pPr>
        <w:ind w:left="928"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B337C47"/>
    <w:multiLevelType w:val="hybridMultilevel"/>
    <w:tmpl w:val="ED5A4646"/>
    <w:lvl w:ilvl="0" w:tplc="32B490F6">
      <w:start w:val="1"/>
      <w:numFmt w:val="bullet"/>
      <w:lvlText w:val=""/>
      <w:lvlJc w:val="left"/>
      <w:pPr>
        <w:tabs>
          <w:tab w:val="num" w:pos="79"/>
        </w:tabs>
        <w:ind w:left="35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73A753C"/>
    <w:multiLevelType w:val="hybridMultilevel"/>
    <w:tmpl w:val="8B98E2A6"/>
    <w:lvl w:ilvl="0" w:tplc="ADDE9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0C59"/>
    <w:rsid w:val="00006569"/>
    <w:rsid w:val="00035768"/>
    <w:rsid w:val="000A31B1"/>
    <w:rsid w:val="000C7837"/>
    <w:rsid w:val="00107415"/>
    <w:rsid w:val="002213D8"/>
    <w:rsid w:val="002F6B4A"/>
    <w:rsid w:val="003A63DF"/>
    <w:rsid w:val="00450784"/>
    <w:rsid w:val="00494795"/>
    <w:rsid w:val="004C11B1"/>
    <w:rsid w:val="004C1338"/>
    <w:rsid w:val="004C2732"/>
    <w:rsid w:val="0062786F"/>
    <w:rsid w:val="00777097"/>
    <w:rsid w:val="00796422"/>
    <w:rsid w:val="007E0163"/>
    <w:rsid w:val="008007E4"/>
    <w:rsid w:val="008C0DBC"/>
    <w:rsid w:val="00911530"/>
    <w:rsid w:val="00932046"/>
    <w:rsid w:val="0097635D"/>
    <w:rsid w:val="00A1799A"/>
    <w:rsid w:val="00A43EFE"/>
    <w:rsid w:val="00AA0B3A"/>
    <w:rsid w:val="00AE0FAE"/>
    <w:rsid w:val="00B028F9"/>
    <w:rsid w:val="00BD6617"/>
    <w:rsid w:val="00C53AAE"/>
    <w:rsid w:val="00CE0C59"/>
    <w:rsid w:val="00D93B31"/>
    <w:rsid w:val="00E3402D"/>
    <w:rsid w:val="00E466BF"/>
    <w:rsid w:val="00EF3037"/>
    <w:rsid w:val="00F218C6"/>
    <w:rsid w:val="00FC1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_x0000_s1043"/>
        <o:r id="V:Rule18" type="connector" idref="#_x0000_s1033"/>
        <o:r id="V:Rule19" type="connector" idref="#_x0000_s1046"/>
        <o:r id="V:Rule20" type="connector" idref="#_x0000_s1032"/>
        <o:r id="V:Rule21" type="connector" idref="#_x0000_s1031"/>
        <o:r id="V:Rule22" type="connector" idref="#_x0000_s1028"/>
        <o:r id="V:Rule23" type="connector" idref="#_x0000_s1045"/>
        <o:r id="V:Rule24" type="connector" idref="#_x0000_s1041"/>
        <o:r id="V:Rule25" type="connector" idref="#_x0000_s1040"/>
        <o:r id="V:Rule26" type="connector" idref="#_x0000_s1042"/>
        <o:r id="V:Rule27" type="connector" idref="#_x0000_s1036"/>
        <o:r id="V:Rule28" type="connector" idref="#_x0000_s1035"/>
        <o:r id="V:Rule29" type="connector" idref="#_x0000_s1029"/>
        <o:r id="V:Rule30" type="connector" idref="#_x0000_s1038"/>
        <o:r id="V:Rule31" type="connector" idref="#_x0000_s1034"/>
        <o:r id="V:Rule3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5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CE0C59"/>
    <w:pPr>
      <w:keepNext/>
      <w:jc w:val="center"/>
      <w:outlineLvl w:val="0"/>
    </w:pPr>
    <w:rPr>
      <w:b/>
      <w:sz w:val="36"/>
      <w:lang w:val="en-US"/>
    </w:rPr>
  </w:style>
  <w:style w:type="paragraph" w:styleId="4">
    <w:name w:val="heading 4"/>
    <w:basedOn w:val="a"/>
    <w:next w:val="a"/>
    <w:link w:val="40"/>
    <w:qFormat/>
    <w:rsid w:val="00CE0C59"/>
    <w:pPr>
      <w:keepNext/>
      <w:jc w:val="center"/>
      <w:outlineLvl w:val="3"/>
    </w:pPr>
    <w:rPr>
      <w:b/>
      <w:sz w:val="32"/>
    </w:rPr>
  </w:style>
  <w:style w:type="paragraph" w:styleId="6">
    <w:name w:val="heading 6"/>
    <w:basedOn w:val="a"/>
    <w:next w:val="a"/>
    <w:link w:val="60"/>
    <w:qFormat/>
    <w:rsid w:val="00CE0C59"/>
    <w:pPr>
      <w:keepNext/>
      <w:jc w:val="center"/>
      <w:outlineLvl w:val="5"/>
    </w:pPr>
    <w:rPr>
      <w:b/>
      <w:sz w:val="26"/>
    </w:rPr>
  </w:style>
  <w:style w:type="paragraph" w:styleId="7">
    <w:name w:val="heading 7"/>
    <w:basedOn w:val="a"/>
    <w:next w:val="a"/>
    <w:link w:val="70"/>
    <w:uiPriority w:val="9"/>
    <w:semiHidden/>
    <w:unhideWhenUsed/>
    <w:qFormat/>
    <w:rsid w:val="00CE0C5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0C59"/>
    <w:rPr>
      <w:rFonts w:ascii="Times New Roman" w:eastAsia="Times New Roman" w:hAnsi="Times New Roman" w:cs="Times New Roman"/>
      <w:b/>
      <w:sz w:val="36"/>
      <w:szCs w:val="20"/>
      <w:lang w:val="en-US" w:eastAsia="ru-RU"/>
    </w:rPr>
  </w:style>
  <w:style w:type="character" w:customStyle="1" w:styleId="40">
    <w:name w:val="Заголовок 4 Знак"/>
    <w:basedOn w:val="a0"/>
    <w:link w:val="4"/>
    <w:rsid w:val="00CE0C59"/>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CE0C59"/>
    <w:rPr>
      <w:rFonts w:ascii="Times New Roman" w:eastAsia="Times New Roman" w:hAnsi="Times New Roman" w:cs="Times New Roman"/>
      <w:b/>
      <w:sz w:val="26"/>
      <w:szCs w:val="20"/>
      <w:lang w:eastAsia="ru-RU"/>
    </w:rPr>
  </w:style>
  <w:style w:type="character" w:customStyle="1" w:styleId="70">
    <w:name w:val="Заголовок 7 Знак"/>
    <w:basedOn w:val="a0"/>
    <w:link w:val="7"/>
    <w:uiPriority w:val="9"/>
    <w:semiHidden/>
    <w:rsid w:val="00CE0C59"/>
    <w:rPr>
      <w:rFonts w:asciiTheme="majorHAnsi" w:eastAsiaTheme="majorEastAsia" w:hAnsiTheme="majorHAnsi" w:cstheme="majorBidi"/>
      <w:i/>
      <w:iCs/>
      <w:color w:val="404040" w:themeColor="text1" w:themeTint="BF"/>
      <w:sz w:val="24"/>
      <w:szCs w:val="20"/>
      <w:lang w:eastAsia="ru-RU"/>
    </w:rPr>
  </w:style>
  <w:style w:type="paragraph" w:styleId="a3">
    <w:name w:val="Body Text"/>
    <w:basedOn w:val="a"/>
    <w:link w:val="a4"/>
    <w:rsid w:val="00CE0C59"/>
    <w:rPr>
      <w:b/>
      <w:sz w:val="26"/>
    </w:rPr>
  </w:style>
  <w:style w:type="character" w:customStyle="1" w:styleId="a4">
    <w:name w:val="Основной текст Знак"/>
    <w:basedOn w:val="a0"/>
    <w:link w:val="a3"/>
    <w:rsid w:val="00CE0C59"/>
    <w:rPr>
      <w:rFonts w:ascii="Times New Roman" w:eastAsia="Times New Roman" w:hAnsi="Times New Roman" w:cs="Times New Roman"/>
      <w:b/>
      <w:sz w:val="26"/>
      <w:szCs w:val="20"/>
      <w:lang w:eastAsia="ru-RU"/>
    </w:rPr>
  </w:style>
  <w:style w:type="paragraph" w:customStyle="1" w:styleId="ConsPlusNormal">
    <w:name w:val="ConsPlusNormal"/>
    <w:rsid w:val="00CE0C5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CE0C5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
    <w:name w:val="List Bullet 3"/>
    <w:basedOn w:val="a"/>
    <w:autoRedefine/>
    <w:rsid w:val="00CE0C59"/>
    <w:pPr>
      <w:tabs>
        <w:tab w:val="left" w:pos="560"/>
      </w:tabs>
      <w:ind w:left="360" w:hanging="720"/>
    </w:pPr>
    <w:rPr>
      <w:rFonts w:eastAsia="Calibri"/>
      <w:sz w:val="26"/>
      <w:szCs w:val="26"/>
      <w:lang w:eastAsia="en-US"/>
    </w:rPr>
  </w:style>
  <w:style w:type="paragraph" w:styleId="2">
    <w:name w:val="List 2"/>
    <w:basedOn w:val="a"/>
    <w:rsid w:val="00CE0C59"/>
    <w:pPr>
      <w:ind w:left="566" w:hanging="283"/>
    </w:pPr>
    <w:rPr>
      <w:rFonts w:eastAsia="Calibri"/>
      <w:szCs w:val="24"/>
      <w:lang w:eastAsia="en-US"/>
    </w:rPr>
  </w:style>
  <w:style w:type="paragraph" w:customStyle="1" w:styleId="11">
    <w:name w:val="Без интервала1"/>
    <w:rsid w:val="00CE0C59"/>
    <w:pPr>
      <w:spacing w:after="0" w:line="240" w:lineRule="auto"/>
    </w:pPr>
    <w:rPr>
      <w:rFonts w:ascii="Calibri" w:eastAsia="Calibri" w:hAnsi="Calibri" w:cs="Times New Roman"/>
    </w:rPr>
  </w:style>
  <w:style w:type="paragraph" w:styleId="a5">
    <w:name w:val="footer"/>
    <w:basedOn w:val="a"/>
    <w:link w:val="a6"/>
    <w:rsid w:val="00CE0C59"/>
    <w:pPr>
      <w:tabs>
        <w:tab w:val="center" w:pos="4677"/>
        <w:tab w:val="right" w:pos="9355"/>
      </w:tabs>
    </w:pPr>
    <w:rPr>
      <w:rFonts w:ascii="Calibri" w:eastAsia="Calibri" w:hAnsi="Calibri"/>
      <w:sz w:val="22"/>
      <w:szCs w:val="22"/>
    </w:rPr>
  </w:style>
  <w:style w:type="character" w:customStyle="1" w:styleId="a6">
    <w:name w:val="Нижний колонтитул Знак"/>
    <w:basedOn w:val="a0"/>
    <w:link w:val="a5"/>
    <w:rsid w:val="00CE0C59"/>
    <w:rPr>
      <w:rFonts w:ascii="Calibri" w:eastAsia="Calibri" w:hAnsi="Calibri" w:cs="Times New Roman"/>
      <w:lang w:eastAsia="ru-RU"/>
    </w:rPr>
  </w:style>
  <w:style w:type="paragraph" w:styleId="30">
    <w:name w:val="List Continue 3"/>
    <w:basedOn w:val="a"/>
    <w:semiHidden/>
    <w:rsid w:val="00CE0C59"/>
    <w:pPr>
      <w:spacing w:after="120" w:line="276" w:lineRule="auto"/>
      <w:ind w:left="849"/>
      <w:contextualSpacing/>
    </w:pPr>
    <w:rPr>
      <w:rFonts w:ascii="Calibri" w:eastAsia="Calibri" w:hAnsi="Calibri"/>
      <w:sz w:val="22"/>
      <w:szCs w:val="22"/>
    </w:rPr>
  </w:style>
  <w:style w:type="character" w:customStyle="1" w:styleId="FontStyle12">
    <w:name w:val="Font Style12"/>
    <w:basedOn w:val="a0"/>
    <w:rsid w:val="00CE0C59"/>
    <w:rPr>
      <w:rFonts w:ascii="Times New Roman" w:hAnsi="Times New Roman" w:cs="Times New Roman"/>
      <w:i/>
      <w:iCs/>
      <w:sz w:val="24"/>
      <w:szCs w:val="24"/>
    </w:rPr>
  </w:style>
  <w:style w:type="paragraph" w:styleId="a7">
    <w:name w:val="header"/>
    <w:basedOn w:val="a"/>
    <w:link w:val="a8"/>
    <w:rsid w:val="00CE0C59"/>
    <w:pPr>
      <w:tabs>
        <w:tab w:val="center" w:pos="4677"/>
        <w:tab w:val="right" w:pos="9355"/>
      </w:tabs>
    </w:pPr>
  </w:style>
  <w:style w:type="character" w:customStyle="1" w:styleId="a8">
    <w:name w:val="Верхний колонтитул Знак"/>
    <w:basedOn w:val="a0"/>
    <w:link w:val="a7"/>
    <w:rsid w:val="00CE0C59"/>
    <w:rPr>
      <w:rFonts w:ascii="Times New Roman" w:eastAsia="Times New Roman" w:hAnsi="Times New Roman" w:cs="Times New Roman"/>
      <w:sz w:val="24"/>
      <w:szCs w:val="20"/>
      <w:lang w:eastAsia="ru-RU"/>
    </w:rPr>
  </w:style>
  <w:style w:type="character" w:styleId="a9">
    <w:name w:val="page number"/>
    <w:basedOn w:val="a0"/>
    <w:rsid w:val="00CE0C59"/>
  </w:style>
  <w:style w:type="character" w:styleId="aa">
    <w:name w:val="Hyperlink"/>
    <w:basedOn w:val="a0"/>
    <w:rsid w:val="00CE0C59"/>
    <w:rPr>
      <w:color w:val="0000FF"/>
      <w:u w:val="single"/>
    </w:rPr>
  </w:style>
  <w:style w:type="paragraph" w:styleId="ab">
    <w:name w:val="No Spacing"/>
    <w:uiPriority w:val="1"/>
    <w:qFormat/>
    <w:rsid w:val="00CE0C59"/>
    <w:pPr>
      <w:spacing w:after="0" w:line="240" w:lineRule="auto"/>
    </w:pPr>
    <w:rPr>
      <w:rFonts w:ascii="Calibri" w:eastAsia="Calibri" w:hAnsi="Calibri" w:cs="Times New Roman"/>
    </w:rPr>
  </w:style>
  <w:style w:type="paragraph" w:customStyle="1" w:styleId="ac">
    <w:name w:val="Знак Знак Знак Знак Знак Знак Знак"/>
    <w:basedOn w:val="a"/>
    <w:rsid w:val="00CE0C59"/>
    <w:pPr>
      <w:widowControl w:val="0"/>
      <w:adjustRightInd w:val="0"/>
      <w:spacing w:after="160" w:line="240" w:lineRule="exact"/>
      <w:jc w:val="right"/>
    </w:pPr>
    <w:rPr>
      <w:sz w:val="20"/>
      <w:lang w:val="en-GB" w:eastAsia="en-US"/>
    </w:rPr>
  </w:style>
  <w:style w:type="paragraph" w:customStyle="1" w:styleId="printj">
    <w:name w:val="printj"/>
    <w:basedOn w:val="a"/>
    <w:rsid w:val="00CE0C59"/>
    <w:pPr>
      <w:spacing w:before="144" w:after="288"/>
      <w:jc w:val="both"/>
    </w:pPr>
    <w:rPr>
      <w:szCs w:val="24"/>
    </w:rPr>
  </w:style>
  <w:style w:type="paragraph" w:styleId="ad">
    <w:name w:val="Normal (Web)"/>
    <w:basedOn w:val="a"/>
    <w:rsid w:val="00CE0C59"/>
    <w:pPr>
      <w:spacing w:before="100" w:beforeAutospacing="1" w:after="100" w:afterAutospacing="1"/>
    </w:pPr>
    <w:rPr>
      <w:szCs w:val="24"/>
    </w:rPr>
  </w:style>
  <w:style w:type="paragraph" w:customStyle="1" w:styleId="20">
    <w:name w:val="Без интервала2"/>
    <w:rsid w:val="00CE0C59"/>
    <w:pPr>
      <w:spacing w:after="0" w:line="240" w:lineRule="auto"/>
    </w:pPr>
    <w:rPr>
      <w:rFonts w:ascii="Calibri" w:eastAsia="Calibri" w:hAnsi="Calibri" w:cs="Times New Roman"/>
    </w:rPr>
  </w:style>
  <w:style w:type="paragraph" w:styleId="ae">
    <w:name w:val="List Paragraph"/>
    <w:basedOn w:val="a"/>
    <w:uiPriority w:val="34"/>
    <w:qFormat/>
    <w:rsid w:val="00CE0C59"/>
    <w:pPr>
      <w:ind w:left="720"/>
      <w:contextualSpacing/>
    </w:pPr>
  </w:style>
  <w:style w:type="paragraph" w:customStyle="1" w:styleId="af">
    <w:name w:val="Знак"/>
    <w:basedOn w:val="a"/>
    <w:rsid w:val="00CE0C59"/>
    <w:pPr>
      <w:spacing w:after="160" w:line="240" w:lineRule="exact"/>
    </w:pPr>
    <w:rPr>
      <w:rFonts w:ascii="Verdana" w:hAnsi="Verdana" w:cs="Verdana"/>
      <w:szCs w:val="24"/>
      <w:lang w:val="en-US" w:eastAsia="en-US"/>
    </w:rPr>
  </w:style>
  <w:style w:type="paragraph" w:customStyle="1" w:styleId="12">
    <w:name w:val="Знак Знак Знак Знак Знак Знак Знак1"/>
    <w:basedOn w:val="a"/>
    <w:rsid w:val="00CE0C59"/>
    <w:pPr>
      <w:widowControl w:val="0"/>
      <w:adjustRightInd w:val="0"/>
      <w:spacing w:after="160" w:line="240" w:lineRule="exact"/>
      <w:jc w:val="right"/>
    </w:pPr>
    <w:rPr>
      <w:sz w:val="20"/>
      <w:lang w:val="en-GB" w:eastAsia="en-US"/>
    </w:rPr>
  </w:style>
  <w:style w:type="table" w:styleId="af0">
    <w:name w:val="Table Grid"/>
    <w:basedOn w:val="a1"/>
    <w:uiPriority w:val="59"/>
    <w:rsid w:val="00CE0C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E0C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1">
    <w:name w:val="Таблицы (моноширинный)"/>
    <w:basedOn w:val="a"/>
    <w:next w:val="a"/>
    <w:rsid w:val="00CE0C59"/>
    <w:pPr>
      <w:widowControl w:val="0"/>
      <w:autoSpaceDE w:val="0"/>
      <w:autoSpaceDN w:val="0"/>
      <w:adjustRightInd w:val="0"/>
      <w:jc w:val="both"/>
    </w:pPr>
    <w:rPr>
      <w:rFonts w:ascii="Courier New" w:hAnsi="Courier New" w:cs="Courier New"/>
      <w:szCs w:val="24"/>
    </w:rPr>
  </w:style>
  <w:style w:type="paragraph" w:customStyle="1" w:styleId="af2">
    <w:name w:val="Нормальный (таблица)"/>
    <w:basedOn w:val="a"/>
    <w:next w:val="a"/>
    <w:rsid w:val="00CE0C59"/>
    <w:pPr>
      <w:widowControl w:val="0"/>
      <w:autoSpaceDE w:val="0"/>
      <w:autoSpaceDN w:val="0"/>
      <w:adjustRightInd w:val="0"/>
      <w:jc w:val="both"/>
    </w:pPr>
    <w:rPr>
      <w:rFonts w:ascii="Arial" w:hAnsi="Arial"/>
      <w:szCs w:val="24"/>
    </w:rPr>
  </w:style>
  <w:style w:type="paragraph" w:customStyle="1" w:styleId="western">
    <w:name w:val="western"/>
    <w:basedOn w:val="a"/>
    <w:rsid w:val="00CE0C59"/>
    <w:pPr>
      <w:spacing w:before="100" w:beforeAutospacing="1" w:after="100" w:afterAutospacing="1"/>
    </w:pPr>
    <w:rPr>
      <w:szCs w:val="24"/>
    </w:rPr>
  </w:style>
  <w:style w:type="paragraph" w:styleId="af3">
    <w:name w:val="Balloon Text"/>
    <w:basedOn w:val="a"/>
    <w:link w:val="af4"/>
    <w:uiPriority w:val="99"/>
    <w:semiHidden/>
    <w:unhideWhenUsed/>
    <w:rsid w:val="00CE0C59"/>
    <w:rPr>
      <w:rFonts w:ascii="Tahoma" w:hAnsi="Tahoma" w:cs="Tahoma"/>
      <w:sz w:val="16"/>
      <w:szCs w:val="16"/>
    </w:rPr>
  </w:style>
  <w:style w:type="character" w:customStyle="1" w:styleId="af4">
    <w:name w:val="Текст выноски Знак"/>
    <w:basedOn w:val="a0"/>
    <w:link w:val="af3"/>
    <w:uiPriority w:val="99"/>
    <w:semiHidden/>
    <w:rsid w:val="00CE0C59"/>
    <w:rPr>
      <w:rFonts w:ascii="Tahoma" w:eastAsia="Times New Roman" w:hAnsi="Tahoma" w:cs="Tahoma"/>
      <w:sz w:val="16"/>
      <w:szCs w:val="16"/>
      <w:lang w:eastAsia="ru-RU"/>
    </w:rPr>
  </w:style>
  <w:style w:type="paragraph" w:styleId="af5">
    <w:name w:val="Revision"/>
    <w:hidden/>
    <w:uiPriority w:val="99"/>
    <w:semiHidden/>
    <w:rsid w:val="00CE0C59"/>
    <w:pPr>
      <w:spacing w:after="0" w:line="240" w:lineRule="auto"/>
    </w:pPr>
    <w:rPr>
      <w:rFonts w:ascii="Times New Roman" w:eastAsia="Times New Roman" w:hAnsi="Times New Roman" w:cs="Times New Roman"/>
      <w:sz w:val="24"/>
      <w:szCs w:val="20"/>
      <w:lang w:eastAsia="ru-RU"/>
    </w:rPr>
  </w:style>
  <w:style w:type="character" w:customStyle="1" w:styleId="af6">
    <w:name w:val="Основной текст_"/>
    <w:basedOn w:val="a0"/>
    <w:link w:val="13"/>
    <w:rsid w:val="00FC1994"/>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6"/>
    <w:rsid w:val="00FC1994"/>
    <w:pPr>
      <w:shd w:val="clear" w:color="auto" w:fill="FFFFFF"/>
      <w:spacing w:before="360" w:line="370" w:lineRule="exact"/>
      <w:ind w:hanging="320"/>
      <w:jc w:val="both"/>
    </w:pPr>
    <w:rPr>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im-art-school.ru/?page_id=2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dshi_n-ilimsk@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dshi_n-ilimsk@mail.ru" TargetMode="External"/><Relationship Id="rId4" Type="http://schemas.openxmlformats.org/officeDocument/2006/relationships/webSettings" Target="webSettings.xml"/><Relationship Id="rId9" Type="http://schemas.openxmlformats.org/officeDocument/2006/relationships/hyperlink" Target="mailto:cdshi_n-ilim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9138</Words>
  <Characters>52092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2014-04-09T09:42:00Z</cp:lastPrinted>
  <dcterms:created xsi:type="dcterms:W3CDTF">2014-03-04T01:40:00Z</dcterms:created>
  <dcterms:modified xsi:type="dcterms:W3CDTF">2014-04-09T09:43:00Z</dcterms:modified>
</cp:coreProperties>
</file>