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37F" w:rsidRDefault="0056537F" w:rsidP="002F07F7">
      <w:pPr>
        <w:jc w:val="center"/>
        <w:rPr>
          <w:b/>
          <w:sz w:val="32"/>
          <w:szCs w:val="32"/>
        </w:rPr>
      </w:pPr>
    </w:p>
    <w:p w:rsidR="002F07F7" w:rsidRPr="002773AD" w:rsidRDefault="002F07F7" w:rsidP="002F07F7">
      <w:pPr>
        <w:jc w:val="center"/>
        <w:rPr>
          <w:b/>
          <w:sz w:val="28"/>
          <w:szCs w:val="28"/>
        </w:rPr>
      </w:pPr>
      <w:r w:rsidRPr="002773AD">
        <w:rPr>
          <w:b/>
          <w:sz w:val="28"/>
          <w:szCs w:val="28"/>
        </w:rPr>
        <w:t>Российская Федерация</w:t>
      </w:r>
    </w:p>
    <w:p w:rsidR="002F07F7" w:rsidRPr="002773AD" w:rsidRDefault="002F07F7" w:rsidP="002F07F7">
      <w:pPr>
        <w:jc w:val="center"/>
        <w:rPr>
          <w:b/>
          <w:sz w:val="28"/>
          <w:szCs w:val="28"/>
        </w:rPr>
      </w:pPr>
      <w:r w:rsidRPr="002773AD">
        <w:rPr>
          <w:b/>
          <w:sz w:val="28"/>
          <w:szCs w:val="28"/>
        </w:rPr>
        <w:t>Иркутская область</w:t>
      </w:r>
    </w:p>
    <w:p w:rsidR="002F07F7" w:rsidRPr="002773AD" w:rsidRDefault="002F07F7" w:rsidP="002F07F7">
      <w:pPr>
        <w:jc w:val="center"/>
        <w:rPr>
          <w:sz w:val="28"/>
          <w:szCs w:val="28"/>
        </w:rPr>
      </w:pPr>
      <w:r w:rsidRPr="002773AD">
        <w:rPr>
          <w:b/>
          <w:sz w:val="28"/>
          <w:szCs w:val="28"/>
        </w:rPr>
        <w:t>Нижнеилимский муниципальный район</w:t>
      </w:r>
    </w:p>
    <w:p w:rsidR="002F07F7" w:rsidRPr="002773AD" w:rsidRDefault="002773AD" w:rsidP="002F07F7">
      <w:pPr>
        <w:jc w:val="center"/>
        <w:rPr>
          <w:b/>
          <w:sz w:val="36"/>
          <w:szCs w:val="36"/>
        </w:rPr>
      </w:pPr>
      <w:r w:rsidRPr="002773AD">
        <w:rPr>
          <w:b/>
          <w:sz w:val="36"/>
          <w:szCs w:val="36"/>
        </w:rPr>
        <w:t>АДМИНИСТРАЦИЯ</w:t>
      </w:r>
    </w:p>
    <w:p w:rsidR="002F07F7" w:rsidRDefault="002F07F7" w:rsidP="002F07F7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____________________________________________________</w:t>
      </w:r>
    </w:p>
    <w:p w:rsidR="002F07F7" w:rsidRPr="002773AD" w:rsidRDefault="00B475B3" w:rsidP="002F07F7">
      <w:pPr>
        <w:jc w:val="center"/>
        <w:rPr>
          <w:b/>
          <w:sz w:val="24"/>
        </w:rPr>
      </w:pPr>
      <w:r w:rsidRPr="002773AD">
        <w:rPr>
          <w:b/>
          <w:sz w:val="32"/>
        </w:rPr>
        <w:t>ПОСТАНОВЛЕНИЕ</w:t>
      </w:r>
    </w:p>
    <w:p w:rsidR="008C5C1F" w:rsidRDefault="008C5C1F" w:rsidP="002F07F7">
      <w:pPr>
        <w:rPr>
          <w:rFonts w:ascii="Arial" w:hAnsi="Arial"/>
          <w:b/>
          <w:sz w:val="28"/>
          <w:szCs w:val="28"/>
        </w:rPr>
      </w:pPr>
    </w:p>
    <w:p w:rsidR="002F07F7" w:rsidRPr="002C5683" w:rsidRDefault="002F07F7" w:rsidP="002F07F7">
      <w:pPr>
        <w:rPr>
          <w:sz w:val="24"/>
        </w:rPr>
      </w:pPr>
      <w:r w:rsidRPr="002C5683">
        <w:rPr>
          <w:sz w:val="28"/>
          <w:szCs w:val="28"/>
        </w:rPr>
        <w:t>От</w:t>
      </w:r>
      <w:r w:rsidR="0041769D">
        <w:rPr>
          <w:sz w:val="28"/>
          <w:szCs w:val="28"/>
        </w:rPr>
        <w:t xml:space="preserve"> 13.07.2012 г. </w:t>
      </w:r>
      <w:r w:rsidR="00FA0104">
        <w:rPr>
          <w:sz w:val="28"/>
          <w:szCs w:val="28"/>
        </w:rPr>
        <w:t>№</w:t>
      </w:r>
      <w:r w:rsidR="0041769D">
        <w:rPr>
          <w:sz w:val="28"/>
          <w:szCs w:val="28"/>
        </w:rPr>
        <w:t xml:space="preserve"> 900</w:t>
      </w:r>
    </w:p>
    <w:p w:rsidR="002F07F7" w:rsidRDefault="002F07F7" w:rsidP="002F07F7">
      <w:pPr>
        <w:rPr>
          <w:sz w:val="28"/>
          <w:szCs w:val="28"/>
        </w:rPr>
      </w:pPr>
      <w:r>
        <w:rPr>
          <w:sz w:val="28"/>
          <w:szCs w:val="28"/>
        </w:rPr>
        <w:t>г. Железногорск – Илимский</w:t>
      </w:r>
    </w:p>
    <w:p w:rsidR="00CE6DAB" w:rsidRDefault="00CE6DAB"/>
    <w:p w:rsidR="00327A48" w:rsidRDefault="00913F1D" w:rsidP="00327A4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34C97">
        <w:rPr>
          <w:sz w:val="28"/>
          <w:szCs w:val="28"/>
        </w:rPr>
        <w:t>«</w:t>
      </w:r>
      <w:r w:rsidR="00642DA6">
        <w:rPr>
          <w:sz w:val="28"/>
          <w:szCs w:val="28"/>
        </w:rPr>
        <w:t>О</w:t>
      </w:r>
      <w:r w:rsidR="00834C97">
        <w:rPr>
          <w:sz w:val="28"/>
          <w:szCs w:val="28"/>
        </w:rPr>
        <w:t xml:space="preserve"> внесении изменений </w:t>
      </w:r>
      <w:proofErr w:type="gramStart"/>
      <w:r w:rsidR="00327A48">
        <w:rPr>
          <w:sz w:val="28"/>
          <w:szCs w:val="28"/>
        </w:rPr>
        <w:t>в</w:t>
      </w:r>
      <w:proofErr w:type="gramEnd"/>
    </w:p>
    <w:p w:rsidR="000662DF" w:rsidRDefault="00834C97" w:rsidP="002773AD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2773AD">
        <w:rPr>
          <w:sz w:val="28"/>
          <w:szCs w:val="28"/>
        </w:rPr>
        <w:t>униципальн</w:t>
      </w:r>
      <w:r w:rsidR="00327A48">
        <w:rPr>
          <w:sz w:val="28"/>
          <w:szCs w:val="28"/>
        </w:rPr>
        <w:t>ую</w:t>
      </w:r>
      <w:r>
        <w:rPr>
          <w:sz w:val="28"/>
          <w:szCs w:val="28"/>
        </w:rPr>
        <w:t xml:space="preserve"> </w:t>
      </w:r>
      <w:r w:rsidR="002773AD">
        <w:rPr>
          <w:sz w:val="28"/>
          <w:szCs w:val="28"/>
        </w:rPr>
        <w:t xml:space="preserve"> долгосрочн</w:t>
      </w:r>
      <w:r w:rsidR="00327A48">
        <w:rPr>
          <w:sz w:val="28"/>
          <w:szCs w:val="28"/>
        </w:rPr>
        <w:t>ую</w:t>
      </w:r>
      <w:r w:rsidR="002773AD">
        <w:rPr>
          <w:sz w:val="28"/>
          <w:szCs w:val="28"/>
        </w:rPr>
        <w:t xml:space="preserve"> </w:t>
      </w:r>
    </w:p>
    <w:p w:rsidR="000662DF" w:rsidRDefault="002773AD" w:rsidP="002773AD">
      <w:pPr>
        <w:rPr>
          <w:sz w:val="28"/>
          <w:szCs w:val="28"/>
        </w:rPr>
      </w:pPr>
      <w:r>
        <w:rPr>
          <w:sz w:val="28"/>
          <w:szCs w:val="28"/>
        </w:rPr>
        <w:t>целев</w:t>
      </w:r>
      <w:r w:rsidR="00327A48">
        <w:rPr>
          <w:sz w:val="28"/>
          <w:szCs w:val="28"/>
        </w:rPr>
        <w:t>ую</w:t>
      </w:r>
      <w:r>
        <w:rPr>
          <w:sz w:val="28"/>
          <w:szCs w:val="28"/>
        </w:rPr>
        <w:t xml:space="preserve"> программ</w:t>
      </w:r>
      <w:r w:rsidR="00327A48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642DA6">
        <w:rPr>
          <w:sz w:val="28"/>
          <w:szCs w:val="28"/>
        </w:rPr>
        <w:t xml:space="preserve"> </w:t>
      </w:r>
      <w:r>
        <w:rPr>
          <w:sz w:val="28"/>
          <w:szCs w:val="28"/>
        </w:rPr>
        <w:t>«Профилактика правонарушений</w:t>
      </w:r>
      <w:r w:rsidR="00834C97">
        <w:rPr>
          <w:sz w:val="28"/>
          <w:szCs w:val="28"/>
        </w:rPr>
        <w:t xml:space="preserve"> </w:t>
      </w:r>
    </w:p>
    <w:p w:rsidR="00E96846" w:rsidRDefault="002773AD" w:rsidP="00834C9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Нижнеилимском</w:t>
      </w:r>
      <w:proofErr w:type="gramEnd"/>
      <w:r>
        <w:rPr>
          <w:sz w:val="28"/>
          <w:szCs w:val="28"/>
        </w:rPr>
        <w:t xml:space="preserve"> муниципальном</w:t>
      </w:r>
      <w:r w:rsidR="00834C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районе» на 2011-2013 гг</w:t>
      </w:r>
      <w:r w:rsidR="00834C97">
        <w:rPr>
          <w:sz w:val="28"/>
          <w:szCs w:val="28"/>
        </w:rPr>
        <w:t>.,</w:t>
      </w:r>
    </w:p>
    <w:p w:rsidR="00834C97" w:rsidRDefault="00834C97" w:rsidP="00834C97">
      <w:pPr>
        <w:rPr>
          <w:sz w:val="28"/>
          <w:szCs w:val="28"/>
        </w:rPr>
      </w:pPr>
      <w:r>
        <w:rPr>
          <w:sz w:val="28"/>
          <w:szCs w:val="28"/>
        </w:rPr>
        <w:t>утвержденн</w:t>
      </w:r>
      <w:r w:rsidR="000662DF">
        <w:rPr>
          <w:sz w:val="28"/>
          <w:szCs w:val="28"/>
        </w:rPr>
        <w:t>ой</w:t>
      </w:r>
      <w:r>
        <w:rPr>
          <w:sz w:val="28"/>
          <w:szCs w:val="28"/>
        </w:rPr>
        <w:t xml:space="preserve"> постановлением администрации</w:t>
      </w:r>
    </w:p>
    <w:p w:rsidR="00834C97" w:rsidRDefault="00834C97" w:rsidP="00834C97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A0104">
        <w:rPr>
          <w:sz w:val="28"/>
          <w:szCs w:val="28"/>
        </w:rPr>
        <w:t>10.02.</w:t>
      </w:r>
      <w:r>
        <w:rPr>
          <w:sz w:val="28"/>
          <w:szCs w:val="28"/>
        </w:rPr>
        <w:t>201</w:t>
      </w:r>
      <w:r w:rsidR="00FA0104">
        <w:rPr>
          <w:sz w:val="28"/>
          <w:szCs w:val="28"/>
        </w:rPr>
        <w:t>1</w:t>
      </w:r>
      <w:r>
        <w:rPr>
          <w:sz w:val="28"/>
          <w:szCs w:val="28"/>
        </w:rPr>
        <w:t xml:space="preserve"> г. № </w:t>
      </w:r>
      <w:r w:rsidR="00FA0104">
        <w:rPr>
          <w:sz w:val="28"/>
          <w:szCs w:val="28"/>
        </w:rPr>
        <w:t>93</w:t>
      </w:r>
      <w:r w:rsidR="00F8456E">
        <w:rPr>
          <w:sz w:val="28"/>
          <w:szCs w:val="28"/>
        </w:rPr>
        <w:t>путем принятия ее в новой редакции</w:t>
      </w:r>
      <w:r w:rsidR="000662DF">
        <w:rPr>
          <w:sz w:val="28"/>
          <w:szCs w:val="28"/>
        </w:rPr>
        <w:t>»</w:t>
      </w:r>
    </w:p>
    <w:p w:rsidR="00FD2A83" w:rsidRDefault="00F8456E" w:rsidP="00F962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96846">
        <w:rPr>
          <w:sz w:val="28"/>
          <w:szCs w:val="28"/>
        </w:rPr>
        <w:t xml:space="preserve"> </w:t>
      </w:r>
      <w:r w:rsidR="00BD5225" w:rsidRPr="00E96846">
        <w:rPr>
          <w:sz w:val="28"/>
          <w:szCs w:val="28"/>
        </w:rPr>
        <w:t xml:space="preserve">В целях </w:t>
      </w:r>
      <w:r w:rsidR="00FD2A83" w:rsidRPr="00E96846">
        <w:rPr>
          <w:sz w:val="28"/>
          <w:szCs w:val="28"/>
        </w:rPr>
        <w:t>снижения правонарушений на территории  Нижнеилимского муниципального района и противодействия преступности,</w:t>
      </w:r>
      <w:r w:rsidR="00E96846" w:rsidRPr="00E96846">
        <w:rPr>
          <w:sz w:val="28"/>
          <w:szCs w:val="28"/>
        </w:rPr>
        <w:t xml:space="preserve"> профилактике терроризма, экстремизма,</w:t>
      </w:r>
      <w:r w:rsidR="00017B73" w:rsidRPr="00017B73">
        <w:rPr>
          <w:sz w:val="28"/>
          <w:szCs w:val="28"/>
        </w:rPr>
        <w:t xml:space="preserve"> </w:t>
      </w:r>
      <w:r w:rsidR="00017B73">
        <w:rPr>
          <w:sz w:val="28"/>
          <w:szCs w:val="28"/>
        </w:rPr>
        <w:t>в связи с изменениями в действующем законодательстве,</w:t>
      </w:r>
      <w:r w:rsidR="00FD2A83" w:rsidRPr="00E96846">
        <w:rPr>
          <w:sz w:val="28"/>
          <w:szCs w:val="28"/>
        </w:rPr>
        <w:t xml:space="preserve"> руководствуясь </w:t>
      </w:r>
      <w:r w:rsidR="00834C97">
        <w:rPr>
          <w:sz w:val="28"/>
          <w:szCs w:val="28"/>
        </w:rPr>
        <w:t xml:space="preserve">Федеральным законом от 06.10.2003 г. № 131-ФЗ «Об общих принципах </w:t>
      </w:r>
      <w:r w:rsidR="000662DF">
        <w:rPr>
          <w:sz w:val="28"/>
          <w:szCs w:val="28"/>
        </w:rPr>
        <w:t xml:space="preserve">организации </w:t>
      </w:r>
      <w:r w:rsidR="00834C97">
        <w:rPr>
          <w:sz w:val="28"/>
          <w:szCs w:val="28"/>
        </w:rPr>
        <w:t>местного самоуправления в Российской Федерации»,</w:t>
      </w:r>
      <w:r w:rsidR="00D562EF">
        <w:rPr>
          <w:sz w:val="28"/>
          <w:szCs w:val="28"/>
        </w:rPr>
        <w:t xml:space="preserve"> </w:t>
      </w:r>
      <w:r w:rsidR="009C5E9B">
        <w:rPr>
          <w:sz w:val="28"/>
          <w:szCs w:val="28"/>
        </w:rPr>
        <w:t xml:space="preserve"> </w:t>
      </w:r>
      <w:r w:rsidR="00FD2A83" w:rsidRPr="00E96846">
        <w:rPr>
          <w:sz w:val="28"/>
          <w:szCs w:val="28"/>
        </w:rPr>
        <w:t>ст. 47 Устава Нижнеилимского муниципального района</w:t>
      </w:r>
      <w:r w:rsidR="007D4647">
        <w:rPr>
          <w:sz w:val="28"/>
          <w:szCs w:val="28"/>
        </w:rPr>
        <w:t>, Администрация Нижнеилимского муниципального района</w:t>
      </w:r>
      <w:r w:rsidR="00FD2A83" w:rsidRPr="00E96846">
        <w:rPr>
          <w:sz w:val="28"/>
          <w:szCs w:val="28"/>
        </w:rPr>
        <w:t xml:space="preserve"> </w:t>
      </w:r>
    </w:p>
    <w:p w:rsidR="007D4647" w:rsidRDefault="007D4647" w:rsidP="002F7B6C">
      <w:pPr>
        <w:pStyle w:val="ConsPlusNonformat"/>
        <w:widowControl/>
        <w:ind w:firstLine="360"/>
        <w:jc w:val="both"/>
        <w:rPr>
          <w:sz w:val="28"/>
          <w:szCs w:val="28"/>
        </w:rPr>
      </w:pPr>
    </w:p>
    <w:p w:rsidR="00B336FB" w:rsidRPr="005B64BB" w:rsidRDefault="00B336FB" w:rsidP="002F7B6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B64BB" w:rsidRPr="005B64BB">
        <w:rPr>
          <w:b/>
          <w:sz w:val="28"/>
          <w:szCs w:val="28"/>
        </w:rPr>
        <w:tab/>
      </w:r>
      <w:r w:rsidRPr="005B64BB">
        <w:rPr>
          <w:b/>
          <w:sz w:val="28"/>
          <w:szCs w:val="28"/>
        </w:rPr>
        <w:t>ПОСТАНОВЛЯ</w:t>
      </w:r>
      <w:r w:rsidR="007D4647" w:rsidRPr="005B64BB">
        <w:rPr>
          <w:b/>
          <w:sz w:val="28"/>
          <w:szCs w:val="28"/>
        </w:rPr>
        <w:t>ЕТ</w:t>
      </w:r>
      <w:r w:rsidRPr="005B64BB">
        <w:rPr>
          <w:b/>
          <w:sz w:val="28"/>
          <w:szCs w:val="28"/>
        </w:rPr>
        <w:t>:</w:t>
      </w:r>
    </w:p>
    <w:p w:rsidR="00A028CC" w:rsidRDefault="007D4647" w:rsidP="00F8456E">
      <w:pPr>
        <w:ind w:firstLine="540"/>
        <w:jc w:val="both"/>
        <w:rPr>
          <w:sz w:val="28"/>
          <w:szCs w:val="28"/>
        </w:rPr>
      </w:pPr>
      <w:r w:rsidRPr="00C5639D">
        <w:rPr>
          <w:sz w:val="28"/>
          <w:szCs w:val="28"/>
        </w:rPr>
        <w:t xml:space="preserve">1.Внести изменения в муниципальную долгосрочную целевую программу «Профилактика правонарушений в Нижнеилимском муниципальном районе» на 2011-2013 </w:t>
      </w:r>
      <w:proofErr w:type="gramStart"/>
      <w:r w:rsidRPr="00C5639D">
        <w:rPr>
          <w:sz w:val="28"/>
          <w:szCs w:val="28"/>
        </w:rPr>
        <w:t>гг</w:t>
      </w:r>
      <w:proofErr w:type="gramEnd"/>
      <w:r w:rsidR="00F8456E">
        <w:rPr>
          <w:sz w:val="28"/>
          <w:szCs w:val="28"/>
        </w:rPr>
        <w:t>»</w:t>
      </w:r>
      <w:r w:rsidRPr="00C5639D">
        <w:rPr>
          <w:sz w:val="28"/>
          <w:szCs w:val="28"/>
        </w:rPr>
        <w:t>.</w:t>
      </w:r>
      <w:r w:rsidR="00E30435">
        <w:rPr>
          <w:sz w:val="28"/>
          <w:szCs w:val="28"/>
        </w:rPr>
        <w:t xml:space="preserve"> </w:t>
      </w:r>
      <w:r w:rsidR="00F8456E">
        <w:rPr>
          <w:sz w:val="28"/>
          <w:szCs w:val="28"/>
        </w:rPr>
        <w:t>путем принятия ее в новой редакции</w:t>
      </w:r>
      <w:r w:rsidR="00E30435">
        <w:rPr>
          <w:sz w:val="28"/>
          <w:szCs w:val="28"/>
        </w:rPr>
        <w:t xml:space="preserve">  </w:t>
      </w:r>
      <w:r w:rsidR="00F8456E">
        <w:rPr>
          <w:sz w:val="28"/>
          <w:szCs w:val="28"/>
        </w:rPr>
        <w:t>(</w:t>
      </w:r>
      <w:r w:rsidR="00F962FF">
        <w:rPr>
          <w:sz w:val="28"/>
          <w:szCs w:val="28"/>
        </w:rPr>
        <w:t>Приложение № 1)</w:t>
      </w:r>
      <w:r w:rsidR="00BA6479">
        <w:rPr>
          <w:sz w:val="28"/>
          <w:szCs w:val="28"/>
        </w:rPr>
        <w:t>.</w:t>
      </w:r>
    </w:p>
    <w:p w:rsidR="00BA6479" w:rsidRDefault="00BA6479" w:rsidP="002A0D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Постановление администрации Нижнеилимского муниципального района № 93 от 10.02.2011 года   «О внесении изменений в муниципальную  долгосрочную целевую программу  «Профилактика правонарушений  в Нижнеилимском муниципальном  районе» на 2011-2013 </w:t>
      </w:r>
      <w:proofErr w:type="gramStart"/>
      <w:r>
        <w:rPr>
          <w:sz w:val="28"/>
          <w:szCs w:val="28"/>
        </w:rPr>
        <w:t>гг</w:t>
      </w:r>
      <w:proofErr w:type="gramEnd"/>
      <w:r>
        <w:rPr>
          <w:sz w:val="28"/>
          <w:szCs w:val="28"/>
        </w:rPr>
        <w:t xml:space="preserve">» </w:t>
      </w:r>
      <w:r w:rsidR="002A0DCC">
        <w:rPr>
          <w:sz w:val="28"/>
          <w:szCs w:val="28"/>
        </w:rPr>
        <w:t>признать утратившим силу</w:t>
      </w:r>
      <w:r>
        <w:rPr>
          <w:sz w:val="28"/>
          <w:szCs w:val="28"/>
        </w:rPr>
        <w:t>.</w:t>
      </w:r>
    </w:p>
    <w:p w:rsidR="00587D4D" w:rsidRPr="00587D4D" w:rsidRDefault="00BA6479" w:rsidP="00F8456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3</w:t>
      </w:r>
      <w:r w:rsidR="00587D4D" w:rsidRPr="00587D4D">
        <w:rPr>
          <w:sz w:val="28"/>
          <w:szCs w:val="28"/>
        </w:rPr>
        <w:t xml:space="preserve">. Настоящее постановление подлежит официальному опубликованию в периодическом издании «Вестник Думы и </w:t>
      </w:r>
      <w:r w:rsidR="00841705">
        <w:rPr>
          <w:sz w:val="28"/>
          <w:szCs w:val="28"/>
        </w:rPr>
        <w:t>А</w:t>
      </w:r>
      <w:r w:rsidR="00587D4D" w:rsidRPr="00587D4D">
        <w:rPr>
          <w:sz w:val="28"/>
          <w:szCs w:val="28"/>
        </w:rPr>
        <w:t>дминистрации Нижнеилимского муниципального района».</w:t>
      </w:r>
    </w:p>
    <w:p w:rsidR="006C16B8" w:rsidRDefault="00E96846" w:rsidP="00F845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A6479">
        <w:rPr>
          <w:sz w:val="28"/>
          <w:szCs w:val="28"/>
        </w:rPr>
        <w:t>4</w:t>
      </w:r>
      <w:r w:rsidR="00ED3E0A">
        <w:rPr>
          <w:sz w:val="28"/>
          <w:szCs w:val="28"/>
        </w:rPr>
        <w:t xml:space="preserve">. </w:t>
      </w:r>
      <w:proofErr w:type="gramStart"/>
      <w:r w:rsidR="00ED3E0A">
        <w:rPr>
          <w:sz w:val="28"/>
          <w:szCs w:val="28"/>
        </w:rPr>
        <w:t>Контроль за</w:t>
      </w:r>
      <w:proofErr w:type="gramEnd"/>
      <w:r w:rsidR="00ED3E0A">
        <w:rPr>
          <w:sz w:val="28"/>
          <w:szCs w:val="28"/>
        </w:rPr>
        <w:t xml:space="preserve"> исполнением постановления </w:t>
      </w:r>
      <w:r w:rsidR="00A74D0B">
        <w:rPr>
          <w:sz w:val="28"/>
          <w:szCs w:val="28"/>
        </w:rPr>
        <w:t>оставляю за собой.</w:t>
      </w:r>
    </w:p>
    <w:p w:rsidR="000662DF" w:rsidRDefault="000662DF" w:rsidP="002F7B6C">
      <w:pPr>
        <w:jc w:val="both"/>
        <w:rPr>
          <w:sz w:val="28"/>
          <w:szCs w:val="28"/>
        </w:rPr>
      </w:pPr>
    </w:p>
    <w:p w:rsidR="00ED3E0A" w:rsidRDefault="00F8456E" w:rsidP="002F7B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D3E0A">
        <w:rPr>
          <w:sz w:val="28"/>
          <w:szCs w:val="28"/>
        </w:rPr>
        <w:t>Мэр района</w:t>
      </w:r>
      <w:r w:rsidR="00ED3E0A">
        <w:rPr>
          <w:sz w:val="28"/>
          <w:szCs w:val="28"/>
        </w:rPr>
        <w:tab/>
      </w:r>
      <w:r w:rsidR="00ED3E0A">
        <w:rPr>
          <w:sz w:val="28"/>
          <w:szCs w:val="28"/>
        </w:rPr>
        <w:tab/>
      </w:r>
      <w:r w:rsidR="00ED3E0A">
        <w:rPr>
          <w:sz w:val="28"/>
          <w:szCs w:val="28"/>
        </w:rPr>
        <w:tab/>
      </w:r>
      <w:r w:rsidR="00ED3E0A">
        <w:rPr>
          <w:sz w:val="28"/>
          <w:szCs w:val="28"/>
        </w:rPr>
        <w:tab/>
      </w:r>
      <w:r w:rsidR="00ED3E0A">
        <w:rPr>
          <w:sz w:val="28"/>
          <w:szCs w:val="28"/>
        </w:rPr>
        <w:tab/>
      </w:r>
      <w:r w:rsidR="00ED3E0A">
        <w:rPr>
          <w:sz w:val="28"/>
          <w:szCs w:val="28"/>
        </w:rPr>
        <w:tab/>
      </w:r>
      <w:r w:rsidR="00ED3E0A">
        <w:rPr>
          <w:sz w:val="28"/>
          <w:szCs w:val="28"/>
        </w:rPr>
        <w:tab/>
      </w:r>
      <w:r w:rsidR="00ED3E0A">
        <w:rPr>
          <w:sz w:val="28"/>
          <w:szCs w:val="28"/>
        </w:rPr>
        <w:tab/>
      </w:r>
      <w:proofErr w:type="spellStart"/>
      <w:r w:rsidR="006C16B8">
        <w:rPr>
          <w:sz w:val="28"/>
          <w:szCs w:val="28"/>
        </w:rPr>
        <w:t>Н.И.Тюхтяев</w:t>
      </w:r>
      <w:proofErr w:type="spellEnd"/>
    </w:p>
    <w:p w:rsidR="002A0DCC" w:rsidRDefault="002A0DCC" w:rsidP="00133A6D">
      <w:pPr>
        <w:jc w:val="both"/>
        <w:rPr>
          <w:sz w:val="24"/>
          <w:szCs w:val="24"/>
        </w:rPr>
      </w:pPr>
    </w:p>
    <w:p w:rsidR="000662DF" w:rsidRDefault="00F8456E" w:rsidP="00133A6D">
      <w:pPr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341D91" w:rsidRPr="00341D91">
        <w:rPr>
          <w:sz w:val="24"/>
          <w:szCs w:val="24"/>
        </w:rPr>
        <w:t>ассылка: в дело-2, юр.отдел</w:t>
      </w:r>
      <w:r w:rsidR="00587D4D">
        <w:rPr>
          <w:sz w:val="24"/>
          <w:szCs w:val="24"/>
        </w:rPr>
        <w:t xml:space="preserve">, </w:t>
      </w:r>
      <w:r w:rsidR="000662DF">
        <w:rPr>
          <w:sz w:val="24"/>
          <w:szCs w:val="24"/>
        </w:rPr>
        <w:t xml:space="preserve">,ФУ, </w:t>
      </w:r>
      <w:r w:rsidR="00587D4D">
        <w:rPr>
          <w:sz w:val="24"/>
          <w:szCs w:val="24"/>
        </w:rPr>
        <w:t>О</w:t>
      </w:r>
      <w:r w:rsidR="008E6E12">
        <w:rPr>
          <w:sz w:val="24"/>
          <w:szCs w:val="24"/>
        </w:rPr>
        <w:t>М</w:t>
      </w:r>
      <w:r w:rsidR="00587D4D">
        <w:rPr>
          <w:sz w:val="24"/>
          <w:szCs w:val="24"/>
        </w:rPr>
        <w:t>ВД, ЛП</w:t>
      </w:r>
      <w:r w:rsidR="008E6E12">
        <w:rPr>
          <w:sz w:val="24"/>
          <w:szCs w:val="24"/>
        </w:rPr>
        <w:t>П</w:t>
      </w:r>
      <w:r w:rsidR="00587D4D">
        <w:rPr>
          <w:sz w:val="24"/>
          <w:szCs w:val="24"/>
        </w:rPr>
        <w:t xml:space="preserve"> на </w:t>
      </w:r>
      <w:proofErr w:type="spellStart"/>
      <w:r w:rsidR="00587D4D">
        <w:rPr>
          <w:sz w:val="24"/>
          <w:szCs w:val="24"/>
        </w:rPr>
        <w:t>ст</w:t>
      </w:r>
      <w:proofErr w:type="gramStart"/>
      <w:r w:rsidR="00587D4D">
        <w:rPr>
          <w:sz w:val="24"/>
          <w:szCs w:val="24"/>
        </w:rPr>
        <w:t>.К</w:t>
      </w:r>
      <w:proofErr w:type="gramEnd"/>
      <w:r w:rsidR="00587D4D">
        <w:rPr>
          <w:sz w:val="24"/>
          <w:szCs w:val="24"/>
        </w:rPr>
        <w:t>оршуниха</w:t>
      </w:r>
      <w:r w:rsidR="008E6E12">
        <w:rPr>
          <w:sz w:val="24"/>
          <w:szCs w:val="24"/>
        </w:rPr>
        <w:t>-Ангарская</w:t>
      </w:r>
      <w:proofErr w:type="spellEnd"/>
      <w:r w:rsidR="00587D4D">
        <w:rPr>
          <w:sz w:val="24"/>
          <w:szCs w:val="24"/>
        </w:rPr>
        <w:t xml:space="preserve">, главам поселений, </w:t>
      </w:r>
      <w:proofErr w:type="spellStart"/>
      <w:r w:rsidR="00587D4D">
        <w:rPr>
          <w:sz w:val="24"/>
          <w:szCs w:val="24"/>
        </w:rPr>
        <w:t>КДНиЗП</w:t>
      </w:r>
      <w:proofErr w:type="spellEnd"/>
      <w:r w:rsidR="00587D4D">
        <w:rPr>
          <w:sz w:val="24"/>
          <w:szCs w:val="24"/>
        </w:rPr>
        <w:t>, Ж</w:t>
      </w:r>
      <w:r w:rsidR="00F54504">
        <w:rPr>
          <w:sz w:val="24"/>
          <w:szCs w:val="24"/>
        </w:rPr>
        <w:t>ЦРБ, ДО, УКСДМ, Трибунскому Ю.В.,</w:t>
      </w:r>
      <w:r w:rsidR="00F962FF">
        <w:rPr>
          <w:sz w:val="24"/>
          <w:szCs w:val="24"/>
        </w:rPr>
        <w:t xml:space="preserve"> </w:t>
      </w:r>
      <w:r w:rsidR="00F54504">
        <w:rPr>
          <w:sz w:val="24"/>
          <w:szCs w:val="24"/>
        </w:rPr>
        <w:t>Пресс-служба</w:t>
      </w:r>
    </w:p>
    <w:p w:rsidR="00ED3E0A" w:rsidRDefault="00341D91" w:rsidP="00133A6D">
      <w:pPr>
        <w:jc w:val="both"/>
        <w:rPr>
          <w:sz w:val="24"/>
          <w:szCs w:val="24"/>
        </w:rPr>
      </w:pPr>
      <w:r w:rsidRPr="00341D91">
        <w:rPr>
          <w:sz w:val="24"/>
          <w:szCs w:val="24"/>
        </w:rPr>
        <w:t>Исп.</w:t>
      </w:r>
      <w:r w:rsidR="00F962FF">
        <w:rPr>
          <w:sz w:val="24"/>
          <w:szCs w:val="24"/>
        </w:rPr>
        <w:t xml:space="preserve"> Э.В.Погодаев</w:t>
      </w:r>
      <w:r w:rsidR="009C5E9B">
        <w:rPr>
          <w:sz w:val="24"/>
          <w:szCs w:val="24"/>
        </w:rPr>
        <w:t xml:space="preserve"> </w:t>
      </w:r>
      <w:r w:rsidRPr="00341D91">
        <w:rPr>
          <w:sz w:val="24"/>
          <w:szCs w:val="24"/>
        </w:rPr>
        <w:t>3-18-18</w:t>
      </w:r>
    </w:p>
    <w:p w:rsidR="000B6ABB" w:rsidRDefault="000B6ABB" w:rsidP="000B6ABB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0B6ABB" w:rsidRDefault="000B6ABB" w:rsidP="000B6ABB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0B6ABB" w:rsidRPr="00D35F0F" w:rsidRDefault="000B6ABB" w:rsidP="000B6ABB">
      <w:pPr>
        <w:pStyle w:val="ConsPlusTitle"/>
        <w:widowControl/>
        <w:jc w:val="right"/>
        <w:rPr>
          <w:b w:val="0"/>
          <w:sz w:val="28"/>
          <w:szCs w:val="28"/>
        </w:rPr>
      </w:pPr>
      <w:r w:rsidRPr="00D35F0F">
        <w:rPr>
          <w:b w:val="0"/>
          <w:sz w:val="28"/>
          <w:szCs w:val="28"/>
        </w:rPr>
        <w:lastRenderedPageBreak/>
        <w:t>Утверждено</w:t>
      </w:r>
    </w:p>
    <w:p w:rsidR="000B6ABB" w:rsidRPr="00D35F0F" w:rsidRDefault="000B6ABB" w:rsidP="000B6ABB">
      <w:pPr>
        <w:pStyle w:val="ConsPlusTitle"/>
        <w:widowControl/>
        <w:jc w:val="right"/>
        <w:rPr>
          <w:b w:val="0"/>
          <w:sz w:val="28"/>
          <w:szCs w:val="28"/>
        </w:rPr>
      </w:pPr>
      <w:r w:rsidRPr="00D35F0F">
        <w:rPr>
          <w:b w:val="0"/>
          <w:sz w:val="28"/>
          <w:szCs w:val="28"/>
        </w:rPr>
        <w:t>Постановлением администрации</w:t>
      </w:r>
    </w:p>
    <w:p w:rsidR="000B6ABB" w:rsidRPr="00D35F0F" w:rsidRDefault="000B6ABB" w:rsidP="000B6ABB">
      <w:pPr>
        <w:pStyle w:val="ConsPlusTitle"/>
        <w:widowControl/>
        <w:jc w:val="right"/>
        <w:rPr>
          <w:b w:val="0"/>
          <w:sz w:val="28"/>
          <w:szCs w:val="28"/>
        </w:rPr>
      </w:pPr>
      <w:r w:rsidRPr="00D35F0F">
        <w:rPr>
          <w:b w:val="0"/>
          <w:sz w:val="28"/>
          <w:szCs w:val="28"/>
        </w:rPr>
        <w:t>Нижнеилимского муниципального района</w:t>
      </w:r>
    </w:p>
    <w:p w:rsidR="000B6ABB" w:rsidRPr="00D35F0F" w:rsidRDefault="000B6ABB" w:rsidP="000B6ABB">
      <w:pPr>
        <w:pStyle w:val="ConsPlusTitle"/>
        <w:widowControl/>
        <w:jc w:val="right"/>
        <w:rPr>
          <w:b w:val="0"/>
          <w:sz w:val="28"/>
          <w:szCs w:val="28"/>
        </w:rPr>
      </w:pPr>
      <w:r w:rsidRPr="00D35F0F">
        <w:rPr>
          <w:b w:val="0"/>
          <w:sz w:val="28"/>
          <w:szCs w:val="28"/>
        </w:rPr>
        <w:t xml:space="preserve">от </w:t>
      </w:r>
      <w:r>
        <w:rPr>
          <w:b w:val="0"/>
          <w:sz w:val="28"/>
          <w:szCs w:val="28"/>
        </w:rPr>
        <w:t xml:space="preserve"> 13.07.2012 г. №  900</w:t>
      </w:r>
    </w:p>
    <w:p w:rsidR="000B6ABB" w:rsidRDefault="000B6ABB" w:rsidP="000B6ABB">
      <w:pPr>
        <w:pStyle w:val="ConsPlusTitle"/>
        <w:widowControl/>
        <w:jc w:val="center"/>
        <w:rPr>
          <w:sz w:val="72"/>
          <w:szCs w:val="72"/>
        </w:rPr>
      </w:pPr>
    </w:p>
    <w:p w:rsidR="000B6ABB" w:rsidRDefault="000B6ABB" w:rsidP="000B6ABB">
      <w:pPr>
        <w:pStyle w:val="ConsPlusTitle"/>
        <w:widowControl/>
        <w:jc w:val="center"/>
        <w:rPr>
          <w:sz w:val="72"/>
          <w:szCs w:val="72"/>
        </w:rPr>
      </w:pPr>
    </w:p>
    <w:p w:rsidR="000B6ABB" w:rsidRPr="00D35F0F" w:rsidRDefault="000B6ABB" w:rsidP="000B6ABB">
      <w:pPr>
        <w:pStyle w:val="ConsPlusTitle"/>
        <w:widowControl/>
        <w:jc w:val="center"/>
        <w:rPr>
          <w:sz w:val="72"/>
          <w:szCs w:val="72"/>
        </w:rPr>
      </w:pPr>
      <w:r>
        <w:rPr>
          <w:sz w:val="72"/>
          <w:szCs w:val="72"/>
        </w:rPr>
        <w:t>МУНИЦИПАЛЬНАЯ ДОЛГОСРОЧНАЯ ЦЕЛЕВАЯ</w:t>
      </w:r>
      <w:r w:rsidRPr="00D35F0F">
        <w:rPr>
          <w:sz w:val="72"/>
          <w:szCs w:val="72"/>
        </w:rPr>
        <w:t xml:space="preserve"> ПРОГРАММА</w:t>
      </w:r>
    </w:p>
    <w:p w:rsidR="000B6ABB" w:rsidRPr="00D35F0F" w:rsidRDefault="000B6ABB" w:rsidP="000B6ABB">
      <w:pPr>
        <w:pStyle w:val="ConsPlusTitle"/>
        <w:widowControl/>
        <w:jc w:val="center"/>
        <w:rPr>
          <w:sz w:val="72"/>
          <w:szCs w:val="72"/>
        </w:rPr>
      </w:pPr>
      <w:r>
        <w:rPr>
          <w:sz w:val="72"/>
          <w:szCs w:val="72"/>
        </w:rPr>
        <w:t>«ПРОФИЛАКТИКА</w:t>
      </w:r>
      <w:r w:rsidRPr="00D35F0F">
        <w:rPr>
          <w:sz w:val="72"/>
          <w:szCs w:val="72"/>
        </w:rPr>
        <w:t xml:space="preserve"> ПРАВОНАРУШЕНИЙ </w:t>
      </w:r>
      <w:proofErr w:type="gramStart"/>
      <w:r w:rsidRPr="00D35F0F">
        <w:rPr>
          <w:sz w:val="72"/>
          <w:szCs w:val="72"/>
        </w:rPr>
        <w:t>В</w:t>
      </w:r>
      <w:proofErr w:type="gramEnd"/>
      <w:r w:rsidRPr="00D35F0F">
        <w:rPr>
          <w:sz w:val="72"/>
          <w:szCs w:val="72"/>
        </w:rPr>
        <w:t xml:space="preserve"> </w:t>
      </w:r>
      <w:proofErr w:type="gramStart"/>
      <w:r w:rsidRPr="00D35F0F">
        <w:rPr>
          <w:sz w:val="72"/>
          <w:szCs w:val="72"/>
        </w:rPr>
        <w:t>НИЖНЕИЛИМСКОМ</w:t>
      </w:r>
      <w:proofErr w:type="gramEnd"/>
      <w:r w:rsidRPr="00D35F0F">
        <w:rPr>
          <w:sz w:val="72"/>
          <w:szCs w:val="72"/>
        </w:rPr>
        <w:t xml:space="preserve"> МУНИЦИПАЛЬНОМ РАЙОНЕ</w:t>
      </w:r>
      <w:r>
        <w:rPr>
          <w:sz w:val="72"/>
          <w:szCs w:val="72"/>
        </w:rPr>
        <w:t>»</w:t>
      </w:r>
    </w:p>
    <w:p w:rsidR="000B6ABB" w:rsidRPr="00D35F0F" w:rsidRDefault="000B6ABB" w:rsidP="000B6ABB">
      <w:pPr>
        <w:pStyle w:val="ConsPlusTitle"/>
        <w:widowControl/>
        <w:jc w:val="center"/>
        <w:rPr>
          <w:sz w:val="72"/>
          <w:szCs w:val="72"/>
        </w:rPr>
      </w:pPr>
      <w:r w:rsidRPr="00D35F0F">
        <w:rPr>
          <w:sz w:val="72"/>
          <w:szCs w:val="72"/>
        </w:rPr>
        <w:t>НА 2011 - 2013 ГОДЫ</w:t>
      </w:r>
    </w:p>
    <w:p w:rsidR="000B6ABB" w:rsidRDefault="000B6ABB" w:rsidP="000B6ABB">
      <w:pPr>
        <w:autoSpaceDE w:val="0"/>
        <w:autoSpaceDN w:val="0"/>
        <w:adjustRightInd w:val="0"/>
        <w:jc w:val="center"/>
        <w:rPr>
          <w:szCs w:val="24"/>
        </w:rPr>
      </w:pPr>
    </w:p>
    <w:p w:rsidR="000B6ABB" w:rsidRPr="00103F7D" w:rsidRDefault="000B6ABB" w:rsidP="000B6ABB">
      <w:pPr>
        <w:autoSpaceDE w:val="0"/>
        <w:autoSpaceDN w:val="0"/>
        <w:adjustRightInd w:val="0"/>
        <w:jc w:val="center"/>
        <w:rPr>
          <w:b/>
          <w:sz w:val="48"/>
          <w:szCs w:val="48"/>
        </w:rPr>
      </w:pPr>
      <w:r w:rsidRPr="00103F7D">
        <w:rPr>
          <w:b/>
          <w:sz w:val="48"/>
          <w:szCs w:val="48"/>
        </w:rPr>
        <w:t>(В НОВОЙ РЕДАКЦИИ)</w:t>
      </w:r>
    </w:p>
    <w:p w:rsidR="000B6ABB" w:rsidRDefault="000B6ABB" w:rsidP="000B6ABB">
      <w:pPr>
        <w:autoSpaceDE w:val="0"/>
        <w:autoSpaceDN w:val="0"/>
        <w:adjustRightInd w:val="0"/>
        <w:jc w:val="center"/>
        <w:rPr>
          <w:szCs w:val="24"/>
        </w:rPr>
      </w:pPr>
    </w:p>
    <w:p w:rsidR="000B6ABB" w:rsidRDefault="000B6ABB" w:rsidP="000B6ABB">
      <w:pPr>
        <w:autoSpaceDE w:val="0"/>
        <w:autoSpaceDN w:val="0"/>
        <w:adjustRightInd w:val="0"/>
        <w:jc w:val="center"/>
        <w:rPr>
          <w:szCs w:val="24"/>
        </w:rPr>
      </w:pPr>
    </w:p>
    <w:p w:rsidR="000B6ABB" w:rsidRDefault="000B6ABB" w:rsidP="000B6ABB">
      <w:pPr>
        <w:autoSpaceDE w:val="0"/>
        <w:autoSpaceDN w:val="0"/>
        <w:adjustRightInd w:val="0"/>
        <w:jc w:val="center"/>
        <w:rPr>
          <w:szCs w:val="24"/>
        </w:rPr>
      </w:pPr>
    </w:p>
    <w:p w:rsidR="000B6ABB" w:rsidRDefault="000B6ABB" w:rsidP="000B6ABB">
      <w:pPr>
        <w:autoSpaceDE w:val="0"/>
        <w:autoSpaceDN w:val="0"/>
        <w:adjustRightInd w:val="0"/>
        <w:jc w:val="center"/>
        <w:rPr>
          <w:szCs w:val="24"/>
        </w:rPr>
      </w:pPr>
    </w:p>
    <w:p w:rsidR="000B6ABB" w:rsidRDefault="000B6ABB" w:rsidP="000B6ABB">
      <w:pPr>
        <w:autoSpaceDE w:val="0"/>
        <w:autoSpaceDN w:val="0"/>
        <w:adjustRightInd w:val="0"/>
        <w:jc w:val="center"/>
        <w:rPr>
          <w:szCs w:val="24"/>
        </w:rPr>
      </w:pPr>
    </w:p>
    <w:p w:rsidR="000B6ABB" w:rsidRDefault="000B6ABB" w:rsidP="000B6ABB">
      <w:pPr>
        <w:autoSpaceDE w:val="0"/>
        <w:autoSpaceDN w:val="0"/>
        <w:adjustRightInd w:val="0"/>
        <w:jc w:val="center"/>
        <w:rPr>
          <w:szCs w:val="24"/>
        </w:rPr>
      </w:pPr>
    </w:p>
    <w:p w:rsidR="000B6ABB" w:rsidRDefault="000B6ABB" w:rsidP="000B6ABB">
      <w:pPr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0B6ABB" w:rsidRDefault="000B6ABB" w:rsidP="000B6ABB">
      <w:pPr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0B6ABB" w:rsidRPr="002C6FC7" w:rsidRDefault="000B6ABB" w:rsidP="000B6ABB">
      <w:pPr>
        <w:autoSpaceDE w:val="0"/>
        <w:autoSpaceDN w:val="0"/>
        <w:adjustRightInd w:val="0"/>
        <w:jc w:val="center"/>
        <w:rPr>
          <w:b/>
          <w:sz w:val="44"/>
          <w:szCs w:val="44"/>
        </w:rPr>
      </w:pPr>
      <w:r w:rsidRPr="002C6FC7">
        <w:rPr>
          <w:b/>
          <w:sz w:val="44"/>
          <w:szCs w:val="44"/>
        </w:rPr>
        <w:t>г. Железногорск-Илимский</w:t>
      </w:r>
    </w:p>
    <w:p w:rsidR="000B6ABB" w:rsidRDefault="000B6ABB" w:rsidP="000B6ABB">
      <w:pPr>
        <w:autoSpaceDE w:val="0"/>
        <w:autoSpaceDN w:val="0"/>
        <w:adjustRightInd w:val="0"/>
        <w:jc w:val="center"/>
        <w:rPr>
          <w:b/>
          <w:sz w:val="44"/>
          <w:szCs w:val="44"/>
        </w:rPr>
      </w:pPr>
      <w:r w:rsidRPr="002C6FC7">
        <w:rPr>
          <w:b/>
          <w:sz w:val="44"/>
          <w:szCs w:val="44"/>
        </w:rPr>
        <w:t>201</w:t>
      </w:r>
      <w:r>
        <w:rPr>
          <w:b/>
          <w:sz w:val="44"/>
          <w:szCs w:val="44"/>
        </w:rPr>
        <w:t>1</w:t>
      </w:r>
      <w:r w:rsidRPr="002C6FC7">
        <w:rPr>
          <w:b/>
          <w:sz w:val="44"/>
          <w:szCs w:val="44"/>
        </w:rPr>
        <w:t xml:space="preserve"> год</w:t>
      </w:r>
    </w:p>
    <w:p w:rsidR="000B6ABB" w:rsidRDefault="000B6ABB" w:rsidP="000B6ABB">
      <w:pPr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0B6ABB" w:rsidRDefault="000B6ABB" w:rsidP="000B6ABB">
      <w:pPr>
        <w:autoSpaceDE w:val="0"/>
        <w:autoSpaceDN w:val="0"/>
        <w:adjustRightInd w:val="0"/>
        <w:jc w:val="center"/>
        <w:outlineLvl w:val="1"/>
        <w:rPr>
          <w:szCs w:val="24"/>
        </w:rPr>
      </w:pPr>
      <w:r>
        <w:rPr>
          <w:szCs w:val="24"/>
        </w:rPr>
        <w:lastRenderedPageBreak/>
        <w:t>ПАСПОРТ МУНИЦИПАЛЬНОЙ ДОЛГОСРОЧНОЙ ЦЕЛЕВОЙ ПРОГРАММЫ</w:t>
      </w:r>
    </w:p>
    <w:p w:rsidR="000B6ABB" w:rsidRDefault="000B6ABB" w:rsidP="000B6ABB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 xml:space="preserve">«ПРОФИЛАКТИКА ПРАВОНАРУШЕНИЙ </w:t>
      </w:r>
      <w:proofErr w:type="gramStart"/>
      <w:r>
        <w:rPr>
          <w:szCs w:val="24"/>
        </w:rPr>
        <w:t>В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НИЖНЕИЛИМСКОМ</w:t>
      </w:r>
      <w:proofErr w:type="gramEnd"/>
      <w:r>
        <w:rPr>
          <w:szCs w:val="24"/>
        </w:rPr>
        <w:t xml:space="preserve"> МУНИЦИПАЛЬНОМ РАЙОНЕ» НА 2011 - 2013 ГОДЫ</w:t>
      </w:r>
    </w:p>
    <w:p w:rsidR="000B6ABB" w:rsidRDefault="000B6ABB" w:rsidP="000B6ABB">
      <w:pPr>
        <w:autoSpaceDE w:val="0"/>
        <w:autoSpaceDN w:val="0"/>
        <w:adjustRightInd w:val="0"/>
        <w:ind w:firstLine="540"/>
        <w:rPr>
          <w:szCs w:val="24"/>
        </w:rPr>
      </w:pPr>
    </w:p>
    <w:p w:rsidR="000B6ABB" w:rsidRDefault="000B6ABB" w:rsidP="000B6ABB">
      <w:pPr>
        <w:autoSpaceDE w:val="0"/>
        <w:autoSpaceDN w:val="0"/>
        <w:adjustRightInd w:val="0"/>
        <w:ind w:firstLine="540"/>
        <w:rPr>
          <w:szCs w:val="24"/>
        </w:rPr>
      </w:pPr>
    </w:p>
    <w:tbl>
      <w:tblPr>
        <w:tblStyle w:val="a5"/>
        <w:tblW w:w="0" w:type="auto"/>
        <w:tblLook w:val="04A0"/>
      </w:tblPr>
      <w:tblGrid>
        <w:gridCol w:w="1410"/>
        <w:gridCol w:w="8159"/>
      </w:tblGrid>
      <w:tr w:rsidR="000B6ABB" w:rsidTr="000B6ABB">
        <w:tc>
          <w:tcPr>
            <w:tcW w:w="1951" w:type="dxa"/>
          </w:tcPr>
          <w:p w:rsidR="000B6ABB" w:rsidRPr="006A2277" w:rsidRDefault="000B6ABB" w:rsidP="000B6A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2277">
              <w:rPr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7938" w:type="dxa"/>
          </w:tcPr>
          <w:p w:rsidR="000B6ABB" w:rsidRPr="006A2277" w:rsidRDefault="000B6ABB" w:rsidP="000B6A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долгосрочная целевая</w:t>
            </w:r>
            <w:r w:rsidRPr="006A2277">
              <w:rPr>
                <w:sz w:val="24"/>
                <w:szCs w:val="24"/>
              </w:rPr>
              <w:t xml:space="preserve"> программа </w:t>
            </w:r>
            <w:r>
              <w:rPr>
                <w:sz w:val="24"/>
                <w:szCs w:val="24"/>
              </w:rPr>
              <w:t>«П</w:t>
            </w:r>
            <w:r w:rsidRPr="006A2277">
              <w:rPr>
                <w:sz w:val="24"/>
                <w:szCs w:val="24"/>
              </w:rPr>
              <w:t>рофилактик</w:t>
            </w:r>
            <w:r>
              <w:rPr>
                <w:sz w:val="24"/>
                <w:szCs w:val="24"/>
              </w:rPr>
              <w:t>а</w:t>
            </w:r>
            <w:r w:rsidRPr="006A2277">
              <w:rPr>
                <w:sz w:val="24"/>
                <w:szCs w:val="24"/>
              </w:rPr>
              <w:t xml:space="preserve"> </w:t>
            </w:r>
            <w:proofErr w:type="spellStart"/>
            <w:r w:rsidRPr="006A2277">
              <w:rPr>
                <w:sz w:val="24"/>
                <w:szCs w:val="24"/>
              </w:rPr>
              <w:t>пра</w:t>
            </w:r>
            <w:r>
              <w:rPr>
                <w:sz w:val="24"/>
                <w:szCs w:val="24"/>
              </w:rPr>
              <w:t>-</w:t>
            </w:r>
            <w:r w:rsidRPr="006A2277">
              <w:rPr>
                <w:sz w:val="24"/>
                <w:szCs w:val="24"/>
              </w:rPr>
              <w:t>вонарушений</w:t>
            </w:r>
            <w:proofErr w:type="spellEnd"/>
            <w:r w:rsidRPr="006A2277">
              <w:rPr>
                <w:sz w:val="24"/>
                <w:szCs w:val="24"/>
              </w:rPr>
              <w:t xml:space="preserve"> </w:t>
            </w:r>
            <w:proofErr w:type="gramStart"/>
            <w:r w:rsidRPr="006A2277">
              <w:rPr>
                <w:sz w:val="24"/>
                <w:szCs w:val="24"/>
              </w:rPr>
              <w:t>в</w:t>
            </w:r>
            <w:proofErr w:type="gramEnd"/>
            <w:r w:rsidRPr="006A2277">
              <w:rPr>
                <w:sz w:val="24"/>
                <w:szCs w:val="24"/>
              </w:rPr>
              <w:t xml:space="preserve"> </w:t>
            </w:r>
            <w:proofErr w:type="gramStart"/>
            <w:r w:rsidRPr="006A2277">
              <w:rPr>
                <w:sz w:val="24"/>
                <w:szCs w:val="24"/>
              </w:rPr>
              <w:t>Нижнеилимском</w:t>
            </w:r>
            <w:proofErr w:type="gramEnd"/>
            <w:r w:rsidRPr="006A2277">
              <w:rPr>
                <w:sz w:val="24"/>
                <w:szCs w:val="24"/>
              </w:rPr>
              <w:t xml:space="preserve"> районе</w:t>
            </w:r>
            <w:r>
              <w:rPr>
                <w:sz w:val="24"/>
                <w:szCs w:val="24"/>
              </w:rPr>
              <w:t>»</w:t>
            </w:r>
            <w:r w:rsidRPr="006A2277">
              <w:rPr>
                <w:sz w:val="24"/>
                <w:szCs w:val="24"/>
              </w:rPr>
              <w:t xml:space="preserve"> на 2011-2013 годы (далее - программа)</w:t>
            </w:r>
          </w:p>
        </w:tc>
      </w:tr>
      <w:tr w:rsidR="000B6ABB" w:rsidTr="000B6ABB">
        <w:trPr>
          <w:trHeight w:val="3170"/>
        </w:trPr>
        <w:tc>
          <w:tcPr>
            <w:tcW w:w="1951" w:type="dxa"/>
          </w:tcPr>
          <w:p w:rsidR="000B6ABB" w:rsidRPr="006A2277" w:rsidRDefault="000B6ABB" w:rsidP="000B6A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для разработки </w:t>
            </w:r>
            <w:proofErr w:type="spellStart"/>
            <w:proofErr w:type="gramStart"/>
            <w:r>
              <w:rPr>
                <w:sz w:val="24"/>
                <w:szCs w:val="24"/>
              </w:rPr>
              <w:t>Про-граммы</w:t>
            </w:r>
            <w:proofErr w:type="spellEnd"/>
            <w:proofErr w:type="gramEnd"/>
          </w:p>
        </w:tc>
        <w:tc>
          <w:tcPr>
            <w:tcW w:w="7938" w:type="dxa"/>
          </w:tcPr>
          <w:p w:rsidR="000B6ABB" w:rsidRDefault="000B6ABB" w:rsidP="000B6ABB">
            <w:pPr>
              <w:pStyle w:val="ConsPlusNonformat"/>
              <w:widowControl/>
              <w:numPr>
                <w:ilvl w:val="0"/>
                <w:numId w:val="4"/>
              </w:numPr>
              <w:ind w:left="35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6.1 части 1 статьи 15 </w:t>
            </w:r>
            <w:r w:rsidRPr="00A66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E30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04E30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от 06.10.2003 г. № 131-ФЗ «</w:t>
            </w:r>
            <w:r w:rsidRPr="00C04E30">
              <w:rPr>
                <w:rFonts w:ascii="Times New Roman" w:hAnsi="Times New Roman" w:cs="Times New Roman"/>
                <w:sz w:val="24"/>
                <w:szCs w:val="24"/>
              </w:rPr>
              <w:t xml:space="preserve">Об общих принципах организации местного </w:t>
            </w:r>
            <w:proofErr w:type="spellStart"/>
            <w:proofErr w:type="gramStart"/>
            <w:r w:rsidRPr="00C04E30">
              <w:rPr>
                <w:rFonts w:ascii="Times New Roman" w:hAnsi="Times New Roman" w:cs="Times New Roman"/>
                <w:sz w:val="24"/>
                <w:szCs w:val="24"/>
              </w:rPr>
              <w:t>самоуправ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4E30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spellEnd"/>
            <w:proofErr w:type="gramEnd"/>
            <w:r w:rsidRPr="00C04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04E30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0B6ABB" w:rsidRPr="00555338" w:rsidRDefault="000B6ABB" w:rsidP="000B6ABB">
            <w:pPr>
              <w:pStyle w:val="ConsPlusNonformat"/>
              <w:widowControl/>
              <w:numPr>
                <w:ilvl w:val="0"/>
                <w:numId w:val="4"/>
              </w:numPr>
              <w:ind w:left="35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338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06.03.2006 г. № 35-ФЗ  «О противодействии терроризму»</w:t>
            </w:r>
          </w:p>
          <w:p w:rsidR="000B6ABB" w:rsidRPr="00555338" w:rsidRDefault="000B6ABB" w:rsidP="000B6ABB">
            <w:pPr>
              <w:pStyle w:val="ConsPlusNonformat"/>
              <w:widowControl/>
              <w:numPr>
                <w:ilvl w:val="0"/>
                <w:numId w:val="4"/>
              </w:numPr>
              <w:ind w:left="35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338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25.07.2002 г. № 114-ФЗ «О противодействии экстремистской деятельности»</w:t>
            </w:r>
          </w:p>
          <w:p w:rsidR="000B6ABB" w:rsidRDefault="000B6ABB" w:rsidP="000B6ABB">
            <w:pPr>
              <w:pStyle w:val="ConsPlusNonformat"/>
              <w:widowControl/>
              <w:numPr>
                <w:ilvl w:val="0"/>
                <w:numId w:val="4"/>
              </w:numPr>
              <w:ind w:left="35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Нижнеилимского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муници-пального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07.10.2010 г. № 427 «О </w:t>
            </w:r>
            <w:r w:rsidRPr="00A66DDB">
              <w:rPr>
                <w:rFonts w:ascii="Times New Roman" w:hAnsi="Times New Roman" w:cs="Times New Roman"/>
                <w:sz w:val="24"/>
                <w:szCs w:val="24"/>
              </w:rPr>
              <w:t xml:space="preserve">создании рабочей группы для разработки проекта комплексной программы «Профилактика правонарушений </w:t>
            </w:r>
            <w:proofErr w:type="gramStart"/>
            <w:r w:rsidRPr="00A66DD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66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66DDB">
              <w:rPr>
                <w:rFonts w:ascii="Times New Roman" w:hAnsi="Times New Roman" w:cs="Times New Roman"/>
                <w:sz w:val="24"/>
                <w:szCs w:val="24"/>
              </w:rPr>
              <w:t>Нижнеилимском</w:t>
            </w:r>
            <w:proofErr w:type="gramEnd"/>
            <w:r w:rsidRPr="00A66DD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районе» на 2011 – 2013гг.</w:t>
            </w:r>
          </w:p>
          <w:p w:rsidR="000B6ABB" w:rsidRDefault="000B6ABB" w:rsidP="000B6ABB">
            <w:pPr>
              <w:pStyle w:val="ConsPlusNonformat"/>
              <w:widowControl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7296" w:type="dxa"/>
              <w:tblInd w:w="2764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6"/>
              <w:gridCol w:w="6075"/>
              <w:gridCol w:w="1215"/>
            </w:tblGrid>
            <w:tr w:rsidR="000B6ABB" w:rsidTr="000B6ABB">
              <w:trPr>
                <w:cantSplit/>
                <w:trHeight w:val="120"/>
              </w:trPr>
              <w:tc>
                <w:tcPr>
                  <w:tcW w:w="729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6ABB" w:rsidRDefault="000B6ABB" w:rsidP="000B6ABB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B6ABB" w:rsidTr="000B6ABB">
              <w:trPr>
                <w:gridBefore w:val="1"/>
                <w:wBefore w:w="6" w:type="dxa"/>
                <w:cantSplit/>
                <w:trHeight w:val="120"/>
              </w:trPr>
              <w:tc>
                <w:tcPr>
                  <w:tcW w:w="72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6ABB" w:rsidRDefault="000B6ABB" w:rsidP="000B6ABB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B6ABB" w:rsidTr="000B6ABB">
              <w:trPr>
                <w:gridBefore w:val="1"/>
                <w:wBefore w:w="6" w:type="dxa"/>
                <w:cantSplit/>
                <w:trHeight w:val="120"/>
              </w:trPr>
              <w:tc>
                <w:tcPr>
                  <w:tcW w:w="72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6ABB" w:rsidRDefault="000B6ABB" w:rsidP="000B6ABB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B6ABB" w:rsidTr="000B6ABB">
              <w:trPr>
                <w:gridBefore w:val="1"/>
                <w:gridAfter w:val="1"/>
                <w:wBefore w:w="6" w:type="dxa"/>
                <w:wAfter w:w="1215" w:type="dxa"/>
                <w:cantSplit/>
                <w:trHeight w:val="87"/>
              </w:trPr>
              <w:tc>
                <w:tcPr>
                  <w:tcW w:w="60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6ABB" w:rsidRDefault="000B6ABB" w:rsidP="000B6ABB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0B6ABB" w:rsidRPr="006A2277" w:rsidRDefault="000B6ABB" w:rsidP="000B6A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ABB" w:rsidTr="000B6ABB">
        <w:tc>
          <w:tcPr>
            <w:tcW w:w="1951" w:type="dxa"/>
          </w:tcPr>
          <w:p w:rsidR="000B6ABB" w:rsidRPr="006A2277" w:rsidRDefault="000B6ABB" w:rsidP="000B6A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2277">
              <w:rPr>
                <w:sz w:val="24"/>
                <w:szCs w:val="24"/>
              </w:rPr>
              <w:t xml:space="preserve">Основные </w:t>
            </w:r>
            <w:proofErr w:type="spellStart"/>
            <w:proofErr w:type="gramStart"/>
            <w:r w:rsidRPr="006A2277">
              <w:rPr>
                <w:sz w:val="24"/>
                <w:szCs w:val="24"/>
              </w:rPr>
              <w:t>раз</w:t>
            </w:r>
            <w:r>
              <w:rPr>
                <w:sz w:val="24"/>
                <w:szCs w:val="24"/>
              </w:rPr>
              <w:t>-</w:t>
            </w:r>
            <w:r w:rsidRPr="006A2277">
              <w:rPr>
                <w:sz w:val="24"/>
                <w:szCs w:val="24"/>
              </w:rPr>
              <w:t>работчики</w:t>
            </w:r>
            <w:proofErr w:type="spellEnd"/>
            <w:proofErr w:type="gramEnd"/>
            <w:r w:rsidRPr="006A2277">
              <w:rPr>
                <w:sz w:val="24"/>
                <w:szCs w:val="24"/>
              </w:rPr>
              <w:t xml:space="preserve"> </w:t>
            </w:r>
            <w:proofErr w:type="spellStart"/>
            <w:r w:rsidRPr="006A2277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>-</w:t>
            </w:r>
            <w:r w:rsidRPr="006A2277">
              <w:rPr>
                <w:sz w:val="24"/>
                <w:szCs w:val="24"/>
              </w:rPr>
              <w:t>граммы</w:t>
            </w:r>
            <w:proofErr w:type="spellEnd"/>
            <w:r w:rsidRPr="006A2277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  <w:vAlign w:val="center"/>
          </w:tcPr>
          <w:p w:rsidR="000B6ABB" w:rsidRPr="006A2277" w:rsidRDefault="000B6ABB" w:rsidP="000B6A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277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 совместно с Отделом внутренних дел по Нижнеилимскому району (далее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22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2277">
              <w:rPr>
                <w:rFonts w:ascii="Times New Roman" w:hAnsi="Times New Roman" w:cs="Times New Roman"/>
                <w:sz w:val="24"/>
                <w:szCs w:val="24"/>
              </w:rPr>
              <w:t>ОВД)</w:t>
            </w:r>
          </w:p>
        </w:tc>
      </w:tr>
      <w:tr w:rsidR="000B6ABB" w:rsidTr="000B6ABB">
        <w:tc>
          <w:tcPr>
            <w:tcW w:w="1951" w:type="dxa"/>
          </w:tcPr>
          <w:p w:rsidR="000B6ABB" w:rsidRPr="006A2277" w:rsidRDefault="000B6ABB" w:rsidP="000B6A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2277">
              <w:rPr>
                <w:sz w:val="24"/>
                <w:szCs w:val="24"/>
              </w:rPr>
              <w:t xml:space="preserve">Основные исполнители программы </w:t>
            </w:r>
          </w:p>
        </w:tc>
        <w:tc>
          <w:tcPr>
            <w:tcW w:w="7938" w:type="dxa"/>
          </w:tcPr>
          <w:p w:rsidR="000B6ABB" w:rsidRPr="006A2277" w:rsidRDefault="000B6ABB" w:rsidP="000B6A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27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Ответственным исполнителем программы является администрация района, осуществляющая координацию деятельности всех </w:t>
            </w:r>
            <w:proofErr w:type="spellStart"/>
            <w:proofErr w:type="gramStart"/>
            <w:r w:rsidRPr="006A2277"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A2277">
              <w:rPr>
                <w:rFonts w:ascii="Times New Roman" w:hAnsi="Times New Roman" w:cs="Times New Roman"/>
                <w:sz w:val="24"/>
                <w:szCs w:val="24"/>
              </w:rPr>
              <w:t>нителей</w:t>
            </w:r>
            <w:proofErr w:type="spellEnd"/>
            <w:proofErr w:type="gramEnd"/>
            <w:r w:rsidRPr="006A227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программных мероприятий. </w:t>
            </w:r>
          </w:p>
          <w:p w:rsidR="000B6ABB" w:rsidRPr="006A2277" w:rsidRDefault="000B6ABB" w:rsidP="000B6A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277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Исполнителями мероприятий программы являются: </w:t>
            </w:r>
          </w:p>
          <w:p w:rsidR="000B6ABB" w:rsidRPr="006A2277" w:rsidRDefault="000B6ABB" w:rsidP="000B6A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277">
              <w:rPr>
                <w:rFonts w:ascii="Times New Roman" w:hAnsi="Times New Roman" w:cs="Times New Roman"/>
                <w:sz w:val="24"/>
                <w:szCs w:val="24"/>
              </w:rPr>
              <w:t xml:space="preserve">1) структурные подразделения администрации района согласно </w:t>
            </w:r>
            <w:proofErr w:type="spellStart"/>
            <w:proofErr w:type="gramStart"/>
            <w:r w:rsidRPr="006A2277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A2277">
              <w:rPr>
                <w:rFonts w:ascii="Times New Roman" w:hAnsi="Times New Roman" w:cs="Times New Roman"/>
                <w:sz w:val="24"/>
                <w:szCs w:val="24"/>
              </w:rPr>
              <w:t>речню</w:t>
            </w:r>
            <w:proofErr w:type="spellEnd"/>
            <w:proofErr w:type="gramEnd"/>
            <w:r w:rsidRPr="006A2277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программы;</w:t>
            </w:r>
          </w:p>
          <w:p w:rsidR="000B6ABB" w:rsidRPr="006A2277" w:rsidRDefault="000B6ABB" w:rsidP="000B6A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277">
              <w:rPr>
                <w:rFonts w:ascii="Times New Roman" w:hAnsi="Times New Roman" w:cs="Times New Roman"/>
                <w:sz w:val="24"/>
                <w:szCs w:val="24"/>
              </w:rPr>
              <w:t xml:space="preserve">2) ОВД; </w:t>
            </w:r>
          </w:p>
          <w:p w:rsidR="000B6ABB" w:rsidRPr="006A2277" w:rsidRDefault="000B6ABB" w:rsidP="000B6A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277">
              <w:rPr>
                <w:rFonts w:ascii="Times New Roman" w:hAnsi="Times New Roman" w:cs="Times New Roman"/>
                <w:sz w:val="24"/>
                <w:szCs w:val="24"/>
              </w:rPr>
              <w:t xml:space="preserve">3) комиссия по делам несовершеннолетних и защите их прав </w:t>
            </w:r>
            <w:proofErr w:type="spellStart"/>
            <w:r w:rsidRPr="006A2277">
              <w:rPr>
                <w:rFonts w:ascii="Times New Roman" w:hAnsi="Times New Roman" w:cs="Times New Roman"/>
                <w:sz w:val="24"/>
                <w:szCs w:val="24"/>
              </w:rPr>
              <w:t>Ниж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A2277">
              <w:rPr>
                <w:rFonts w:ascii="Times New Roman" w:hAnsi="Times New Roman" w:cs="Times New Roman"/>
                <w:sz w:val="24"/>
                <w:szCs w:val="24"/>
              </w:rPr>
              <w:t>неилимского</w:t>
            </w:r>
            <w:proofErr w:type="spellEnd"/>
            <w:r w:rsidRPr="006A2277">
              <w:rPr>
                <w:rFonts w:ascii="Times New Roman" w:hAnsi="Times New Roman" w:cs="Times New Roman"/>
                <w:sz w:val="24"/>
                <w:szCs w:val="24"/>
              </w:rPr>
              <w:t xml:space="preserve"> района (далее - </w:t>
            </w:r>
            <w:proofErr w:type="spellStart"/>
            <w:r w:rsidRPr="006A2277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 w:rsidRPr="006A2277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B6ABB" w:rsidRPr="006A2277" w:rsidRDefault="000B6ABB" w:rsidP="000B6A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277">
              <w:rPr>
                <w:rFonts w:ascii="Times New Roman" w:hAnsi="Times New Roman" w:cs="Times New Roman"/>
                <w:sz w:val="24"/>
                <w:szCs w:val="24"/>
              </w:rPr>
              <w:t>4) межведомственная комиссия по профилактике правонарушений при администрации Нижнеилимского муниципального района (далее - МВКПП);</w:t>
            </w:r>
          </w:p>
          <w:p w:rsidR="000B6ABB" w:rsidRDefault="000B6ABB" w:rsidP="000B6A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277">
              <w:rPr>
                <w:rFonts w:ascii="Times New Roman" w:hAnsi="Times New Roman" w:cs="Times New Roman"/>
                <w:sz w:val="24"/>
                <w:szCs w:val="24"/>
              </w:rPr>
              <w:t xml:space="preserve">5) межведомственная комиссия по </w:t>
            </w:r>
            <w:proofErr w:type="gramStart"/>
            <w:r w:rsidRPr="006A2277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6A2277">
              <w:rPr>
                <w:rFonts w:ascii="Times New Roman" w:hAnsi="Times New Roman" w:cs="Times New Roman"/>
                <w:sz w:val="24"/>
                <w:szCs w:val="24"/>
              </w:rPr>
              <w:t xml:space="preserve"> оборотом лома черных и цветных металлов на территории Нижнеилимского района;</w:t>
            </w:r>
          </w:p>
          <w:p w:rsidR="000B6ABB" w:rsidRPr="00555338" w:rsidRDefault="000B6ABB" w:rsidP="000B6A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r w:rsidRPr="00555338">
              <w:rPr>
                <w:rFonts w:ascii="Times New Roman" w:hAnsi="Times New Roman" w:cs="Times New Roman"/>
                <w:sz w:val="24"/>
                <w:szCs w:val="24"/>
              </w:rPr>
              <w:t>антитеррористическая комиссия</w:t>
            </w:r>
          </w:p>
          <w:p w:rsidR="000B6ABB" w:rsidRPr="006A2277" w:rsidRDefault="000B6ABB" w:rsidP="000B6A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A2277">
              <w:rPr>
                <w:rFonts w:ascii="Times New Roman" w:hAnsi="Times New Roman" w:cs="Times New Roman"/>
                <w:sz w:val="24"/>
                <w:szCs w:val="24"/>
              </w:rPr>
              <w:t>) учреждения здравоохранения;</w:t>
            </w:r>
          </w:p>
          <w:p w:rsidR="000B6ABB" w:rsidRPr="006A2277" w:rsidRDefault="000B6ABB" w:rsidP="000B6A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A2277">
              <w:rPr>
                <w:rFonts w:ascii="Times New Roman" w:hAnsi="Times New Roman" w:cs="Times New Roman"/>
                <w:sz w:val="24"/>
                <w:szCs w:val="24"/>
              </w:rPr>
              <w:t xml:space="preserve">) Департамент образования Нижнеилимского муниципального района (далее – </w:t>
            </w:r>
            <w:proofErr w:type="gramStart"/>
            <w:r w:rsidRPr="006A227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A2277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B6ABB" w:rsidRPr="006A2277" w:rsidRDefault="000B6ABB" w:rsidP="000B6A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A2277">
              <w:rPr>
                <w:rFonts w:ascii="Times New Roman" w:hAnsi="Times New Roman" w:cs="Times New Roman"/>
                <w:sz w:val="24"/>
                <w:szCs w:val="24"/>
              </w:rPr>
              <w:t>) Управление по культуре, спорту и делам молодежи (далее – УКСДМ);</w:t>
            </w:r>
          </w:p>
          <w:p w:rsidR="000B6ABB" w:rsidRDefault="000B6ABB" w:rsidP="000B6A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A2277">
              <w:rPr>
                <w:rFonts w:ascii="Times New Roman" w:hAnsi="Times New Roman" w:cs="Times New Roman"/>
                <w:sz w:val="24"/>
                <w:szCs w:val="24"/>
              </w:rPr>
              <w:t>) администрации городских и сельских поселений.</w:t>
            </w:r>
          </w:p>
          <w:p w:rsidR="000B6ABB" w:rsidRPr="006A2277" w:rsidRDefault="000B6ABB" w:rsidP="000B6A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11) ЛПМ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оршуниха</w:t>
            </w:r>
            <w:proofErr w:type="spellEnd"/>
          </w:p>
        </w:tc>
      </w:tr>
      <w:tr w:rsidR="000B6ABB" w:rsidTr="000B6ABB">
        <w:tc>
          <w:tcPr>
            <w:tcW w:w="1951" w:type="dxa"/>
          </w:tcPr>
          <w:p w:rsidR="000B6ABB" w:rsidRPr="006A2277" w:rsidRDefault="000B6ABB" w:rsidP="000B6A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2277">
              <w:rPr>
                <w:sz w:val="24"/>
                <w:szCs w:val="24"/>
              </w:rPr>
              <w:t xml:space="preserve">Основная цель программы </w:t>
            </w:r>
          </w:p>
        </w:tc>
        <w:tc>
          <w:tcPr>
            <w:tcW w:w="7938" w:type="dxa"/>
          </w:tcPr>
          <w:p w:rsidR="000B6ABB" w:rsidRDefault="000B6ABB" w:rsidP="000B6A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277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состояния общественного порядка на территории Нижнеилимского района </w:t>
            </w:r>
          </w:p>
          <w:p w:rsidR="000B6ABB" w:rsidRPr="006916DD" w:rsidRDefault="000B6ABB" w:rsidP="000B6ABB">
            <w:pPr>
              <w:rPr>
                <w:sz w:val="24"/>
                <w:szCs w:val="24"/>
              </w:rPr>
            </w:pPr>
            <w:r w:rsidRPr="006916DD">
              <w:rPr>
                <w:sz w:val="24"/>
                <w:szCs w:val="24"/>
              </w:rPr>
              <w:t xml:space="preserve">предупреждение террористических и экстремистских проявлений на  территории </w:t>
            </w:r>
            <w:r>
              <w:rPr>
                <w:sz w:val="24"/>
                <w:szCs w:val="24"/>
              </w:rPr>
              <w:t>Нижнеилимского муниципального района</w:t>
            </w:r>
          </w:p>
          <w:p w:rsidR="000B6ABB" w:rsidRPr="006A2277" w:rsidRDefault="000B6ABB" w:rsidP="000B6A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ABB" w:rsidTr="000B6ABB">
        <w:tc>
          <w:tcPr>
            <w:tcW w:w="1951" w:type="dxa"/>
          </w:tcPr>
          <w:p w:rsidR="000B6ABB" w:rsidRPr="006A2277" w:rsidRDefault="000B6ABB" w:rsidP="000B6A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2277">
              <w:rPr>
                <w:sz w:val="24"/>
                <w:szCs w:val="24"/>
              </w:rPr>
              <w:lastRenderedPageBreak/>
              <w:t xml:space="preserve">Основные задачи программы </w:t>
            </w:r>
          </w:p>
        </w:tc>
        <w:tc>
          <w:tcPr>
            <w:tcW w:w="7938" w:type="dxa"/>
          </w:tcPr>
          <w:p w:rsidR="000B6ABB" w:rsidRPr="00555338" w:rsidRDefault="000B6ABB" w:rsidP="000B6A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338">
              <w:rPr>
                <w:rFonts w:ascii="Times New Roman" w:hAnsi="Times New Roman" w:cs="Times New Roman"/>
                <w:sz w:val="24"/>
                <w:szCs w:val="24"/>
              </w:rPr>
              <w:t>1) повышение эффективности деятельности правоохранительных органов и органов местного самоуправления в предупреждении правонарушений;</w:t>
            </w:r>
            <w:r w:rsidRPr="00555338">
              <w:rPr>
                <w:rFonts w:cs="Times New Roman"/>
                <w:szCs w:val="24"/>
              </w:rPr>
              <w:t xml:space="preserve"> </w:t>
            </w:r>
            <w:r w:rsidRPr="00555338">
              <w:rPr>
                <w:rFonts w:ascii="Times New Roman" w:hAnsi="Times New Roman" w:cs="Times New Roman"/>
                <w:sz w:val="24"/>
                <w:szCs w:val="24"/>
              </w:rPr>
              <w:t>профилактике терроризма, экстремизма</w:t>
            </w:r>
          </w:p>
          <w:p w:rsidR="000B6ABB" w:rsidRPr="00555338" w:rsidRDefault="000B6ABB" w:rsidP="000B6A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338">
              <w:rPr>
                <w:rFonts w:ascii="Times New Roman" w:hAnsi="Times New Roman" w:cs="Times New Roman"/>
                <w:sz w:val="24"/>
                <w:szCs w:val="24"/>
              </w:rPr>
              <w:t>2) совершенствование взаимодействия правоохранительных органов и органов местного самоуправления Нижнеилимского района (далее - район), направленных на обеспечение общественной безопасности на территории района;</w:t>
            </w:r>
          </w:p>
          <w:p w:rsidR="000B6ABB" w:rsidRPr="00555338" w:rsidRDefault="000B6ABB" w:rsidP="000B6A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338">
              <w:rPr>
                <w:rFonts w:ascii="Times New Roman" w:hAnsi="Times New Roman" w:cs="Times New Roman"/>
                <w:sz w:val="24"/>
                <w:szCs w:val="24"/>
              </w:rPr>
              <w:t xml:space="preserve">3) выявление и устранение причин и условий, способствующих совершению правонарушений несовершеннолетних, а также </w:t>
            </w:r>
            <w:proofErr w:type="spellStart"/>
            <w:proofErr w:type="gramStart"/>
            <w:r w:rsidRPr="00555338">
              <w:rPr>
                <w:rFonts w:ascii="Times New Roman" w:hAnsi="Times New Roman" w:cs="Times New Roman"/>
                <w:sz w:val="24"/>
                <w:szCs w:val="24"/>
              </w:rPr>
              <w:t>право-нарушений</w:t>
            </w:r>
            <w:proofErr w:type="spellEnd"/>
            <w:proofErr w:type="gramEnd"/>
            <w:r w:rsidRPr="00555338">
              <w:rPr>
                <w:rFonts w:ascii="Times New Roman" w:hAnsi="Times New Roman" w:cs="Times New Roman"/>
                <w:sz w:val="24"/>
                <w:szCs w:val="24"/>
              </w:rPr>
              <w:t xml:space="preserve">, совершаемых в общественных местах, преступлений </w:t>
            </w:r>
            <w:proofErr w:type="spellStart"/>
            <w:r w:rsidRPr="00555338">
              <w:rPr>
                <w:rFonts w:ascii="Times New Roman" w:hAnsi="Times New Roman" w:cs="Times New Roman"/>
                <w:sz w:val="24"/>
                <w:szCs w:val="24"/>
              </w:rPr>
              <w:t>про-тив</w:t>
            </w:r>
            <w:proofErr w:type="spellEnd"/>
            <w:r w:rsidRPr="00555338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собственности; </w:t>
            </w:r>
          </w:p>
          <w:p w:rsidR="000B6ABB" w:rsidRPr="00555338" w:rsidRDefault="000B6ABB" w:rsidP="000B6A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338">
              <w:rPr>
                <w:rFonts w:ascii="Times New Roman" w:hAnsi="Times New Roman" w:cs="Times New Roman"/>
                <w:sz w:val="24"/>
                <w:szCs w:val="24"/>
              </w:rPr>
              <w:t xml:space="preserve">4) формирование позитивного общественного мнения о </w:t>
            </w:r>
            <w:proofErr w:type="spellStart"/>
            <w:proofErr w:type="gramStart"/>
            <w:r w:rsidRPr="00555338">
              <w:rPr>
                <w:rFonts w:ascii="Times New Roman" w:hAnsi="Times New Roman" w:cs="Times New Roman"/>
                <w:sz w:val="24"/>
                <w:szCs w:val="24"/>
              </w:rPr>
              <w:t>правоохра-нительных</w:t>
            </w:r>
            <w:proofErr w:type="spellEnd"/>
            <w:proofErr w:type="gramEnd"/>
            <w:r w:rsidRPr="00555338">
              <w:rPr>
                <w:rFonts w:ascii="Times New Roman" w:hAnsi="Times New Roman" w:cs="Times New Roman"/>
                <w:sz w:val="24"/>
                <w:szCs w:val="24"/>
              </w:rPr>
              <w:t xml:space="preserve"> органах и результатах их деятельности.</w:t>
            </w:r>
          </w:p>
          <w:p w:rsidR="000B6ABB" w:rsidRPr="00555338" w:rsidRDefault="000B6ABB" w:rsidP="000B6ABB">
            <w:pPr>
              <w:rPr>
                <w:sz w:val="24"/>
                <w:szCs w:val="24"/>
              </w:rPr>
            </w:pPr>
            <w:r w:rsidRPr="00555338">
              <w:rPr>
                <w:sz w:val="24"/>
                <w:szCs w:val="24"/>
              </w:rPr>
              <w:t>5) сведение к минимуму проявлений терроризма и экстремизма на территории  Нижнеилимского муниципального района</w:t>
            </w:r>
          </w:p>
          <w:tbl>
            <w:tblPr>
              <w:tblW w:w="0" w:type="auto"/>
              <w:tblInd w:w="2700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291"/>
              <w:gridCol w:w="2632"/>
              <w:gridCol w:w="2320"/>
            </w:tblGrid>
            <w:tr w:rsidR="000B6ABB" w:rsidRPr="00555338" w:rsidTr="000B6ABB">
              <w:trPr>
                <w:gridBefore w:val="1"/>
                <w:wBefore w:w="291" w:type="dxa"/>
                <w:cantSplit/>
                <w:trHeight w:val="120"/>
              </w:trPr>
              <w:tc>
                <w:tcPr>
                  <w:tcW w:w="49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6ABB" w:rsidRPr="00555338" w:rsidRDefault="000B6ABB" w:rsidP="000B6ABB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0B6ABB" w:rsidRPr="00555338" w:rsidTr="000B6ABB">
              <w:trPr>
                <w:cantSplit/>
                <w:trHeight w:val="120"/>
              </w:trPr>
              <w:tc>
                <w:tcPr>
                  <w:tcW w:w="52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6ABB" w:rsidRPr="00555338" w:rsidRDefault="000B6ABB" w:rsidP="000B6ABB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0B6ABB" w:rsidRPr="00555338" w:rsidTr="000B6ABB">
              <w:trPr>
                <w:cantSplit/>
                <w:trHeight w:val="120"/>
              </w:trPr>
              <w:tc>
                <w:tcPr>
                  <w:tcW w:w="52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6ABB" w:rsidRPr="00555338" w:rsidRDefault="000B6ABB" w:rsidP="000B6ABB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0B6ABB" w:rsidRPr="00555338" w:rsidTr="000B6ABB">
              <w:trPr>
                <w:gridAfter w:val="1"/>
                <w:wAfter w:w="2320" w:type="dxa"/>
                <w:cantSplit/>
                <w:trHeight w:val="120"/>
              </w:trPr>
              <w:tc>
                <w:tcPr>
                  <w:tcW w:w="29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6ABB" w:rsidRPr="00555338" w:rsidRDefault="000B6ABB" w:rsidP="000B6ABB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0B6ABB" w:rsidRPr="00555338" w:rsidRDefault="000B6ABB" w:rsidP="000B6A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ABB" w:rsidRPr="00555338" w:rsidRDefault="000B6ABB" w:rsidP="000B6A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ABB" w:rsidTr="000B6ABB">
        <w:tc>
          <w:tcPr>
            <w:tcW w:w="1951" w:type="dxa"/>
          </w:tcPr>
          <w:p w:rsidR="000B6ABB" w:rsidRPr="006A2277" w:rsidRDefault="000B6ABB" w:rsidP="000B6A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2277">
              <w:rPr>
                <w:sz w:val="24"/>
                <w:szCs w:val="24"/>
              </w:rPr>
              <w:t xml:space="preserve">Сроки реализации программы </w:t>
            </w:r>
          </w:p>
        </w:tc>
        <w:tc>
          <w:tcPr>
            <w:tcW w:w="7938" w:type="dxa"/>
          </w:tcPr>
          <w:p w:rsidR="000B6ABB" w:rsidRPr="006A2277" w:rsidRDefault="000B6ABB" w:rsidP="000B6A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277">
              <w:rPr>
                <w:rFonts w:ascii="Times New Roman" w:hAnsi="Times New Roman" w:cs="Times New Roman"/>
                <w:sz w:val="24"/>
                <w:szCs w:val="24"/>
              </w:rPr>
              <w:t>2011 - 2013 годы.</w:t>
            </w:r>
          </w:p>
          <w:p w:rsidR="000B6ABB" w:rsidRPr="006A2277" w:rsidRDefault="000B6ABB" w:rsidP="000B6A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2277">
              <w:rPr>
                <w:sz w:val="24"/>
                <w:szCs w:val="24"/>
              </w:rPr>
              <w:t>Мероприятия программы реализуются в течение всего периода</w:t>
            </w:r>
          </w:p>
        </w:tc>
      </w:tr>
      <w:tr w:rsidR="000B6ABB" w:rsidTr="000B6ABB">
        <w:tc>
          <w:tcPr>
            <w:tcW w:w="1951" w:type="dxa"/>
          </w:tcPr>
          <w:p w:rsidR="000B6ABB" w:rsidRPr="006A2277" w:rsidRDefault="000B6ABB" w:rsidP="000B6A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2277">
              <w:rPr>
                <w:sz w:val="24"/>
                <w:szCs w:val="24"/>
              </w:rPr>
              <w:t xml:space="preserve">Основные мероприятия программы </w:t>
            </w:r>
          </w:p>
        </w:tc>
        <w:tc>
          <w:tcPr>
            <w:tcW w:w="7938" w:type="dxa"/>
          </w:tcPr>
          <w:p w:rsidR="000B6ABB" w:rsidRPr="006A2277" w:rsidRDefault="000B6ABB" w:rsidP="000B6A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277">
              <w:rPr>
                <w:rFonts w:ascii="Times New Roman" w:hAnsi="Times New Roman" w:cs="Times New Roman"/>
                <w:sz w:val="24"/>
                <w:szCs w:val="24"/>
              </w:rPr>
              <w:t>1) организационные мероприятия;</w:t>
            </w:r>
          </w:p>
          <w:p w:rsidR="000B6ABB" w:rsidRPr="006A2277" w:rsidRDefault="000B6ABB" w:rsidP="000B6A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277">
              <w:rPr>
                <w:rFonts w:ascii="Times New Roman" w:hAnsi="Times New Roman" w:cs="Times New Roman"/>
                <w:sz w:val="24"/>
                <w:szCs w:val="24"/>
              </w:rPr>
              <w:t xml:space="preserve">2) информационно-аналитические мероприятия; </w:t>
            </w:r>
          </w:p>
          <w:p w:rsidR="000B6ABB" w:rsidRPr="006A2277" w:rsidRDefault="000B6ABB" w:rsidP="000B6A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277">
              <w:rPr>
                <w:rFonts w:ascii="Times New Roman" w:hAnsi="Times New Roman" w:cs="Times New Roman"/>
                <w:sz w:val="24"/>
                <w:szCs w:val="24"/>
              </w:rPr>
              <w:t>3) профилактика правонарушений несовершеннолетних;</w:t>
            </w:r>
          </w:p>
          <w:p w:rsidR="000B6ABB" w:rsidRPr="006A2277" w:rsidRDefault="000B6ABB" w:rsidP="000B6A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277">
              <w:rPr>
                <w:rFonts w:ascii="Times New Roman" w:hAnsi="Times New Roman" w:cs="Times New Roman"/>
                <w:sz w:val="24"/>
                <w:szCs w:val="24"/>
              </w:rPr>
              <w:t>4) организация профилактических мероприятий по месту жительства, в общественных местах;</w:t>
            </w:r>
          </w:p>
          <w:p w:rsidR="000B6ABB" w:rsidRPr="006A2277" w:rsidRDefault="000B6ABB" w:rsidP="000B6A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277">
              <w:rPr>
                <w:rFonts w:ascii="Times New Roman" w:hAnsi="Times New Roman" w:cs="Times New Roman"/>
                <w:sz w:val="24"/>
                <w:szCs w:val="24"/>
              </w:rPr>
              <w:t>5) мероприятия по повышению материально-технического обеспечения милиции общественной безопасности;</w:t>
            </w:r>
          </w:p>
          <w:p w:rsidR="000B6ABB" w:rsidRPr="006A2277" w:rsidRDefault="000B6ABB" w:rsidP="000B6A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277">
              <w:rPr>
                <w:rFonts w:ascii="Times New Roman" w:hAnsi="Times New Roman" w:cs="Times New Roman"/>
                <w:sz w:val="24"/>
                <w:szCs w:val="24"/>
              </w:rPr>
              <w:t xml:space="preserve">6) мероприятия по укреплению кадрового состава милиции </w:t>
            </w:r>
            <w:proofErr w:type="spellStart"/>
            <w:proofErr w:type="gramStart"/>
            <w:r w:rsidRPr="006A2277">
              <w:rPr>
                <w:rFonts w:ascii="Times New Roman" w:hAnsi="Times New Roman" w:cs="Times New Roman"/>
                <w:sz w:val="24"/>
                <w:szCs w:val="24"/>
              </w:rPr>
              <w:t>общес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A2277">
              <w:rPr>
                <w:rFonts w:ascii="Times New Roman" w:hAnsi="Times New Roman" w:cs="Times New Roman"/>
                <w:sz w:val="24"/>
                <w:szCs w:val="24"/>
              </w:rPr>
              <w:t>твенной</w:t>
            </w:r>
            <w:proofErr w:type="spellEnd"/>
            <w:proofErr w:type="gramEnd"/>
            <w:r w:rsidRPr="006A2277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безопасности, формированию позитивного общественного мнения о правоохранительных органах и результатах их деятельности.</w:t>
            </w:r>
          </w:p>
        </w:tc>
      </w:tr>
      <w:tr w:rsidR="000B6ABB" w:rsidTr="000B6ABB">
        <w:tc>
          <w:tcPr>
            <w:tcW w:w="1951" w:type="dxa"/>
          </w:tcPr>
          <w:p w:rsidR="000B6ABB" w:rsidRPr="006A2277" w:rsidRDefault="000B6ABB" w:rsidP="000B6A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2277">
              <w:rPr>
                <w:sz w:val="24"/>
                <w:szCs w:val="24"/>
              </w:rPr>
              <w:t xml:space="preserve">Источники и объемы финансирования программы </w:t>
            </w:r>
          </w:p>
        </w:tc>
        <w:tc>
          <w:tcPr>
            <w:tcW w:w="7938" w:type="dxa"/>
          </w:tcPr>
          <w:p w:rsidR="000B6ABB" w:rsidRPr="006A2277" w:rsidRDefault="000B6ABB" w:rsidP="000B6A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277">
              <w:rPr>
                <w:rFonts w:ascii="Times New Roman" w:hAnsi="Times New Roman" w:cs="Times New Roman"/>
                <w:sz w:val="24"/>
                <w:szCs w:val="24"/>
              </w:rPr>
              <w:t>Бюджет Нижнеилимского района (далее - бюджет района).</w:t>
            </w:r>
          </w:p>
          <w:p w:rsidR="000B6ABB" w:rsidRPr="006A2277" w:rsidRDefault="000B6ABB" w:rsidP="000B6A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277">
              <w:rPr>
                <w:rFonts w:ascii="Times New Roman" w:hAnsi="Times New Roman" w:cs="Times New Roman"/>
                <w:sz w:val="24"/>
                <w:szCs w:val="24"/>
              </w:rPr>
              <w:t>Общий объем финансовых затрат на реализацию программы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117B">
              <w:rPr>
                <w:rFonts w:ascii="Times New Roman" w:hAnsi="Times New Roman" w:cs="Times New Roman"/>
                <w:b/>
                <w:sz w:val="24"/>
                <w:szCs w:val="24"/>
              </w:rPr>
              <w:t>1055 т</w:t>
            </w:r>
            <w:r w:rsidRPr="006A2277">
              <w:rPr>
                <w:rFonts w:ascii="Times New Roman" w:hAnsi="Times New Roman" w:cs="Times New Roman"/>
                <w:sz w:val="24"/>
                <w:szCs w:val="24"/>
              </w:rPr>
              <w:t>ыс. руб. из них:</w:t>
            </w:r>
          </w:p>
          <w:p w:rsidR="000B6ABB" w:rsidRPr="006A2277" w:rsidRDefault="000B6ABB" w:rsidP="000B6A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277">
              <w:rPr>
                <w:rFonts w:ascii="Times New Roman" w:hAnsi="Times New Roman" w:cs="Times New Roman"/>
                <w:sz w:val="24"/>
                <w:szCs w:val="24"/>
              </w:rPr>
              <w:t xml:space="preserve">2011 год - </w:t>
            </w:r>
            <w:r w:rsidRPr="008211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100 </w:t>
            </w:r>
            <w:r w:rsidRPr="006A2277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0B6ABB" w:rsidRPr="006A2277" w:rsidRDefault="000B6ABB" w:rsidP="000B6A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277">
              <w:rPr>
                <w:rFonts w:ascii="Times New Roman" w:hAnsi="Times New Roman" w:cs="Times New Roman"/>
                <w:sz w:val="24"/>
                <w:szCs w:val="24"/>
              </w:rPr>
              <w:t xml:space="preserve">2012 год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550</w:t>
            </w:r>
            <w:r w:rsidRPr="006A2277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0B6ABB" w:rsidRPr="006A2277" w:rsidRDefault="000B6ABB" w:rsidP="000B6A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277">
              <w:rPr>
                <w:rFonts w:ascii="Times New Roman" w:hAnsi="Times New Roman" w:cs="Times New Roman"/>
                <w:sz w:val="24"/>
                <w:szCs w:val="24"/>
              </w:rPr>
              <w:t xml:space="preserve">2013 год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405</w:t>
            </w:r>
            <w:r w:rsidRPr="006A227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0B6ABB" w:rsidRPr="006A2277" w:rsidRDefault="000B6ABB" w:rsidP="000B6A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277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программы ежегодно уточняются при </w:t>
            </w:r>
            <w:proofErr w:type="spellStart"/>
            <w:proofErr w:type="gramStart"/>
            <w:r w:rsidRPr="006A2277">
              <w:rPr>
                <w:rFonts w:ascii="Times New Roman" w:hAnsi="Times New Roman" w:cs="Times New Roman"/>
                <w:sz w:val="24"/>
                <w:szCs w:val="24"/>
              </w:rPr>
              <w:t>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A2277">
              <w:rPr>
                <w:rFonts w:ascii="Times New Roman" w:hAnsi="Times New Roman" w:cs="Times New Roman"/>
                <w:sz w:val="24"/>
                <w:szCs w:val="24"/>
              </w:rPr>
              <w:t>мировании</w:t>
            </w:r>
            <w:proofErr w:type="spellEnd"/>
            <w:proofErr w:type="gramEnd"/>
            <w:r w:rsidRPr="006A2277">
              <w:rPr>
                <w:rFonts w:ascii="Times New Roman" w:hAnsi="Times New Roman" w:cs="Times New Roman"/>
                <w:sz w:val="24"/>
                <w:szCs w:val="24"/>
              </w:rPr>
              <w:t xml:space="preserve"> бюджета района на соответствующий финансовый год, </w:t>
            </w:r>
            <w:proofErr w:type="spellStart"/>
            <w:r w:rsidRPr="006A2277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A2277">
              <w:rPr>
                <w:rFonts w:ascii="Times New Roman" w:hAnsi="Times New Roman" w:cs="Times New Roman"/>
                <w:sz w:val="24"/>
                <w:szCs w:val="24"/>
              </w:rPr>
              <w:t>ходя</w:t>
            </w:r>
            <w:proofErr w:type="spellEnd"/>
            <w:r w:rsidRPr="006A2277">
              <w:rPr>
                <w:rFonts w:ascii="Times New Roman" w:hAnsi="Times New Roman" w:cs="Times New Roman"/>
                <w:sz w:val="24"/>
                <w:szCs w:val="24"/>
              </w:rPr>
              <w:t xml:space="preserve"> из возможностей бюджета района и затрат, необходимых для </w:t>
            </w:r>
            <w:proofErr w:type="spellStart"/>
            <w:r w:rsidRPr="006A2277">
              <w:rPr>
                <w:rFonts w:ascii="Times New Roman" w:hAnsi="Times New Roman" w:cs="Times New Roman"/>
                <w:sz w:val="24"/>
                <w:szCs w:val="24"/>
              </w:rPr>
              <w:t>реа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A2277">
              <w:rPr>
                <w:rFonts w:ascii="Times New Roman" w:hAnsi="Times New Roman" w:cs="Times New Roman"/>
                <w:sz w:val="24"/>
                <w:szCs w:val="24"/>
              </w:rPr>
              <w:t>лизации</w:t>
            </w:r>
            <w:proofErr w:type="spellEnd"/>
            <w:r w:rsidRPr="006A227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</w:p>
        </w:tc>
      </w:tr>
      <w:tr w:rsidR="000B6ABB" w:rsidTr="000B6ABB">
        <w:tc>
          <w:tcPr>
            <w:tcW w:w="1951" w:type="dxa"/>
          </w:tcPr>
          <w:p w:rsidR="000B6ABB" w:rsidRPr="006A2277" w:rsidRDefault="000B6ABB" w:rsidP="000B6A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Система </w:t>
            </w:r>
            <w:proofErr w:type="spellStart"/>
            <w:proofErr w:type="gramStart"/>
            <w:r>
              <w:rPr>
                <w:sz w:val="24"/>
                <w:szCs w:val="24"/>
              </w:rPr>
              <w:t>органи-зации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контроля за исполнением Программы</w:t>
            </w:r>
            <w:r w:rsidRPr="006A2277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  <w:vAlign w:val="center"/>
          </w:tcPr>
          <w:p w:rsidR="000B6ABB" w:rsidRPr="006A2277" w:rsidRDefault="000B6ABB" w:rsidP="000B6A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27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</w:t>
            </w:r>
            <w:proofErr w:type="gramStart"/>
            <w:r w:rsidRPr="006A227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A2277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 осуществляются в установленном порядке органами местного самоуправления </w:t>
            </w:r>
          </w:p>
        </w:tc>
      </w:tr>
      <w:tr w:rsidR="000B6ABB" w:rsidTr="000B6ABB">
        <w:tc>
          <w:tcPr>
            <w:tcW w:w="1951" w:type="dxa"/>
          </w:tcPr>
          <w:p w:rsidR="000B6ABB" w:rsidRPr="006A2277" w:rsidRDefault="000B6ABB" w:rsidP="000B6A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2277">
              <w:rPr>
                <w:sz w:val="24"/>
                <w:szCs w:val="24"/>
              </w:rPr>
              <w:t>Ожидаемы</w:t>
            </w:r>
            <w:r w:rsidRPr="006A2277">
              <w:rPr>
                <w:sz w:val="24"/>
                <w:szCs w:val="24"/>
              </w:rPr>
              <w:lastRenderedPageBreak/>
              <w:t xml:space="preserve">е результаты </w:t>
            </w:r>
          </w:p>
        </w:tc>
        <w:tc>
          <w:tcPr>
            <w:tcW w:w="7938" w:type="dxa"/>
          </w:tcPr>
          <w:p w:rsidR="000B6ABB" w:rsidRPr="006A2277" w:rsidRDefault="000B6ABB" w:rsidP="000B6A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2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программы позволит:</w:t>
            </w:r>
          </w:p>
          <w:p w:rsidR="000B6ABB" w:rsidRPr="006A2277" w:rsidRDefault="000B6ABB" w:rsidP="000B6A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2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улучшить профилактику правонарушений;</w:t>
            </w:r>
          </w:p>
          <w:p w:rsidR="000B6ABB" w:rsidRPr="006A2277" w:rsidRDefault="000B6ABB" w:rsidP="000B6A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277">
              <w:rPr>
                <w:rFonts w:ascii="Times New Roman" w:hAnsi="Times New Roman" w:cs="Times New Roman"/>
                <w:sz w:val="24"/>
                <w:szCs w:val="24"/>
              </w:rPr>
              <w:t>2) снизить уровень преступлений, совершенных в общественных местах района;</w:t>
            </w:r>
          </w:p>
          <w:p w:rsidR="000B6ABB" w:rsidRPr="006A2277" w:rsidRDefault="000B6ABB" w:rsidP="000B6A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277">
              <w:rPr>
                <w:rFonts w:ascii="Times New Roman" w:hAnsi="Times New Roman" w:cs="Times New Roman"/>
                <w:sz w:val="24"/>
                <w:szCs w:val="24"/>
              </w:rPr>
              <w:t xml:space="preserve">3) снизить уровень преступлений, совершенных </w:t>
            </w:r>
            <w:proofErr w:type="spellStart"/>
            <w:proofErr w:type="gramStart"/>
            <w:r w:rsidRPr="006A2277"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A2277">
              <w:rPr>
                <w:rFonts w:ascii="Times New Roman" w:hAnsi="Times New Roman" w:cs="Times New Roman"/>
                <w:sz w:val="24"/>
                <w:szCs w:val="24"/>
              </w:rPr>
              <w:t>нолетними</w:t>
            </w:r>
            <w:proofErr w:type="spellEnd"/>
            <w:proofErr w:type="gramEnd"/>
            <w:r w:rsidRPr="006A22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6ABB" w:rsidRPr="006A2277" w:rsidRDefault="000B6ABB" w:rsidP="000B6A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277">
              <w:rPr>
                <w:rFonts w:ascii="Times New Roman" w:hAnsi="Times New Roman" w:cs="Times New Roman"/>
                <w:sz w:val="24"/>
                <w:szCs w:val="24"/>
              </w:rPr>
              <w:t>4) снизить уровень преступлений против собственности;</w:t>
            </w:r>
          </w:p>
          <w:p w:rsidR="000B6ABB" w:rsidRPr="006A2277" w:rsidRDefault="000B6ABB" w:rsidP="000B6A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277">
              <w:rPr>
                <w:rFonts w:ascii="Times New Roman" w:hAnsi="Times New Roman" w:cs="Times New Roman"/>
                <w:sz w:val="24"/>
                <w:szCs w:val="24"/>
              </w:rPr>
              <w:t>5) улучшить информационное обеспечение населения, организаций и общественных объединений по обеспечению охраны общественного порядка на территории района;</w:t>
            </w:r>
          </w:p>
          <w:p w:rsidR="000B6ABB" w:rsidRDefault="000B6ABB" w:rsidP="000B6A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277">
              <w:rPr>
                <w:rFonts w:ascii="Times New Roman" w:hAnsi="Times New Roman" w:cs="Times New Roman"/>
                <w:sz w:val="24"/>
                <w:szCs w:val="24"/>
              </w:rPr>
              <w:t>6) повысить уровень доверия населения к правоохранительным органам</w:t>
            </w:r>
          </w:p>
          <w:p w:rsidR="000B6ABB" w:rsidRPr="00555338" w:rsidRDefault="000B6ABB" w:rsidP="000B6ABB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7) </w:t>
            </w:r>
            <w:r w:rsidRPr="00555338">
              <w:rPr>
                <w:sz w:val="24"/>
                <w:szCs w:val="24"/>
              </w:rPr>
              <w:t>снизить возможность совершения террористических актов на территории Нижнеилимского муниципального района, устранить причины и условия, способствующие проявлению экстремизма.</w:t>
            </w:r>
          </w:p>
          <w:p w:rsidR="000B6ABB" w:rsidRPr="00977071" w:rsidRDefault="000B6ABB" w:rsidP="000B6ABB">
            <w:pPr>
              <w:rPr>
                <w:b/>
                <w:sz w:val="24"/>
                <w:szCs w:val="24"/>
              </w:rPr>
            </w:pPr>
          </w:p>
          <w:p w:rsidR="000B6ABB" w:rsidRPr="006A2277" w:rsidRDefault="000B6ABB" w:rsidP="000B6A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6ABB" w:rsidRDefault="000B6ABB" w:rsidP="000B6ABB">
      <w:pPr>
        <w:autoSpaceDE w:val="0"/>
        <w:autoSpaceDN w:val="0"/>
        <w:adjustRightInd w:val="0"/>
        <w:ind w:firstLine="540"/>
        <w:rPr>
          <w:szCs w:val="24"/>
        </w:rPr>
      </w:pPr>
    </w:p>
    <w:p w:rsidR="000B6ABB" w:rsidRDefault="000B6ABB" w:rsidP="000B6ABB">
      <w:pPr>
        <w:autoSpaceDE w:val="0"/>
        <w:autoSpaceDN w:val="0"/>
        <w:adjustRightInd w:val="0"/>
        <w:jc w:val="center"/>
        <w:outlineLvl w:val="1"/>
        <w:rPr>
          <w:szCs w:val="24"/>
        </w:rPr>
      </w:pPr>
    </w:p>
    <w:p w:rsidR="000B6ABB" w:rsidRDefault="000B6ABB" w:rsidP="000B6ABB">
      <w:pPr>
        <w:autoSpaceDE w:val="0"/>
        <w:autoSpaceDN w:val="0"/>
        <w:adjustRightInd w:val="0"/>
        <w:jc w:val="center"/>
        <w:outlineLvl w:val="1"/>
        <w:rPr>
          <w:szCs w:val="24"/>
        </w:rPr>
      </w:pPr>
      <w:r>
        <w:rPr>
          <w:szCs w:val="24"/>
        </w:rPr>
        <w:t>I. СОДЕРЖАНИЕ ПРОБЛЕМЫ И ОБОСНОВАНИЕ НЕОБХОДИМОСТИ</w:t>
      </w:r>
    </w:p>
    <w:p w:rsidR="000B6ABB" w:rsidRDefault="000B6ABB" w:rsidP="000B6ABB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ЕЕ РЕШЕНИЯ ПРОГРАММНЫМИ МЕТОДАМИ</w:t>
      </w:r>
    </w:p>
    <w:p w:rsidR="000B6ABB" w:rsidRDefault="000B6ABB" w:rsidP="000B6ABB">
      <w:pPr>
        <w:autoSpaceDE w:val="0"/>
        <w:autoSpaceDN w:val="0"/>
        <w:adjustRightInd w:val="0"/>
        <w:jc w:val="center"/>
        <w:rPr>
          <w:szCs w:val="24"/>
        </w:rPr>
      </w:pPr>
    </w:p>
    <w:p w:rsidR="000B6ABB" w:rsidRDefault="000B6ABB" w:rsidP="000B6ABB">
      <w:pPr>
        <w:autoSpaceDE w:val="0"/>
        <w:autoSpaceDN w:val="0"/>
        <w:adjustRightInd w:val="0"/>
        <w:ind w:firstLine="708"/>
        <w:rPr>
          <w:szCs w:val="24"/>
        </w:rPr>
      </w:pPr>
      <w:r>
        <w:rPr>
          <w:szCs w:val="24"/>
        </w:rPr>
        <w:t>Стабилизация общественного порядка на территории Нижнеилимского района путем комплексного решения проблем по обеспечению надлежащего уровня общественной безопасности, защите общественного порядка, защите конституционных прав и свобод граждан является одним из приоритетных направлений деятельности органов местного самоуправления во взаимодействии с правоохранительными органами, общественными формированиями и населением.</w:t>
      </w:r>
    </w:p>
    <w:p w:rsidR="000B6ABB" w:rsidRDefault="000B6ABB" w:rsidP="000B6ABB">
      <w:pPr>
        <w:autoSpaceDE w:val="0"/>
        <w:autoSpaceDN w:val="0"/>
        <w:adjustRightInd w:val="0"/>
        <w:ind w:firstLine="708"/>
        <w:rPr>
          <w:szCs w:val="24"/>
        </w:rPr>
      </w:pPr>
      <w:r>
        <w:rPr>
          <w:szCs w:val="24"/>
        </w:rPr>
        <w:t>По данным ОВД по Нижнеилимскому району динамика преступности за 9 месяцев 2010 года в сравнении с аналогичным периодом прошлого года показана в таблице.</w:t>
      </w:r>
    </w:p>
    <w:p w:rsidR="000B6ABB" w:rsidRDefault="000B6ABB" w:rsidP="000B6ABB">
      <w:pPr>
        <w:autoSpaceDE w:val="0"/>
        <w:autoSpaceDN w:val="0"/>
        <w:adjustRightInd w:val="0"/>
        <w:ind w:firstLine="540"/>
        <w:rPr>
          <w:szCs w:val="24"/>
        </w:rPr>
      </w:pPr>
    </w:p>
    <w:p w:rsidR="000B6ABB" w:rsidRDefault="000B6ABB" w:rsidP="000B6ABB">
      <w:pPr>
        <w:autoSpaceDE w:val="0"/>
        <w:autoSpaceDN w:val="0"/>
        <w:adjustRightInd w:val="0"/>
        <w:ind w:firstLine="540"/>
        <w:rPr>
          <w:szCs w:val="24"/>
        </w:rPr>
      </w:pPr>
    </w:p>
    <w:p w:rsidR="000B6ABB" w:rsidRPr="009723EE" w:rsidRDefault="000B6ABB" w:rsidP="000B6ABB">
      <w:pPr>
        <w:autoSpaceDE w:val="0"/>
        <w:autoSpaceDN w:val="0"/>
        <w:adjustRightInd w:val="0"/>
        <w:jc w:val="center"/>
        <w:rPr>
          <w:b/>
          <w:szCs w:val="24"/>
        </w:rPr>
      </w:pPr>
      <w:r w:rsidRPr="009723EE">
        <w:rPr>
          <w:b/>
          <w:szCs w:val="24"/>
        </w:rPr>
        <w:t>Сравнительный анализ состояния преступности</w:t>
      </w:r>
    </w:p>
    <w:p w:rsidR="000B6ABB" w:rsidRPr="009723EE" w:rsidRDefault="000B6ABB" w:rsidP="000B6ABB">
      <w:pPr>
        <w:autoSpaceDE w:val="0"/>
        <w:autoSpaceDN w:val="0"/>
        <w:adjustRightInd w:val="0"/>
        <w:jc w:val="center"/>
        <w:rPr>
          <w:b/>
          <w:szCs w:val="24"/>
        </w:rPr>
      </w:pPr>
      <w:r w:rsidRPr="009723EE">
        <w:rPr>
          <w:b/>
          <w:szCs w:val="24"/>
        </w:rPr>
        <w:t>на территории Нижнеилимского района за 9 месяцев 2009 года и 9 месяцев 2010 года</w:t>
      </w:r>
    </w:p>
    <w:p w:rsidR="000B6ABB" w:rsidRPr="00E33A89" w:rsidRDefault="000B6ABB" w:rsidP="000B6ABB">
      <w:pPr>
        <w:autoSpaceDE w:val="0"/>
        <w:autoSpaceDN w:val="0"/>
        <w:adjustRightInd w:val="0"/>
        <w:ind w:firstLine="540"/>
        <w:rPr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1607"/>
        <w:gridCol w:w="1559"/>
        <w:gridCol w:w="2025"/>
      </w:tblGrid>
      <w:tr w:rsidR="000B6ABB" w:rsidRPr="00E33A89" w:rsidTr="000B6ABB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ABB" w:rsidRPr="00C56FE3" w:rsidRDefault="000B6ABB" w:rsidP="000B6AB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ABB" w:rsidRPr="00E33A89" w:rsidRDefault="000B6ABB" w:rsidP="000B6A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A89">
              <w:rPr>
                <w:rFonts w:ascii="Times New Roman" w:hAnsi="Times New Roman" w:cs="Times New Roman"/>
                <w:sz w:val="24"/>
                <w:szCs w:val="24"/>
              </w:rPr>
              <w:t>Зарегистрировано преступлений</w:t>
            </w:r>
          </w:p>
        </w:tc>
      </w:tr>
      <w:tr w:rsidR="000B6ABB" w:rsidRPr="00E33A89" w:rsidTr="000B6ABB">
        <w:trPr>
          <w:cantSplit/>
          <w:trHeight w:val="36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ABB" w:rsidRPr="00C56FE3" w:rsidRDefault="000B6ABB" w:rsidP="000B6A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ABB" w:rsidRPr="00E33A89" w:rsidRDefault="000B6ABB" w:rsidP="000B6A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A89">
              <w:rPr>
                <w:rFonts w:ascii="Times New Roman" w:hAnsi="Times New Roman" w:cs="Times New Roman"/>
                <w:sz w:val="24"/>
                <w:szCs w:val="24"/>
              </w:rPr>
              <w:t>9 мес. 2009 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ABB" w:rsidRPr="00E33A89" w:rsidRDefault="000B6ABB" w:rsidP="000B6A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A89">
              <w:rPr>
                <w:rFonts w:ascii="Times New Roman" w:hAnsi="Times New Roman" w:cs="Times New Roman"/>
                <w:sz w:val="24"/>
                <w:szCs w:val="24"/>
              </w:rPr>
              <w:t>9 мес. 2010 г.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ABB" w:rsidRPr="00E33A89" w:rsidRDefault="000B6ABB" w:rsidP="000B6A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A89">
              <w:rPr>
                <w:rFonts w:ascii="Times New Roman" w:hAnsi="Times New Roman" w:cs="Times New Roman"/>
                <w:sz w:val="24"/>
                <w:szCs w:val="24"/>
              </w:rPr>
              <w:t>Темп роста/снижения</w:t>
            </w:r>
          </w:p>
        </w:tc>
      </w:tr>
      <w:tr w:rsidR="000B6ABB" w:rsidRPr="00E33A89" w:rsidTr="000B6ABB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ABB" w:rsidRPr="00C56FE3" w:rsidRDefault="000B6ABB" w:rsidP="000B6AB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56FE3">
              <w:rPr>
                <w:rFonts w:ascii="Times New Roman" w:hAnsi="Times New Roman" w:cs="Times New Roman"/>
                <w:sz w:val="22"/>
                <w:szCs w:val="22"/>
              </w:rPr>
              <w:t xml:space="preserve">Всего совершено преступлений 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ABB" w:rsidRPr="00E33A89" w:rsidRDefault="000B6ABB" w:rsidP="000B6A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ABB" w:rsidRPr="00E33A89" w:rsidRDefault="000B6ABB" w:rsidP="000B6A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ABB" w:rsidRPr="00E33A89" w:rsidRDefault="000B6ABB" w:rsidP="000B6A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A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</w:tr>
      <w:tr w:rsidR="000B6ABB" w:rsidRPr="00E33A89" w:rsidTr="000B6ABB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ABB" w:rsidRPr="00C56FE3" w:rsidRDefault="000B6ABB" w:rsidP="000B6AB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56FE3">
              <w:rPr>
                <w:rFonts w:ascii="Times New Roman" w:hAnsi="Times New Roman" w:cs="Times New Roman"/>
                <w:sz w:val="22"/>
                <w:szCs w:val="22"/>
              </w:rPr>
              <w:t xml:space="preserve">Тяжких 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ABB" w:rsidRPr="00E33A89" w:rsidRDefault="000B6ABB" w:rsidP="000B6A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ABB" w:rsidRPr="00E33A89" w:rsidRDefault="000B6ABB" w:rsidP="000B6A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ABB" w:rsidRPr="00E33A89" w:rsidRDefault="000B6ABB" w:rsidP="000B6A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A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33A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B6ABB" w:rsidRPr="00E33A89" w:rsidTr="000B6ABB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ABB" w:rsidRPr="00C56FE3" w:rsidRDefault="000B6ABB" w:rsidP="000B6AB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56FE3">
              <w:rPr>
                <w:rFonts w:ascii="Times New Roman" w:hAnsi="Times New Roman" w:cs="Times New Roman"/>
                <w:sz w:val="22"/>
                <w:szCs w:val="22"/>
              </w:rPr>
              <w:t>Особо тяжких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ABB" w:rsidRPr="00E33A89" w:rsidRDefault="000B6ABB" w:rsidP="000B6A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ABB" w:rsidRPr="00E33A89" w:rsidRDefault="000B6ABB" w:rsidP="000B6A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ABB" w:rsidRPr="00E33A89" w:rsidRDefault="000B6ABB" w:rsidP="000B6A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0B6ABB" w:rsidRPr="00E33A89" w:rsidTr="000B6ABB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ABB" w:rsidRPr="00C56FE3" w:rsidRDefault="000B6ABB" w:rsidP="000B6AB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56FE3">
              <w:rPr>
                <w:rFonts w:ascii="Times New Roman" w:hAnsi="Times New Roman" w:cs="Times New Roman"/>
                <w:sz w:val="22"/>
                <w:szCs w:val="22"/>
              </w:rPr>
              <w:t>На улицах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ABB" w:rsidRPr="00E33A89" w:rsidRDefault="000B6ABB" w:rsidP="000B6A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ABB" w:rsidRPr="00E33A89" w:rsidRDefault="000B6ABB" w:rsidP="000B6A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ABB" w:rsidRPr="00E33A89" w:rsidRDefault="000B6ABB" w:rsidP="000B6A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</w:tr>
      <w:tr w:rsidR="000B6ABB" w:rsidRPr="00E33A89" w:rsidTr="000B6ABB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ABB" w:rsidRPr="00C56FE3" w:rsidRDefault="000B6ABB" w:rsidP="000B6AB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56FE3">
              <w:rPr>
                <w:rFonts w:ascii="Times New Roman" w:hAnsi="Times New Roman" w:cs="Times New Roman"/>
                <w:sz w:val="22"/>
                <w:szCs w:val="22"/>
              </w:rPr>
              <w:t xml:space="preserve">Убийства 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ABB" w:rsidRPr="00E33A89" w:rsidRDefault="000B6ABB" w:rsidP="000B6A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A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ABB" w:rsidRPr="00E33A89" w:rsidRDefault="000B6ABB" w:rsidP="000B6A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A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ABB" w:rsidRPr="00E33A89" w:rsidRDefault="000B6ABB" w:rsidP="000B6A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6ABB" w:rsidRPr="00E33A89" w:rsidTr="000B6ABB">
        <w:trPr>
          <w:cantSplit/>
          <w:trHeight w:val="36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ABB" w:rsidRPr="00C56FE3" w:rsidRDefault="000B6ABB" w:rsidP="000B6AB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56FE3">
              <w:rPr>
                <w:rFonts w:ascii="Times New Roman" w:hAnsi="Times New Roman" w:cs="Times New Roman"/>
                <w:sz w:val="22"/>
                <w:szCs w:val="22"/>
              </w:rPr>
              <w:t>Умышленное причинение тяжкого вреда здоровью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ABB" w:rsidRPr="00E33A89" w:rsidRDefault="000B6ABB" w:rsidP="000B6A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ABB" w:rsidRPr="00E33A89" w:rsidRDefault="000B6ABB" w:rsidP="000B6A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ABB" w:rsidRPr="00E33A89" w:rsidRDefault="000B6ABB" w:rsidP="000B6A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A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E33A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B6ABB" w:rsidRPr="00E33A89" w:rsidTr="000B6ABB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ABB" w:rsidRPr="00C56FE3" w:rsidRDefault="000B6ABB" w:rsidP="000B6AB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56FE3">
              <w:rPr>
                <w:rFonts w:ascii="Times New Roman" w:hAnsi="Times New Roman" w:cs="Times New Roman"/>
                <w:sz w:val="22"/>
                <w:szCs w:val="22"/>
              </w:rPr>
              <w:t xml:space="preserve">Кражи 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ABB" w:rsidRPr="00E33A89" w:rsidRDefault="000B6ABB" w:rsidP="000B6A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ABB" w:rsidRPr="00E33A89" w:rsidRDefault="000B6ABB" w:rsidP="000B6A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ABB" w:rsidRPr="00E33A89" w:rsidRDefault="000B6ABB" w:rsidP="000B6A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3A89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B6ABB" w:rsidRPr="00E33A89" w:rsidTr="000B6ABB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ABB" w:rsidRPr="00C56FE3" w:rsidRDefault="000B6ABB" w:rsidP="000B6AB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56FE3">
              <w:rPr>
                <w:rFonts w:ascii="Times New Roman" w:hAnsi="Times New Roman" w:cs="Times New Roman"/>
                <w:sz w:val="22"/>
                <w:szCs w:val="22"/>
              </w:rPr>
              <w:t xml:space="preserve">Грабежи                    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ABB" w:rsidRPr="00E33A89" w:rsidRDefault="000B6ABB" w:rsidP="000B6A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ABB" w:rsidRPr="00E33A89" w:rsidRDefault="000B6ABB" w:rsidP="000B6A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ABB" w:rsidRPr="00E33A89" w:rsidRDefault="000B6ABB" w:rsidP="000B6A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A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E33A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6ABB" w:rsidRPr="00E33A89" w:rsidTr="000B6ABB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ABB" w:rsidRPr="00C56FE3" w:rsidRDefault="000B6ABB" w:rsidP="000B6AB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56FE3">
              <w:rPr>
                <w:rFonts w:ascii="Times New Roman" w:hAnsi="Times New Roman" w:cs="Times New Roman"/>
                <w:sz w:val="22"/>
                <w:szCs w:val="22"/>
              </w:rPr>
              <w:t xml:space="preserve">Разбои                     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ABB" w:rsidRPr="00E33A89" w:rsidRDefault="000B6ABB" w:rsidP="000B6A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ABB" w:rsidRPr="00E33A89" w:rsidRDefault="000B6ABB" w:rsidP="000B6A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ABB" w:rsidRPr="00E33A89" w:rsidRDefault="000B6ABB" w:rsidP="000B6A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-14,3</w:t>
            </w:r>
          </w:p>
        </w:tc>
      </w:tr>
      <w:tr w:rsidR="000B6ABB" w:rsidRPr="00E33A89" w:rsidTr="000B6ABB">
        <w:trPr>
          <w:cantSplit/>
          <w:trHeight w:val="48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ABB" w:rsidRPr="00C56FE3" w:rsidRDefault="000B6ABB" w:rsidP="000B6AB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56FE3">
              <w:rPr>
                <w:rFonts w:ascii="Times New Roman" w:hAnsi="Times New Roman" w:cs="Times New Roman"/>
                <w:sz w:val="22"/>
                <w:szCs w:val="22"/>
              </w:rPr>
              <w:t xml:space="preserve">Преступления, связанные с незаконным оборотом наркотиков                 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ABB" w:rsidRPr="00E33A89" w:rsidRDefault="000B6ABB" w:rsidP="000B6A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ABB" w:rsidRPr="00E33A89" w:rsidRDefault="000B6ABB" w:rsidP="000B6A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ABB" w:rsidRPr="00E33A89" w:rsidRDefault="000B6ABB" w:rsidP="000B6A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E33A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B6ABB" w:rsidRPr="00E33A89" w:rsidTr="000B6ABB">
        <w:trPr>
          <w:cantSplit/>
          <w:trHeight w:val="36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ABB" w:rsidRPr="00C56FE3" w:rsidRDefault="000B6ABB" w:rsidP="000B6AB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56FE3">
              <w:rPr>
                <w:rFonts w:ascii="Times New Roman" w:hAnsi="Times New Roman" w:cs="Times New Roman"/>
                <w:sz w:val="22"/>
                <w:szCs w:val="22"/>
              </w:rPr>
              <w:t xml:space="preserve">Преступления, совершенные в общественных местах 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ABB" w:rsidRPr="00E33A89" w:rsidRDefault="000B6ABB" w:rsidP="000B6A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ABB" w:rsidRPr="00E33A89" w:rsidRDefault="000B6ABB" w:rsidP="000B6A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ABB" w:rsidRPr="00E33A89" w:rsidRDefault="000B6ABB" w:rsidP="000B6A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A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33A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6ABB" w:rsidRPr="000A13F1" w:rsidTr="000B6ABB">
        <w:trPr>
          <w:cantSplit/>
          <w:trHeight w:val="36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ABB" w:rsidRPr="00C56FE3" w:rsidRDefault="000B6ABB" w:rsidP="000B6AB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Преступления, совершенные н</w:t>
            </w:r>
            <w:r w:rsidRPr="00C56FE3">
              <w:rPr>
                <w:rFonts w:ascii="Times New Roman" w:hAnsi="Times New Roman" w:cs="Times New Roman"/>
                <w:sz w:val="22"/>
                <w:szCs w:val="22"/>
              </w:rPr>
              <w:t xml:space="preserve">есовершеннолетними        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ABB" w:rsidRPr="00E33A89" w:rsidRDefault="000B6ABB" w:rsidP="000B6A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ABB" w:rsidRPr="00E33A89" w:rsidRDefault="000B6ABB" w:rsidP="000B6A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ABB" w:rsidRPr="00E33A89" w:rsidRDefault="000B6ABB" w:rsidP="000B6A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A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33A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0B6ABB" w:rsidRPr="000A13F1" w:rsidRDefault="000B6ABB" w:rsidP="000B6ABB">
      <w:pPr>
        <w:autoSpaceDE w:val="0"/>
        <w:autoSpaceDN w:val="0"/>
        <w:adjustRightInd w:val="0"/>
        <w:ind w:firstLine="540"/>
        <w:rPr>
          <w:szCs w:val="24"/>
          <w:highlight w:val="yellow"/>
        </w:rPr>
      </w:pPr>
    </w:p>
    <w:p w:rsidR="000B6ABB" w:rsidRPr="00721DD3" w:rsidRDefault="000B6ABB" w:rsidP="000B6ABB">
      <w:pPr>
        <w:shd w:val="clear" w:color="auto" w:fill="FFFFFF"/>
        <w:ind w:firstLine="715"/>
        <w:rPr>
          <w:szCs w:val="24"/>
        </w:rPr>
      </w:pPr>
      <w:r w:rsidRPr="00721DD3">
        <w:rPr>
          <w:spacing w:val="-1"/>
          <w:szCs w:val="24"/>
        </w:rPr>
        <w:t xml:space="preserve">Отчётный период характеризовался снижением регистрации и составил </w:t>
      </w:r>
      <w:r w:rsidRPr="00721DD3">
        <w:rPr>
          <w:szCs w:val="24"/>
        </w:rPr>
        <w:t>за 9 месяцев 2010 года 918 преступлений. Как показывает статистика</w:t>
      </w:r>
      <w:r>
        <w:rPr>
          <w:szCs w:val="24"/>
        </w:rPr>
        <w:t>,</w:t>
      </w:r>
      <w:r w:rsidRPr="00721DD3">
        <w:rPr>
          <w:szCs w:val="24"/>
        </w:rPr>
        <w:t xml:space="preserve"> снижение преступности произошло за счет преступлений, относящихся к </w:t>
      </w:r>
      <w:r w:rsidRPr="00721DD3">
        <w:rPr>
          <w:spacing w:val="-2"/>
          <w:szCs w:val="24"/>
        </w:rPr>
        <w:t xml:space="preserve">компетенции </w:t>
      </w:r>
      <w:r w:rsidRPr="00721DD3">
        <w:rPr>
          <w:spacing w:val="-3"/>
          <w:szCs w:val="24"/>
        </w:rPr>
        <w:t xml:space="preserve">криминальной милиции </w:t>
      </w:r>
      <w:r w:rsidRPr="00721DD3">
        <w:rPr>
          <w:rFonts w:hAnsi="Arial"/>
          <w:spacing w:val="-5"/>
          <w:szCs w:val="24"/>
        </w:rPr>
        <w:t xml:space="preserve">(-14,2%). </w:t>
      </w:r>
      <w:r w:rsidRPr="00721DD3">
        <w:rPr>
          <w:spacing w:val="-4"/>
          <w:szCs w:val="24"/>
        </w:rPr>
        <w:t xml:space="preserve">Количество </w:t>
      </w:r>
      <w:r w:rsidRPr="00721DD3">
        <w:rPr>
          <w:szCs w:val="24"/>
        </w:rPr>
        <w:t xml:space="preserve">зарегистрированных тяжких преступлений сократилось на 22,9% (с 210 до </w:t>
      </w:r>
      <w:r w:rsidRPr="00721DD3">
        <w:rPr>
          <w:spacing w:val="-2"/>
          <w:szCs w:val="24"/>
        </w:rPr>
        <w:t xml:space="preserve">162), средней тяжести на 6,2% (с 417 до 391), небольшой тяжести </w:t>
      </w:r>
      <w:proofErr w:type="gramStart"/>
      <w:r w:rsidRPr="00721DD3">
        <w:rPr>
          <w:spacing w:val="-2"/>
          <w:szCs w:val="24"/>
        </w:rPr>
        <w:t>на</w:t>
      </w:r>
      <w:proofErr w:type="gramEnd"/>
      <w:r w:rsidRPr="00721DD3">
        <w:rPr>
          <w:spacing w:val="-2"/>
          <w:szCs w:val="24"/>
        </w:rPr>
        <w:t xml:space="preserve"> 12% (с </w:t>
      </w:r>
      <w:r w:rsidRPr="00721DD3">
        <w:rPr>
          <w:szCs w:val="24"/>
        </w:rPr>
        <w:t>375 до 330). При общем снижении преступности отмечен рост особо тяжких преступлений (+2,9% с 34 до 35). Увеличение произошло из-за роста изнасилований на 200%.</w:t>
      </w:r>
    </w:p>
    <w:p w:rsidR="000B6ABB" w:rsidRPr="00721DD3" w:rsidRDefault="000B6ABB" w:rsidP="000B6ABB">
      <w:pPr>
        <w:shd w:val="clear" w:color="auto" w:fill="FFFFFF"/>
        <w:ind w:firstLine="706"/>
        <w:rPr>
          <w:szCs w:val="24"/>
        </w:rPr>
      </w:pPr>
      <w:r w:rsidRPr="00721DD3">
        <w:rPr>
          <w:szCs w:val="24"/>
        </w:rPr>
        <w:lastRenderedPageBreak/>
        <w:t>В структуре преступности, по-прежнему, основную долю составляют преступления корыстной направленности - 48,8% от общего количества зарегистрированных преступлений. При продолжающемся снижении преступлений корыстной направленности, таких как</w:t>
      </w:r>
      <w:r>
        <w:rPr>
          <w:szCs w:val="24"/>
        </w:rPr>
        <w:t>,</w:t>
      </w:r>
      <w:r w:rsidRPr="00721DD3">
        <w:rPr>
          <w:szCs w:val="24"/>
        </w:rPr>
        <w:t xml:space="preserve"> кражи, грабежи, разбойные нападения, увеличилось количество совершенных мошенничеств </w:t>
      </w:r>
      <w:r w:rsidRPr="00721DD3">
        <w:rPr>
          <w:spacing w:val="-1"/>
          <w:szCs w:val="24"/>
        </w:rPr>
        <w:t xml:space="preserve">+ 10,9%, разбойных нападений на граждан в квартирах + 100%, в сентябре </w:t>
      </w:r>
      <w:r w:rsidRPr="00721DD3">
        <w:rPr>
          <w:szCs w:val="24"/>
        </w:rPr>
        <w:t>увеличилось количество совершаемых краж транспортных средств на 62,5% (с 16 до 26).</w:t>
      </w:r>
    </w:p>
    <w:p w:rsidR="000B6ABB" w:rsidRPr="00721DD3" w:rsidRDefault="000B6ABB" w:rsidP="000B6ABB">
      <w:pPr>
        <w:shd w:val="clear" w:color="auto" w:fill="FFFFFF"/>
        <w:ind w:firstLine="715"/>
        <w:rPr>
          <w:szCs w:val="24"/>
        </w:rPr>
      </w:pPr>
      <w:r w:rsidRPr="00721DD3">
        <w:rPr>
          <w:szCs w:val="24"/>
        </w:rPr>
        <w:t xml:space="preserve">С начала года произошел рост уличной преступности на 17,6% (со 108 до 127). Рост произошел за счет города на 1,2 % (с 83 до 84), </w:t>
      </w:r>
      <w:proofErr w:type="spellStart"/>
      <w:r w:rsidRPr="00721DD3">
        <w:rPr>
          <w:spacing w:val="-2"/>
          <w:szCs w:val="24"/>
        </w:rPr>
        <w:t>Новоигирменского</w:t>
      </w:r>
      <w:proofErr w:type="spellEnd"/>
      <w:r w:rsidRPr="00721DD3">
        <w:rPr>
          <w:spacing w:val="-2"/>
          <w:szCs w:val="24"/>
        </w:rPr>
        <w:t xml:space="preserve"> ПОМ (+ 20%) и Видимского ПОМ на 33,3% (с 3 </w:t>
      </w:r>
      <w:proofErr w:type="gramStart"/>
      <w:r w:rsidRPr="00721DD3">
        <w:rPr>
          <w:spacing w:val="-2"/>
          <w:szCs w:val="24"/>
        </w:rPr>
        <w:t>до</w:t>
      </w:r>
      <w:proofErr w:type="gramEnd"/>
      <w:r w:rsidRPr="00721DD3">
        <w:rPr>
          <w:spacing w:val="-2"/>
          <w:szCs w:val="24"/>
        </w:rPr>
        <w:t xml:space="preserve"> 4). </w:t>
      </w:r>
      <w:r w:rsidRPr="00721DD3">
        <w:rPr>
          <w:szCs w:val="24"/>
        </w:rPr>
        <w:t>Основными причинами роста являются слабая профилактика указанного вида преступлений, отсутствие нарядов ППСМ на территории ПОМ, а также нестабильная социально-экономическая обстановка.</w:t>
      </w:r>
    </w:p>
    <w:p w:rsidR="000B6ABB" w:rsidRPr="00721DD3" w:rsidRDefault="000B6ABB" w:rsidP="000B6ABB">
      <w:pPr>
        <w:shd w:val="clear" w:color="auto" w:fill="FFFFFF"/>
        <w:ind w:firstLine="701"/>
        <w:rPr>
          <w:szCs w:val="24"/>
        </w:rPr>
      </w:pPr>
      <w:r w:rsidRPr="00721DD3">
        <w:rPr>
          <w:szCs w:val="24"/>
        </w:rPr>
        <w:t>Принимаемые меры по выявлению и предупреждению преступлений, связанных с незаконным оборотом оружия позволили сократить количество преступлений совершаемых с применением оружия на 8,9% (с 45 до 41). Так, в отчетном периоде было выявлено 45 фактов незаконного оборота оружия; изъято у населения 230 единиц оружия.</w:t>
      </w:r>
    </w:p>
    <w:p w:rsidR="000B6ABB" w:rsidRPr="00721DD3" w:rsidRDefault="000B6ABB" w:rsidP="000B6ABB">
      <w:pPr>
        <w:shd w:val="clear" w:color="auto" w:fill="FFFFFF"/>
        <w:ind w:firstLine="710"/>
        <w:rPr>
          <w:szCs w:val="24"/>
        </w:rPr>
      </w:pPr>
      <w:r w:rsidRPr="00721DD3">
        <w:rPr>
          <w:szCs w:val="24"/>
        </w:rPr>
        <w:t xml:space="preserve">В связи с тем, что в районе одним из основных видов производства является лесопереработка и лесозаготовка, продолжают иметь место факты незаконных порубок. Всего за отчетный период выявлено 45 фактов </w:t>
      </w:r>
      <w:r w:rsidRPr="00721DD3">
        <w:rPr>
          <w:spacing w:val="-1"/>
          <w:szCs w:val="24"/>
        </w:rPr>
        <w:t xml:space="preserve">незаконных порубок, что на 2,3% больше АППГ (44). Объем незаконных </w:t>
      </w:r>
      <w:r w:rsidRPr="00721DD3">
        <w:rPr>
          <w:szCs w:val="24"/>
        </w:rPr>
        <w:t xml:space="preserve">порубок составил 8787,31 кубических метра на сумму 37084 тысяч рублей. </w:t>
      </w:r>
      <w:proofErr w:type="spellStart"/>
      <w:r w:rsidRPr="00721DD3">
        <w:rPr>
          <w:szCs w:val="24"/>
        </w:rPr>
        <w:t>Секвестировано</w:t>
      </w:r>
      <w:proofErr w:type="spellEnd"/>
      <w:r w:rsidRPr="00721DD3">
        <w:rPr>
          <w:szCs w:val="24"/>
        </w:rPr>
        <w:t xml:space="preserve"> 196 кубических метров древесины.</w:t>
      </w:r>
    </w:p>
    <w:p w:rsidR="000B6ABB" w:rsidRPr="00721DD3" w:rsidRDefault="000B6ABB" w:rsidP="000B6ABB">
      <w:pPr>
        <w:shd w:val="clear" w:color="auto" w:fill="FFFFFF"/>
        <w:ind w:firstLine="701"/>
        <w:rPr>
          <w:szCs w:val="24"/>
        </w:rPr>
      </w:pPr>
      <w:r w:rsidRPr="00721DD3">
        <w:rPr>
          <w:szCs w:val="24"/>
        </w:rPr>
        <w:t>В отчетном периоде выявлено 43 факта незаконного оборота наркотиков (+ 26,5%), в том числе 33 факта сбыта. Всего сотрудниками ОВД было выявлено 10 фактов незаконного хранения наркотических веществ (АППГ</w:t>
      </w:r>
      <w:r>
        <w:rPr>
          <w:szCs w:val="24"/>
        </w:rPr>
        <w:t xml:space="preserve"> –</w:t>
      </w:r>
      <w:r w:rsidRPr="00721DD3">
        <w:rPr>
          <w:szCs w:val="24"/>
        </w:rPr>
        <w:t xml:space="preserve"> 7).</w:t>
      </w:r>
    </w:p>
    <w:p w:rsidR="000B6ABB" w:rsidRDefault="000B6ABB" w:rsidP="000B6ABB">
      <w:pPr>
        <w:autoSpaceDE w:val="0"/>
        <w:autoSpaceDN w:val="0"/>
        <w:adjustRightInd w:val="0"/>
        <w:ind w:firstLine="708"/>
        <w:rPr>
          <w:szCs w:val="24"/>
        </w:rPr>
      </w:pPr>
      <w:r>
        <w:rPr>
          <w:szCs w:val="24"/>
        </w:rPr>
        <w:t>Как показывает практика реализации Программы профилактики правонарушений на территории Нижнеилимского района в предыдущие периоды, мероприятия, направленные на профилактику преступлений несовершеннолетних имеют высокую степень эффективности. Необходимо отметить, что преступления данного рода склонны к латентности, не всегда несовершеннолетние сообщают своим законным представителям, а также в милицию о совершенном в отношении них преступлении. В свою очередь родители, не доверяя правоохранительным органам, не обращаются с заявлениями о совершенных преступлениях.</w:t>
      </w:r>
    </w:p>
    <w:p w:rsidR="000B6ABB" w:rsidRPr="00555338" w:rsidRDefault="000B6ABB" w:rsidP="000B6ABB">
      <w:pPr>
        <w:autoSpaceDE w:val="0"/>
        <w:autoSpaceDN w:val="0"/>
        <w:adjustRightInd w:val="0"/>
        <w:ind w:firstLine="708"/>
        <w:rPr>
          <w:szCs w:val="24"/>
        </w:rPr>
      </w:pPr>
      <w:r>
        <w:rPr>
          <w:szCs w:val="24"/>
        </w:rPr>
        <w:t xml:space="preserve">В связи с этим одним из приоритетных направлений в реализации муниципальной долгосрочной целевой программы «Профилактика правонарушений </w:t>
      </w:r>
      <w:proofErr w:type="gramStart"/>
      <w:r>
        <w:rPr>
          <w:szCs w:val="24"/>
        </w:rPr>
        <w:t>в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Нижнеилимском</w:t>
      </w:r>
      <w:proofErr w:type="gramEnd"/>
      <w:r>
        <w:rPr>
          <w:szCs w:val="24"/>
        </w:rPr>
        <w:t xml:space="preserve"> районе» является повышение эффективности взаимодействия правоохранительных органов и иных субъектов профилактики в целях профилактики правонарушений и преступлений, </w:t>
      </w:r>
      <w:r w:rsidRPr="00555338">
        <w:rPr>
          <w:szCs w:val="24"/>
        </w:rPr>
        <w:t>предупреждения терроризма и экстремизма, в том числе совершаемых несовершеннолетними.</w:t>
      </w:r>
    </w:p>
    <w:p w:rsidR="000B6ABB" w:rsidRDefault="000B6ABB" w:rsidP="000B6ABB">
      <w:pPr>
        <w:autoSpaceDE w:val="0"/>
        <w:autoSpaceDN w:val="0"/>
        <w:adjustRightInd w:val="0"/>
        <w:ind w:firstLine="708"/>
        <w:rPr>
          <w:szCs w:val="24"/>
        </w:rPr>
      </w:pPr>
      <w:r>
        <w:rPr>
          <w:szCs w:val="24"/>
        </w:rPr>
        <w:t xml:space="preserve">При реализации муниципальной целевой </w:t>
      </w:r>
      <w:proofErr w:type="spellStart"/>
      <w:r>
        <w:rPr>
          <w:szCs w:val="24"/>
        </w:rPr>
        <w:t>догосрочной</w:t>
      </w:r>
      <w:proofErr w:type="spellEnd"/>
      <w:r>
        <w:rPr>
          <w:szCs w:val="24"/>
        </w:rPr>
        <w:t xml:space="preserve"> программы «Профилактика правонарушений </w:t>
      </w:r>
      <w:proofErr w:type="gramStart"/>
      <w:r>
        <w:rPr>
          <w:szCs w:val="24"/>
        </w:rPr>
        <w:t>в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Нижнеилимском</w:t>
      </w:r>
      <w:proofErr w:type="gramEnd"/>
      <w:r>
        <w:rPr>
          <w:szCs w:val="24"/>
        </w:rPr>
        <w:t xml:space="preserve"> районе» в 2011 - 2013 годах следует учитывать следующие актуальные направления.</w:t>
      </w:r>
    </w:p>
    <w:p w:rsidR="000B6ABB" w:rsidRDefault="000B6ABB" w:rsidP="000B6ABB">
      <w:pPr>
        <w:autoSpaceDE w:val="0"/>
        <w:autoSpaceDN w:val="0"/>
        <w:adjustRightInd w:val="0"/>
        <w:ind w:firstLine="708"/>
        <w:rPr>
          <w:szCs w:val="24"/>
        </w:rPr>
      </w:pPr>
      <w:proofErr w:type="gramStart"/>
      <w:r w:rsidRPr="00E56A83">
        <w:rPr>
          <w:szCs w:val="24"/>
        </w:rPr>
        <w:t>В целях профилактики правонарушений и преступлений несовершеннолетних необходимо реализовать комплекс мер по обеспечению координации совместных действий органов внутренних дел, социальной защиты, образования, здравоохранения по ранней профилактике неблагополучных семей и детской безнадзорности, по выявлению и устройству в специализированные детские учреждения безнадзорных детей и подростков, находящихся в социально опасном положении, получению информации о попытках вовлечения их в противоправную деятельность.</w:t>
      </w:r>
      <w:proofErr w:type="gramEnd"/>
    </w:p>
    <w:p w:rsidR="000B6ABB" w:rsidRDefault="000B6ABB" w:rsidP="000B6ABB">
      <w:pPr>
        <w:autoSpaceDE w:val="0"/>
        <w:autoSpaceDN w:val="0"/>
        <w:adjustRightInd w:val="0"/>
        <w:ind w:firstLine="708"/>
        <w:rPr>
          <w:szCs w:val="24"/>
        </w:rPr>
      </w:pPr>
      <w:r>
        <w:rPr>
          <w:szCs w:val="24"/>
        </w:rPr>
        <w:t>Необходимо осуществлять мероприятия по повышению уровня доверия населения к правоохранительным органам, улучшать кадровый потенциал ОВД, поднимать престиж работы в правоохранительных органах.</w:t>
      </w:r>
    </w:p>
    <w:p w:rsidR="000B6ABB" w:rsidRDefault="000B6ABB" w:rsidP="000B6ABB">
      <w:pPr>
        <w:autoSpaceDE w:val="0"/>
        <w:autoSpaceDN w:val="0"/>
        <w:adjustRightInd w:val="0"/>
        <w:ind w:firstLine="708"/>
        <w:rPr>
          <w:szCs w:val="24"/>
        </w:rPr>
      </w:pPr>
      <w:r>
        <w:rPr>
          <w:szCs w:val="24"/>
        </w:rPr>
        <w:t xml:space="preserve">Муниципальная долгосрочная целевая программа «Профилактика правонарушений в Нижнеилимском районе» направлена на комплексное решение </w:t>
      </w:r>
      <w:proofErr w:type="gramStart"/>
      <w:r>
        <w:rPr>
          <w:szCs w:val="24"/>
        </w:rPr>
        <w:t>вопросов формирования эффективного механизма профилактики правонарушений</w:t>
      </w:r>
      <w:proofErr w:type="gramEnd"/>
      <w:r>
        <w:rPr>
          <w:szCs w:val="24"/>
        </w:rPr>
        <w:t xml:space="preserve"> и преступлений, консолидации усилий правоохранительных органов, органов местного самоуправления Нижнеилимского района.</w:t>
      </w:r>
    </w:p>
    <w:p w:rsidR="000B6ABB" w:rsidRDefault="000B6ABB" w:rsidP="000B6ABB">
      <w:pPr>
        <w:autoSpaceDE w:val="0"/>
        <w:autoSpaceDN w:val="0"/>
        <w:adjustRightInd w:val="0"/>
        <w:ind w:firstLine="540"/>
        <w:rPr>
          <w:szCs w:val="24"/>
        </w:rPr>
      </w:pPr>
    </w:p>
    <w:p w:rsidR="000B6ABB" w:rsidRDefault="000B6ABB" w:rsidP="000B6ABB">
      <w:pPr>
        <w:autoSpaceDE w:val="0"/>
        <w:autoSpaceDN w:val="0"/>
        <w:adjustRightInd w:val="0"/>
        <w:jc w:val="center"/>
        <w:outlineLvl w:val="1"/>
        <w:rPr>
          <w:szCs w:val="24"/>
        </w:rPr>
      </w:pPr>
      <w:r>
        <w:rPr>
          <w:szCs w:val="24"/>
        </w:rPr>
        <w:t>II. ОСНОВНЫЕ ЦЕЛИ И ЗАДАЧИ, СРОКИ РЕАЛИЗАЦИИ ПРОГРАММЫ</w:t>
      </w:r>
    </w:p>
    <w:p w:rsidR="000B6ABB" w:rsidRDefault="000B6ABB" w:rsidP="000B6ABB">
      <w:pPr>
        <w:autoSpaceDE w:val="0"/>
        <w:autoSpaceDN w:val="0"/>
        <w:adjustRightInd w:val="0"/>
        <w:jc w:val="center"/>
        <w:rPr>
          <w:szCs w:val="24"/>
        </w:rPr>
      </w:pPr>
    </w:p>
    <w:p w:rsidR="000B6ABB" w:rsidRDefault="000B6ABB" w:rsidP="000B6ABB">
      <w:pPr>
        <w:autoSpaceDE w:val="0"/>
        <w:autoSpaceDN w:val="0"/>
        <w:adjustRightInd w:val="0"/>
        <w:ind w:firstLine="708"/>
        <w:rPr>
          <w:szCs w:val="24"/>
        </w:rPr>
      </w:pPr>
      <w:r>
        <w:rPr>
          <w:szCs w:val="24"/>
        </w:rPr>
        <w:t xml:space="preserve">Основной целью программы является улучшение состояния общественного порядка </w:t>
      </w:r>
      <w:proofErr w:type="gramStart"/>
      <w:r>
        <w:rPr>
          <w:szCs w:val="24"/>
        </w:rPr>
        <w:t>в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Нижнеилимском</w:t>
      </w:r>
      <w:proofErr w:type="gramEnd"/>
      <w:r>
        <w:rPr>
          <w:szCs w:val="24"/>
        </w:rPr>
        <w:t xml:space="preserve"> районе путем осуществления профилактических мероприятий в целях защиты конституционных прав и свобод граждан, проживающих на территории Нижнеилимского района.</w:t>
      </w:r>
    </w:p>
    <w:p w:rsidR="000B6ABB" w:rsidRDefault="000B6ABB" w:rsidP="000B6ABB">
      <w:pPr>
        <w:autoSpaceDE w:val="0"/>
        <w:autoSpaceDN w:val="0"/>
        <w:adjustRightInd w:val="0"/>
        <w:ind w:firstLine="708"/>
        <w:rPr>
          <w:szCs w:val="24"/>
        </w:rPr>
      </w:pPr>
      <w:r>
        <w:rPr>
          <w:szCs w:val="24"/>
        </w:rPr>
        <w:t>Основные задачи программы:</w:t>
      </w:r>
    </w:p>
    <w:p w:rsidR="000B6ABB" w:rsidRPr="00555338" w:rsidRDefault="000B6ABB" w:rsidP="000B6ABB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1) повышение эффективности деятельности правоохранительных органов и местного самоуправления в предупреждении правонарушений, </w:t>
      </w:r>
      <w:r w:rsidRPr="00555338">
        <w:rPr>
          <w:szCs w:val="24"/>
        </w:rPr>
        <w:t>профилактике терроризма, экстремизма;</w:t>
      </w:r>
    </w:p>
    <w:p w:rsidR="000B6ABB" w:rsidRDefault="000B6ABB" w:rsidP="000B6ABB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2) совершенствование взаимодействия правоохранительных органов и органов местного самоуправления Нижнеилимского района, направленных на обеспечение общественной безопасности на территории района;</w:t>
      </w:r>
    </w:p>
    <w:p w:rsidR="000B6ABB" w:rsidRDefault="000B6ABB" w:rsidP="000B6ABB">
      <w:pPr>
        <w:autoSpaceDE w:val="0"/>
        <w:autoSpaceDN w:val="0"/>
        <w:adjustRightInd w:val="0"/>
        <w:ind w:firstLine="540"/>
        <w:rPr>
          <w:szCs w:val="24"/>
        </w:rPr>
      </w:pPr>
      <w:r w:rsidRPr="00E56A83">
        <w:rPr>
          <w:szCs w:val="24"/>
        </w:rPr>
        <w:t>3) выявление и устранение причин и условий, способствующих совершению правонарушений несовершеннолетних, а также правонарушений, совершаемых в</w:t>
      </w:r>
      <w:r>
        <w:rPr>
          <w:szCs w:val="24"/>
        </w:rPr>
        <w:t xml:space="preserve"> общественных местах, преступлений против собственности;</w:t>
      </w:r>
    </w:p>
    <w:p w:rsidR="000B6ABB" w:rsidRDefault="000B6ABB" w:rsidP="000B6ABB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4) формирование позитивного общественного мнения о правоохранительных органах и результатах их деятельности.</w:t>
      </w:r>
    </w:p>
    <w:p w:rsidR="000B6ABB" w:rsidRPr="00555338" w:rsidRDefault="000B6ABB" w:rsidP="000B6ABB">
      <w:pPr>
        <w:ind w:firstLine="540"/>
        <w:rPr>
          <w:szCs w:val="24"/>
        </w:rPr>
      </w:pPr>
      <w:r w:rsidRPr="00555338">
        <w:rPr>
          <w:szCs w:val="24"/>
        </w:rPr>
        <w:lastRenderedPageBreak/>
        <w:t>5) сведение к минимуму проявлений терроризма и экстремизма на территории  Нижнеилимского муниципального района</w:t>
      </w:r>
    </w:p>
    <w:p w:rsidR="000B6ABB" w:rsidRDefault="000B6ABB" w:rsidP="000B6ABB">
      <w:pPr>
        <w:autoSpaceDE w:val="0"/>
        <w:autoSpaceDN w:val="0"/>
        <w:adjustRightInd w:val="0"/>
        <w:ind w:firstLine="540"/>
        <w:rPr>
          <w:szCs w:val="24"/>
        </w:rPr>
      </w:pPr>
    </w:p>
    <w:p w:rsidR="000B6ABB" w:rsidRDefault="000B6ABB" w:rsidP="000B6ABB">
      <w:pPr>
        <w:autoSpaceDE w:val="0"/>
        <w:autoSpaceDN w:val="0"/>
        <w:adjustRightInd w:val="0"/>
        <w:ind w:firstLine="708"/>
        <w:rPr>
          <w:szCs w:val="24"/>
        </w:rPr>
      </w:pPr>
      <w:r>
        <w:rPr>
          <w:szCs w:val="24"/>
        </w:rPr>
        <w:t>Программа реализуется в течение 2011 - 2013 годов.</w:t>
      </w:r>
    </w:p>
    <w:p w:rsidR="000B6ABB" w:rsidRDefault="000B6ABB" w:rsidP="000B6ABB">
      <w:pPr>
        <w:autoSpaceDE w:val="0"/>
        <w:autoSpaceDN w:val="0"/>
        <w:adjustRightInd w:val="0"/>
        <w:ind w:firstLine="540"/>
        <w:rPr>
          <w:szCs w:val="24"/>
        </w:rPr>
      </w:pPr>
    </w:p>
    <w:p w:rsidR="000B6ABB" w:rsidRDefault="000B6ABB" w:rsidP="000B6ABB">
      <w:pPr>
        <w:autoSpaceDE w:val="0"/>
        <w:autoSpaceDN w:val="0"/>
        <w:adjustRightInd w:val="0"/>
        <w:ind w:firstLine="540"/>
        <w:rPr>
          <w:szCs w:val="24"/>
        </w:rPr>
      </w:pPr>
    </w:p>
    <w:p w:rsidR="000B6ABB" w:rsidRDefault="000B6ABB" w:rsidP="000B6ABB">
      <w:pPr>
        <w:autoSpaceDE w:val="0"/>
        <w:autoSpaceDN w:val="0"/>
        <w:adjustRightInd w:val="0"/>
        <w:ind w:firstLine="540"/>
        <w:rPr>
          <w:szCs w:val="24"/>
        </w:rPr>
      </w:pPr>
    </w:p>
    <w:p w:rsidR="000B6ABB" w:rsidRDefault="000B6ABB" w:rsidP="000B6ABB">
      <w:pPr>
        <w:autoSpaceDE w:val="0"/>
        <w:autoSpaceDN w:val="0"/>
        <w:adjustRightInd w:val="0"/>
        <w:ind w:firstLine="540"/>
        <w:rPr>
          <w:szCs w:val="24"/>
        </w:rPr>
      </w:pPr>
    </w:p>
    <w:p w:rsidR="000B6ABB" w:rsidRDefault="000B6ABB" w:rsidP="000B6ABB">
      <w:pPr>
        <w:autoSpaceDE w:val="0"/>
        <w:autoSpaceDN w:val="0"/>
        <w:adjustRightInd w:val="0"/>
        <w:jc w:val="center"/>
        <w:outlineLvl w:val="1"/>
        <w:rPr>
          <w:szCs w:val="24"/>
        </w:rPr>
      </w:pPr>
      <w:r>
        <w:rPr>
          <w:szCs w:val="24"/>
        </w:rPr>
        <w:t>III. МЕХАНИЗМ РЕАЛИЗАЦИИ ПРОГРАММЫ</w:t>
      </w:r>
    </w:p>
    <w:p w:rsidR="000B6ABB" w:rsidRDefault="000B6ABB" w:rsidP="000B6ABB">
      <w:pPr>
        <w:autoSpaceDE w:val="0"/>
        <w:autoSpaceDN w:val="0"/>
        <w:adjustRightInd w:val="0"/>
        <w:ind w:firstLine="540"/>
        <w:rPr>
          <w:szCs w:val="24"/>
        </w:rPr>
      </w:pPr>
    </w:p>
    <w:p w:rsidR="000B6ABB" w:rsidRDefault="000B6ABB" w:rsidP="000B6ABB">
      <w:pPr>
        <w:autoSpaceDE w:val="0"/>
        <w:autoSpaceDN w:val="0"/>
        <w:adjustRightInd w:val="0"/>
        <w:ind w:firstLine="708"/>
        <w:rPr>
          <w:szCs w:val="24"/>
        </w:rPr>
      </w:pPr>
      <w:r>
        <w:rPr>
          <w:szCs w:val="24"/>
        </w:rPr>
        <w:t>Программа утверждается постановлением администрации Нижнеилимского муниципального района.</w:t>
      </w:r>
    </w:p>
    <w:p w:rsidR="000B6ABB" w:rsidRDefault="000B6ABB" w:rsidP="000B6ABB">
      <w:pPr>
        <w:autoSpaceDE w:val="0"/>
        <w:autoSpaceDN w:val="0"/>
        <w:adjustRightInd w:val="0"/>
        <w:ind w:firstLine="708"/>
        <w:rPr>
          <w:szCs w:val="24"/>
        </w:rPr>
      </w:pPr>
      <w:r>
        <w:rPr>
          <w:szCs w:val="24"/>
        </w:rPr>
        <w:t>Главным распорядителем бюджетных средств и заказчиком по проведению работ является администрация района.</w:t>
      </w:r>
    </w:p>
    <w:p w:rsidR="000B6ABB" w:rsidRDefault="000B6ABB" w:rsidP="000B6ABB">
      <w:pPr>
        <w:autoSpaceDE w:val="0"/>
        <w:autoSpaceDN w:val="0"/>
        <w:adjustRightInd w:val="0"/>
        <w:ind w:firstLine="708"/>
        <w:rPr>
          <w:szCs w:val="24"/>
        </w:rPr>
      </w:pPr>
      <w:r>
        <w:rPr>
          <w:szCs w:val="24"/>
        </w:rPr>
        <w:t xml:space="preserve">Исполнение мероприятий программы осуществляют: структурные подразделения </w:t>
      </w:r>
      <w:r w:rsidRPr="00E56A83">
        <w:rPr>
          <w:szCs w:val="24"/>
        </w:rPr>
        <w:t xml:space="preserve">администрации района согласно перечню мероприятий программы, ОВД, комиссия по делам несовершеннолетних и защите их прав (далее - </w:t>
      </w:r>
      <w:proofErr w:type="spellStart"/>
      <w:r w:rsidRPr="00E56A83">
        <w:rPr>
          <w:szCs w:val="24"/>
        </w:rPr>
        <w:t>КДНиЗП</w:t>
      </w:r>
      <w:proofErr w:type="spellEnd"/>
      <w:r w:rsidRPr="00E56A83">
        <w:rPr>
          <w:szCs w:val="24"/>
        </w:rPr>
        <w:t xml:space="preserve">), </w:t>
      </w:r>
      <w:r w:rsidRPr="00977071">
        <w:rPr>
          <w:szCs w:val="24"/>
        </w:rPr>
        <w:t>МВКПП,</w:t>
      </w:r>
      <w:r>
        <w:rPr>
          <w:szCs w:val="24"/>
        </w:rPr>
        <w:t xml:space="preserve"> </w:t>
      </w:r>
      <w:r w:rsidRPr="00555338">
        <w:rPr>
          <w:szCs w:val="24"/>
        </w:rPr>
        <w:t xml:space="preserve">антитеррористическая комиссия, ЛПМ на </w:t>
      </w:r>
      <w:proofErr w:type="spellStart"/>
      <w:r w:rsidRPr="00555338">
        <w:rPr>
          <w:szCs w:val="24"/>
        </w:rPr>
        <w:t>ст</w:t>
      </w:r>
      <w:proofErr w:type="gramStart"/>
      <w:r w:rsidRPr="00555338">
        <w:rPr>
          <w:szCs w:val="24"/>
        </w:rPr>
        <w:t>.К</w:t>
      </w:r>
      <w:proofErr w:type="gramEnd"/>
      <w:r w:rsidRPr="00555338">
        <w:rPr>
          <w:szCs w:val="24"/>
        </w:rPr>
        <w:t>оршуниха</w:t>
      </w:r>
      <w:proofErr w:type="spellEnd"/>
      <w:r w:rsidRPr="00555338">
        <w:rPr>
          <w:szCs w:val="24"/>
        </w:rPr>
        <w:t>,</w:t>
      </w:r>
      <w:r>
        <w:rPr>
          <w:szCs w:val="24"/>
        </w:rPr>
        <w:t xml:space="preserve">  межведомственная комиссия по контролю за оборотом лома черных и цветных металлов на территории Нижнеилимского района; </w:t>
      </w:r>
      <w:r w:rsidRPr="009723EE">
        <w:rPr>
          <w:szCs w:val="24"/>
        </w:rPr>
        <w:t>учреждения здравоохранения;</w:t>
      </w:r>
      <w:r>
        <w:rPr>
          <w:szCs w:val="24"/>
        </w:rPr>
        <w:t xml:space="preserve"> </w:t>
      </w:r>
      <w:r w:rsidRPr="009723EE">
        <w:rPr>
          <w:szCs w:val="24"/>
        </w:rPr>
        <w:t>Департамент образования Нижнеилимского муниципального района (далее – ДО);</w:t>
      </w:r>
      <w:r>
        <w:rPr>
          <w:szCs w:val="24"/>
        </w:rPr>
        <w:t xml:space="preserve"> </w:t>
      </w:r>
      <w:r w:rsidRPr="009723EE">
        <w:rPr>
          <w:szCs w:val="24"/>
        </w:rPr>
        <w:t>Управление по культуре, спорту и делам молодежи (далее – УКСДМ).</w:t>
      </w:r>
    </w:p>
    <w:p w:rsidR="000B6ABB" w:rsidRDefault="000B6ABB" w:rsidP="000B6ABB">
      <w:pPr>
        <w:autoSpaceDE w:val="0"/>
        <w:autoSpaceDN w:val="0"/>
        <w:adjustRightInd w:val="0"/>
        <w:ind w:firstLine="708"/>
        <w:rPr>
          <w:szCs w:val="24"/>
        </w:rPr>
      </w:pPr>
      <w:r>
        <w:rPr>
          <w:szCs w:val="24"/>
        </w:rPr>
        <w:t>Координацию деятельности всех исполнителей программных мероприятий осуществляет МВКПП.</w:t>
      </w:r>
    </w:p>
    <w:p w:rsidR="000B6ABB" w:rsidRDefault="000B6ABB" w:rsidP="000B6ABB">
      <w:pPr>
        <w:autoSpaceDE w:val="0"/>
        <w:autoSpaceDN w:val="0"/>
        <w:adjustRightInd w:val="0"/>
        <w:ind w:firstLine="708"/>
        <w:rPr>
          <w:szCs w:val="24"/>
        </w:rPr>
      </w:pPr>
      <w:r>
        <w:rPr>
          <w:szCs w:val="24"/>
        </w:rPr>
        <w:t>Финансирование программы за счет средств бюджета Нижнеилимского района осуществляется в соответствии с решением Думы Нижнеилимского муниципального района о бюджете на соответствующий финансовый год.</w:t>
      </w:r>
    </w:p>
    <w:p w:rsidR="000B6ABB" w:rsidRDefault="000B6ABB" w:rsidP="000B6ABB">
      <w:pPr>
        <w:autoSpaceDE w:val="0"/>
        <w:autoSpaceDN w:val="0"/>
        <w:adjustRightInd w:val="0"/>
        <w:ind w:firstLine="708"/>
        <w:rPr>
          <w:szCs w:val="24"/>
        </w:rPr>
      </w:pPr>
      <w:r>
        <w:rPr>
          <w:szCs w:val="24"/>
        </w:rPr>
        <w:t>Расходование средств местного бюджета осуществляется в соответствии с действующим законодательством о поставках товаров, выполнении работ, оказании услуг для муниципальных нужд.</w:t>
      </w:r>
    </w:p>
    <w:p w:rsidR="000B6ABB" w:rsidRDefault="000B6ABB" w:rsidP="000B6ABB">
      <w:pPr>
        <w:autoSpaceDE w:val="0"/>
        <w:autoSpaceDN w:val="0"/>
        <w:adjustRightInd w:val="0"/>
        <w:ind w:firstLine="708"/>
        <w:rPr>
          <w:szCs w:val="24"/>
        </w:rPr>
      </w:pPr>
      <w:r>
        <w:rPr>
          <w:szCs w:val="24"/>
        </w:rPr>
        <w:t>Приобретаемое в рамках реализации программы имущество в установленном порядке включается в состав муниципальной собственности Нижнеилимского района.</w:t>
      </w:r>
    </w:p>
    <w:p w:rsidR="000B6ABB" w:rsidRDefault="000B6ABB" w:rsidP="000B6ABB">
      <w:pPr>
        <w:autoSpaceDE w:val="0"/>
        <w:autoSpaceDN w:val="0"/>
        <w:adjustRightInd w:val="0"/>
        <w:ind w:firstLine="708"/>
        <w:rPr>
          <w:szCs w:val="24"/>
        </w:rPr>
      </w:pPr>
      <w:r>
        <w:rPr>
          <w:szCs w:val="24"/>
        </w:rPr>
        <w:t>В целях реализации программных мероприятий составляется ежегодно план реализации Программы, утверждаемый мэром Нижнеилимского муниципального района.</w:t>
      </w:r>
    </w:p>
    <w:p w:rsidR="000B6ABB" w:rsidRDefault="000B6ABB" w:rsidP="000B6ABB">
      <w:pPr>
        <w:autoSpaceDE w:val="0"/>
        <w:autoSpaceDN w:val="0"/>
        <w:adjustRightInd w:val="0"/>
        <w:ind w:firstLine="540"/>
        <w:rPr>
          <w:szCs w:val="24"/>
        </w:rPr>
      </w:pPr>
    </w:p>
    <w:p w:rsidR="000B6ABB" w:rsidRDefault="000B6ABB" w:rsidP="000B6ABB">
      <w:pPr>
        <w:autoSpaceDE w:val="0"/>
        <w:autoSpaceDN w:val="0"/>
        <w:adjustRightInd w:val="0"/>
        <w:jc w:val="center"/>
        <w:outlineLvl w:val="1"/>
        <w:rPr>
          <w:szCs w:val="24"/>
        </w:rPr>
      </w:pPr>
      <w:r>
        <w:rPr>
          <w:szCs w:val="24"/>
        </w:rPr>
        <w:t xml:space="preserve">IV. ПРОГНОЗ </w:t>
      </w:r>
      <w:proofErr w:type="gramStart"/>
      <w:r>
        <w:rPr>
          <w:szCs w:val="24"/>
        </w:rPr>
        <w:t>ОЖИДАЕМЫХ</w:t>
      </w:r>
      <w:proofErr w:type="gramEnd"/>
      <w:r>
        <w:rPr>
          <w:szCs w:val="24"/>
        </w:rPr>
        <w:t xml:space="preserve"> СОЦИАЛЬНО-ЭКОНОМИЧЕСКИХ</w:t>
      </w:r>
    </w:p>
    <w:p w:rsidR="000B6ABB" w:rsidRDefault="000B6ABB" w:rsidP="000B6ABB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РЕЗУЛЬТАТОВ РЕАЛИЗАЦИИ ПРОГРАММЫ</w:t>
      </w:r>
    </w:p>
    <w:p w:rsidR="000B6ABB" w:rsidRDefault="000B6ABB" w:rsidP="000B6ABB">
      <w:pPr>
        <w:autoSpaceDE w:val="0"/>
        <w:autoSpaceDN w:val="0"/>
        <w:adjustRightInd w:val="0"/>
        <w:ind w:firstLine="540"/>
        <w:rPr>
          <w:szCs w:val="24"/>
        </w:rPr>
      </w:pPr>
    </w:p>
    <w:p w:rsidR="000B6ABB" w:rsidRDefault="000B6ABB" w:rsidP="000B6ABB">
      <w:pPr>
        <w:autoSpaceDE w:val="0"/>
        <w:autoSpaceDN w:val="0"/>
        <w:adjustRightInd w:val="0"/>
        <w:ind w:firstLine="708"/>
        <w:rPr>
          <w:szCs w:val="24"/>
        </w:rPr>
      </w:pPr>
      <w:r>
        <w:rPr>
          <w:szCs w:val="24"/>
        </w:rPr>
        <w:t xml:space="preserve">Реализация программы позволит улучшить состояние общественного порядка </w:t>
      </w:r>
      <w:proofErr w:type="gramStart"/>
      <w:r>
        <w:rPr>
          <w:szCs w:val="24"/>
        </w:rPr>
        <w:t>через</w:t>
      </w:r>
      <w:proofErr w:type="gramEnd"/>
      <w:r>
        <w:rPr>
          <w:szCs w:val="24"/>
        </w:rPr>
        <w:t>:</w:t>
      </w:r>
    </w:p>
    <w:p w:rsidR="000B6ABB" w:rsidRPr="00C008B0" w:rsidRDefault="000B6ABB" w:rsidP="000B6ABB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 w:rsidRPr="00C008B0">
        <w:rPr>
          <w:szCs w:val="24"/>
        </w:rPr>
        <w:t>улучшение профилактики правонарушений;</w:t>
      </w:r>
    </w:p>
    <w:p w:rsidR="000B6ABB" w:rsidRDefault="000B6ABB" w:rsidP="000B6ABB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 w:rsidRPr="00C008B0">
        <w:rPr>
          <w:szCs w:val="24"/>
        </w:rPr>
        <w:t>снижение общего уровня преступности на 7,7% в год;</w:t>
      </w:r>
    </w:p>
    <w:p w:rsidR="000B6ABB" w:rsidRPr="00C008B0" w:rsidRDefault="000B6ABB" w:rsidP="000B6ABB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 w:rsidRPr="00C008B0">
        <w:rPr>
          <w:szCs w:val="24"/>
        </w:rPr>
        <w:t>снижение уровня преступлений, совершенных в общественных местах района;</w:t>
      </w:r>
    </w:p>
    <w:p w:rsidR="000B6ABB" w:rsidRDefault="000B6ABB" w:rsidP="000B6ABB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 w:rsidRPr="00E56A83">
        <w:rPr>
          <w:szCs w:val="24"/>
        </w:rPr>
        <w:t>снижение уровня преступлений, совершенных несовершеннолетними;</w:t>
      </w:r>
    </w:p>
    <w:p w:rsidR="000B6ABB" w:rsidRDefault="000B6ABB" w:rsidP="000B6ABB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снижение уровня преступлений против собственности;</w:t>
      </w:r>
    </w:p>
    <w:p w:rsidR="000B6ABB" w:rsidRDefault="000B6ABB" w:rsidP="000B6ABB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улучшение информационного обеспечения населения, организаций и общественных объединений по обеспечению охраны общественного порядка на территории района;</w:t>
      </w:r>
    </w:p>
    <w:p w:rsidR="000B6ABB" w:rsidRDefault="000B6ABB" w:rsidP="000B6ABB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повышение уровня доверия населения к правоохранительным органам.</w:t>
      </w:r>
    </w:p>
    <w:p w:rsidR="000B6ABB" w:rsidRPr="00555338" w:rsidRDefault="000B6ABB" w:rsidP="000B6ABB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 w:rsidRPr="00555338">
        <w:rPr>
          <w:szCs w:val="24"/>
        </w:rPr>
        <w:t>снижение возможности совершения террористических актов на территории Нижнеилимского муниципального района, устранение причин и условий, способствующих проявлению экстремизма.</w:t>
      </w:r>
    </w:p>
    <w:tbl>
      <w:tblPr>
        <w:tblW w:w="0" w:type="auto"/>
        <w:tblInd w:w="2700" w:type="dxa"/>
        <w:tblCellMar>
          <w:left w:w="70" w:type="dxa"/>
          <w:right w:w="70" w:type="dxa"/>
        </w:tblCellMar>
        <w:tblLook w:val="0000"/>
      </w:tblPr>
      <w:tblGrid>
        <w:gridCol w:w="4952"/>
      </w:tblGrid>
      <w:tr w:rsidR="000B6ABB" w:rsidRPr="00974AB7" w:rsidTr="000B6ABB">
        <w:trPr>
          <w:cantSplit/>
          <w:trHeight w:val="120"/>
        </w:trPr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B6ABB" w:rsidRPr="00974AB7" w:rsidRDefault="000B6ABB" w:rsidP="000B6ABB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0B6ABB" w:rsidRDefault="000B6ABB" w:rsidP="000B6ABB">
      <w:pPr>
        <w:pStyle w:val="a6"/>
        <w:autoSpaceDE w:val="0"/>
        <w:autoSpaceDN w:val="0"/>
        <w:adjustRightInd w:val="0"/>
        <w:spacing w:after="0" w:line="240" w:lineRule="auto"/>
        <w:ind w:left="900"/>
        <w:rPr>
          <w:szCs w:val="24"/>
        </w:rPr>
      </w:pPr>
    </w:p>
    <w:p w:rsidR="000B6ABB" w:rsidRDefault="000B6ABB" w:rsidP="000B6ABB">
      <w:pPr>
        <w:autoSpaceDE w:val="0"/>
        <w:autoSpaceDN w:val="0"/>
        <w:adjustRightInd w:val="0"/>
        <w:ind w:firstLine="540"/>
        <w:rPr>
          <w:szCs w:val="24"/>
        </w:rPr>
      </w:pPr>
    </w:p>
    <w:p w:rsidR="000B6ABB" w:rsidRDefault="000B6ABB" w:rsidP="000B6ABB">
      <w:pPr>
        <w:autoSpaceDE w:val="0"/>
        <w:autoSpaceDN w:val="0"/>
        <w:adjustRightInd w:val="0"/>
        <w:jc w:val="center"/>
        <w:outlineLvl w:val="1"/>
        <w:rPr>
          <w:szCs w:val="24"/>
        </w:rPr>
      </w:pPr>
      <w:r>
        <w:rPr>
          <w:szCs w:val="24"/>
        </w:rPr>
        <w:t>V. ПЕРЕЧЕНЬ ОСНОВНЫХ МЕРОПРИЯТИЙ ПРОГРАММЫ</w:t>
      </w:r>
    </w:p>
    <w:p w:rsidR="000B6ABB" w:rsidRDefault="000B6ABB" w:rsidP="000B6ABB">
      <w:pPr>
        <w:autoSpaceDE w:val="0"/>
        <w:autoSpaceDN w:val="0"/>
        <w:adjustRightInd w:val="0"/>
        <w:ind w:firstLine="540"/>
        <w:rPr>
          <w:szCs w:val="24"/>
        </w:rPr>
      </w:pPr>
    </w:p>
    <w:p w:rsidR="000B6ABB" w:rsidRDefault="000B6ABB" w:rsidP="000B6ABB">
      <w:pPr>
        <w:autoSpaceDE w:val="0"/>
        <w:autoSpaceDN w:val="0"/>
        <w:adjustRightInd w:val="0"/>
        <w:ind w:firstLine="708"/>
        <w:rPr>
          <w:szCs w:val="24"/>
        </w:rPr>
      </w:pPr>
      <w:r>
        <w:rPr>
          <w:szCs w:val="24"/>
        </w:rPr>
        <w:t>В целях выполнения задач реализация программы осуществляется по следующим направлениям:</w:t>
      </w:r>
    </w:p>
    <w:p w:rsidR="000B6ABB" w:rsidRDefault="000B6ABB" w:rsidP="000B6ABB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1) организационные мероприятия;</w:t>
      </w:r>
    </w:p>
    <w:p w:rsidR="000B6ABB" w:rsidRDefault="000B6ABB" w:rsidP="000B6ABB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2) информационно-аналитические мероприятия;</w:t>
      </w:r>
    </w:p>
    <w:p w:rsidR="000B6ABB" w:rsidRDefault="000B6ABB" w:rsidP="000B6ABB">
      <w:pPr>
        <w:autoSpaceDE w:val="0"/>
        <w:autoSpaceDN w:val="0"/>
        <w:adjustRightInd w:val="0"/>
        <w:ind w:firstLine="540"/>
        <w:rPr>
          <w:szCs w:val="24"/>
        </w:rPr>
      </w:pPr>
      <w:r w:rsidRPr="00E56A83">
        <w:rPr>
          <w:szCs w:val="24"/>
        </w:rPr>
        <w:t>3) профилактика правонарушений несовершеннолетних;</w:t>
      </w:r>
    </w:p>
    <w:p w:rsidR="000B6ABB" w:rsidRDefault="000B6ABB" w:rsidP="000B6ABB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4) организация профилактических мероприятий по месту жительства, в общественных местах;</w:t>
      </w:r>
    </w:p>
    <w:p w:rsidR="000B6ABB" w:rsidRDefault="000B6ABB" w:rsidP="000B6ABB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5) мероприятия по укреплению кадрового состава милиции общественной безопасности, формированию позитивного общественного мнения о правоохранительных органах и результатах их деятельности.</w:t>
      </w:r>
    </w:p>
    <w:p w:rsidR="000B6ABB" w:rsidRDefault="000B6ABB" w:rsidP="000B6ABB">
      <w:pPr>
        <w:autoSpaceDE w:val="0"/>
        <w:autoSpaceDN w:val="0"/>
        <w:adjustRightInd w:val="0"/>
        <w:ind w:firstLine="708"/>
        <w:rPr>
          <w:szCs w:val="24"/>
        </w:rPr>
      </w:pPr>
      <w:r>
        <w:rPr>
          <w:szCs w:val="24"/>
        </w:rPr>
        <w:t>Перечень основных мероприятий программы с указанием сроков исполнения, ответственных исполнителей, объемов финансирования, целей приведен в приложении.</w:t>
      </w:r>
    </w:p>
    <w:p w:rsidR="000B6ABB" w:rsidRDefault="000B6ABB" w:rsidP="000B6ABB">
      <w:pPr>
        <w:autoSpaceDE w:val="0"/>
        <w:autoSpaceDN w:val="0"/>
        <w:adjustRightInd w:val="0"/>
        <w:ind w:firstLine="540"/>
        <w:rPr>
          <w:szCs w:val="24"/>
        </w:rPr>
      </w:pPr>
    </w:p>
    <w:p w:rsidR="000B6ABB" w:rsidRDefault="000B6ABB" w:rsidP="000B6ABB">
      <w:pPr>
        <w:autoSpaceDE w:val="0"/>
        <w:autoSpaceDN w:val="0"/>
        <w:adjustRightInd w:val="0"/>
        <w:jc w:val="center"/>
        <w:outlineLvl w:val="1"/>
        <w:rPr>
          <w:szCs w:val="24"/>
        </w:rPr>
      </w:pPr>
      <w:r>
        <w:rPr>
          <w:szCs w:val="24"/>
        </w:rPr>
        <w:t>VI. ОБЪЕМ И ИСТОЧНИКИ ФИНАНСОВЫХ, МАТЕРИАЛЬНЫХ И ИНЫХ ЗАТРАТ</w:t>
      </w:r>
    </w:p>
    <w:p w:rsidR="000B6ABB" w:rsidRDefault="000B6ABB" w:rsidP="000B6ABB">
      <w:pPr>
        <w:autoSpaceDE w:val="0"/>
        <w:autoSpaceDN w:val="0"/>
        <w:adjustRightInd w:val="0"/>
        <w:ind w:firstLine="540"/>
        <w:rPr>
          <w:szCs w:val="24"/>
        </w:rPr>
      </w:pPr>
    </w:p>
    <w:p w:rsidR="000B6ABB" w:rsidRDefault="000B6ABB" w:rsidP="000B6ABB">
      <w:pPr>
        <w:autoSpaceDE w:val="0"/>
        <w:autoSpaceDN w:val="0"/>
        <w:adjustRightInd w:val="0"/>
        <w:ind w:firstLine="708"/>
        <w:rPr>
          <w:szCs w:val="24"/>
        </w:rPr>
      </w:pPr>
      <w:r>
        <w:rPr>
          <w:szCs w:val="24"/>
        </w:rPr>
        <w:t xml:space="preserve">Реализация мероприятий программы потребует выделения бюджетных ассигнований в размере </w:t>
      </w:r>
      <w:r>
        <w:rPr>
          <w:b/>
          <w:szCs w:val="24"/>
        </w:rPr>
        <w:t>1055</w:t>
      </w:r>
      <w:r>
        <w:rPr>
          <w:szCs w:val="24"/>
        </w:rPr>
        <w:t xml:space="preserve"> тыс. руб., в том числе:</w:t>
      </w:r>
    </w:p>
    <w:p w:rsidR="000B6ABB" w:rsidRDefault="000B6ABB" w:rsidP="000B6ABB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в 2011 году - </w:t>
      </w:r>
      <w:r>
        <w:rPr>
          <w:b/>
          <w:szCs w:val="24"/>
        </w:rPr>
        <w:t>100</w:t>
      </w:r>
      <w:r>
        <w:rPr>
          <w:szCs w:val="24"/>
        </w:rPr>
        <w:t xml:space="preserve"> тыс. руб.;</w:t>
      </w:r>
    </w:p>
    <w:p w:rsidR="000B6ABB" w:rsidRDefault="000B6ABB" w:rsidP="000B6ABB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в 2012 году - </w:t>
      </w:r>
      <w:r>
        <w:rPr>
          <w:b/>
          <w:szCs w:val="24"/>
        </w:rPr>
        <w:t>550</w:t>
      </w:r>
      <w:r>
        <w:rPr>
          <w:szCs w:val="24"/>
        </w:rPr>
        <w:t xml:space="preserve"> тыс. руб.;</w:t>
      </w:r>
    </w:p>
    <w:p w:rsidR="000B6ABB" w:rsidRDefault="000B6ABB" w:rsidP="000B6ABB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в 2013 году - </w:t>
      </w:r>
      <w:r>
        <w:rPr>
          <w:b/>
          <w:szCs w:val="24"/>
        </w:rPr>
        <w:t>405</w:t>
      </w:r>
      <w:r>
        <w:rPr>
          <w:szCs w:val="24"/>
        </w:rPr>
        <w:t xml:space="preserve"> тыс. руб.;</w:t>
      </w:r>
    </w:p>
    <w:p w:rsidR="000B6ABB" w:rsidRDefault="000B6ABB" w:rsidP="000B6ABB">
      <w:pPr>
        <w:autoSpaceDE w:val="0"/>
        <w:autoSpaceDN w:val="0"/>
        <w:adjustRightInd w:val="0"/>
        <w:ind w:firstLine="708"/>
        <w:rPr>
          <w:szCs w:val="24"/>
        </w:rPr>
      </w:pPr>
      <w:r>
        <w:rPr>
          <w:szCs w:val="24"/>
        </w:rPr>
        <w:t>Финансирование осуществляется за счет средств бюджета Нижнеилимского района.</w:t>
      </w:r>
    </w:p>
    <w:p w:rsidR="000B6ABB" w:rsidRDefault="000B6ABB" w:rsidP="000B6ABB">
      <w:pPr>
        <w:autoSpaceDE w:val="0"/>
        <w:autoSpaceDN w:val="0"/>
        <w:adjustRightInd w:val="0"/>
        <w:ind w:firstLine="708"/>
        <w:rPr>
          <w:szCs w:val="24"/>
        </w:rPr>
      </w:pPr>
      <w:r>
        <w:rPr>
          <w:szCs w:val="24"/>
        </w:rPr>
        <w:t>Объемы финансирования программы ежегодно уточняются при формировании бюджета Нижнеилимского района на соответствующий финансовый год исходя из возможностей местного бюджета и затрат, необходимых для реализации программы.</w:t>
      </w:r>
    </w:p>
    <w:p w:rsidR="000B6ABB" w:rsidRDefault="000B6ABB" w:rsidP="000B6ABB">
      <w:pPr>
        <w:autoSpaceDE w:val="0"/>
        <w:autoSpaceDN w:val="0"/>
        <w:adjustRightInd w:val="0"/>
        <w:ind w:firstLine="708"/>
        <w:rPr>
          <w:szCs w:val="24"/>
        </w:rPr>
      </w:pPr>
      <w:r>
        <w:rPr>
          <w:szCs w:val="24"/>
        </w:rPr>
        <w:t>Отдельные программные мероприятия могут быть реализованы за счет иного имущества муниципальной казны в соответствии с действующим законодательством.</w:t>
      </w:r>
    </w:p>
    <w:p w:rsidR="000B6ABB" w:rsidRDefault="000B6ABB" w:rsidP="000B6ABB">
      <w:pPr>
        <w:autoSpaceDE w:val="0"/>
        <w:autoSpaceDN w:val="0"/>
        <w:adjustRightInd w:val="0"/>
        <w:ind w:firstLine="708"/>
        <w:rPr>
          <w:szCs w:val="24"/>
        </w:rPr>
      </w:pPr>
      <w:r>
        <w:rPr>
          <w:szCs w:val="24"/>
        </w:rPr>
        <w:t xml:space="preserve">Сведения о размере финансирования программы содержатся в прилагаемом Перечне мероприятий муниципальной долгосрочной целевой программы «Профилактика правонарушений </w:t>
      </w:r>
      <w:proofErr w:type="gramStart"/>
      <w:r>
        <w:rPr>
          <w:szCs w:val="24"/>
        </w:rPr>
        <w:t>в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Нижнеилимском</w:t>
      </w:r>
      <w:proofErr w:type="gramEnd"/>
      <w:r>
        <w:rPr>
          <w:szCs w:val="24"/>
        </w:rPr>
        <w:t xml:space="preserve"> районе» на 2011 - 2013 годы.</w:t>
      </w:r>
    </w:p>
    <w:p w:rsidR="000B6ABB" w:rsidRDefault="000B6ABB" w:rsidP="000B6ABB">
      <w:pPr>
        <w:autoSpaceDE w:val="0"/>
        <w:autoSpaceDN w:val="0"/>
        <w:adjustRightInd w:val="0"/>
        <w:ind w:firstLine="540"/>
        <w:rPr>
          <w:szCs w:val="24"/>
        </w:rPr>
      </w:pPr>
    </w:p>
    <w:p w:rsidR="000B6ABB" w:rsidRDefault="000B6ABB" w:rsidP="000B6ABB">
      <w:pPr>
        <w:autoSpaceDE w:val="0"/>
        <w:autoSpaceDN w:val="0"/>
        <w:adjustRightInd w:val="0"/>
        <w:jc w:val="center"/>
        <w:outlineLvl w:val="1"/>
        <w:rPr>
          <w:szCs w:val="24"/>
        </w:rPr>
      </w:pPr>
      <w:r>
        <w:rPr>
          <w:szCs w:val="24"/>
        </w:rPr>
        <w:t xml:space="preserve">VII. СИСТЕМА ОРГАНИЗАЦИИ </w:t>
      </w:r>
      <w:proofErr w:type="gramStart"/>
      <w:r>
        <w:rPr>
          <w:szCs w:val="24"/>
        </w:rPr>
        <w:t>КОНТРОЛЯ ЗА</w:t>
      </w:r>
      <w:proofErr w:type="gramEnd"/>
      <w:r>
        <w:rPr>
          <w:szCs w:val="24"/>
        </w:rPr>
        <w:t xml:space="preserve"> ИСПОЛНЕНИЕМ ПРОГРАММЫ</w:t>
      </w:r>
    </w:p>
    <w:p w:rsidR="000B6ABB" w:rsidRDefault="000B6ABB" w:rsidP="000B6ABB">
      <w:pPr>
        <w:autoSpaceDE w:val="0"/>
        <w:autoSpaceDN w:val="0"/>
        <w:adjustRightInd w:val="0"/>
        <w:ind w:firstLine="540"/>
        <w:rPr>
          <w:szCs w:val="24"/>
        </w:rPr>
      </w:pPr>
    </w:p>
    <w:p w:rsidR="000B6ABB" w:rsidRDefault="000B6ABB" w:rsidP="000B6ABB">
      <w:pPr>
        <w:autoSpaceDE w:val="0"/>
        <w:autoSpaceDN w:val="0"/>
        <w:adjustRightInd w:val="0"/>
        <w:ind w:firstLine="708"/>
        <w:rPr>
          <w:szCs w:val="24"/>
        </w:rPr>
      </w:pPr>
      <w:proofErr w:type="gramStart"/>
      <w:r>
        <w:rPr>
          <w:szCs w:val="24"/>
        </w:rPr>
        <w:t>Контроль за</w:t>
      </w:r>
      <w:proofErr w:type="gramEnd"/>
      <w:r>
        <w:rPr>
          <w:szCs w:val="24"/>
        </w:rPr>
        <w:t xml:space="preserve"> реализацией программы осуществляется:</w:t>
      </w:r>
    </w:p>
    <w:p w:rsidR="000B6ABB" w:rsidRDefault="000B6ABB" w:rsidP="000B6ABB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1) Мэром Нижнеилимского муниципального района (далее - мэр района) - осуществление текущего контроля;</w:t>
      </w:r>
    </w:p>
    <w:p w:rsidR="000B6ABB" w:rsidRPr="00555338" w:rsidRDefault="000B6ABB" w:rsidP="000B6ABB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2) МВКПП путем рассмотрения информации о реализации программы – </w:t>
      </w:r>
      <w:r w:rsidRPr="00555338">
        <w:rPr>
          <w:szCs w:val="24"/>
        </w:rPr>
        <w:t>не реже одного раза в полугодие;</w:t>
      </w:r>
    </w:p>
    <w:p w:rsidR="000B6ABB" w:rsidRDefault="000B6ABB" w:rsidP="000B6ABB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3) финансовый контроль осуществляется уполномоченными органами местного самоуправления района в соответствии с бюджетным законодательством.</w:t>
      </w:r>
    </w:p>
    <w:p w:rsidR="000B6ABB" w:rsidRDefault="000B6ABB" w:rsidP="000B6ABB">
      <w:pPr>
        <w:autoSpaceDE w:val="0"/>
        <w:autoSpaceDN w:val="0"/>
        <w:adjustRightInd w:val="0"/>
        <w:ind w:firstLine="708"/>
        <w:rPr>
          <w:szCs w:val="24"/>
        </w:rPr>
      </w:pPr>
      <w:r>
        <w:rPr>
          <w:szCs w:val="24"/>
        </w:rPr>
        <w:t>Структурные подразделения администрации района, ответственные за реализацию мероприятий программы, организуют взаимодействие с другими органами местного самоуправления, органами государственной власти в соответствии с законодательством, а также ежеквартально представляют обобщенную информацию о ходе и результатах выполнения мероприятий программы.</w:t>
      </w:r>
    </w:p>
    <w:p w:rsidR="000B6ABB" w:rsidRDefault="000B6ABB" w:rsidP="000B6ABB">
      <w:pPr>
        <w:autoSpaceDE w:val="0"/>
        <w:autoSpaceDN w:val="0"/>
        <w:adjustRightInd w:val="0"/>
        <w:ind w:firstLine="708"/>
        <w:rPr>
          <w:szCs w:val="24"/>
        </w:rPr>
      </w:pPr>
      <w:r>
        <w:rPr>
          <w:szCs w:val="24"/>
        </w:rPr>
        <w:t>Финансовое управление представляет мэру района годовой отчет о расходовании выделяемых средств.</w:t>
      </w:r>
    </w:p>
    <w:p w:rsidR="000B6ABB" w:rsidRDefault="000B6ABB" w:rsidP="000B6ABB">
      <w:pPr>
        <w:autoSpaceDE w:val="0"/>
        <w:autoSpaceDN w:val="0"/>
        <w:adjustRightInd w:val="0"/>
        <w:ind w:firstLine="540"/>
        <w:rPr>
          <w:szCs w:val="24"/>
        </w:rPr>
      </w:pPr>
      <w:proofErr w:type="gramStart"/>
      <w:r>
        <w:rPr>
          <w:szCs w:val="24"/>
        </w:rPr>
        <w:t>Контроль за</w:t>
      </w:r>
      <w:proofErr w:type="gramEnd"/>
      <w:r>
        <w:rPr>
          <w:szCs w:val="24"/>
        </w:rPr>
        <w:t xml:space="preserve"> исполнением мероприятий программы, а также их корректировкой осуществляется </w:t>
      </w:r>
      <w:r w:rsidRPr="0014038F">
        <w:rPr>
          <w:szCs w:val="24"/>
        </w:rPr>
        <w:t>МВКПП.</w:t>
      </w:r>
      <w:r>
        <w:rPr>
          <w:szCs w:val="24"/>
        </w:rPr>
        <w:t xml:space="preserve"> На заседаниях МВКПП заслушивается информация о ходе реализации программы по </w:t>
      </w:r>
      <w:r w:rsidRPr="00555338">
        <w:rPr>
          <w:szCs w:val="24"/>
        </w:rPr>
        <w:t>итогам полугодия</w:t>
      </w:r>
      <w:r>
        <w:rPr>
          <w:szCs w:val="24"/>
        </w:rPr>
        <w:t xml:space="preserve"> и года, отдельные программные мероприятия, а также иные вопросы, вынесенные на рассмотрение членами комиссии.</w:t>
      </w:r>
    </w:p>
    <w:p w:rsidR="000B6ABB" w:rsidRDefault="000B6ABB" w:rsidP="000B6ABB">
      <w:pPr>
        <w:autoSpaceDE w:val="0"/>
        <w:autoSpaceDN w:val="0"/>
        <w:adjustRightInd w:val="0"/>
        <w:ind w:firstLine="540"/>
        <w:rPr>
          <w:szCs w:val="24"/>
        </w:rPr>
      </w:pPr>
    </w:p>
    <w:p w:rsidR="000B6ABB" w:rsidRDefault="000B6ABB" w:rsidP="000B6ABB">
      <w:pPr>
        <w:autoSpaceDE w:val="0"/>
        <w:autoSpaceDN w:val="0"/>
        <w:adjustRightInd w:val="0"/>
        <w:ind w:firstLine="540"/>
        <w:rPr>
          <w:szCs w:val="24"/>
        </w:rPr>
      </w:pPr>
    </w:p>
    <w:p w:rsidR="000B6ABB" w:rsidRDefault="000B6ABB" w:rsidP="000B6ABB">
      <w:pPr>
        <w:autoSpaceDE w:val="0"/>
        <w:autoSpaceDN w:val="0"/>
        <w:adjustRightInd w:val="0"/>
        <w:ind w:firstLine="540"/>
        <w:rPr>
          <w:szCs w:val="24"/>
        </w:rPr>
      </w:pPr>
    </w:p>
    <w:p w:rsidR="000B6ABB" w:rsidRDefault="000B6ABB" w:rsidP="000B6ABB">
      <w:pPr>
        <w:autoSpaceDE w:val="0"/>
        <w:autoSpaceDN w:val="0"/>
        <w:adjustRightInd w:val="0"/>
        <w:ind w:firstLine="540"/>
        <w:rPr>
          <w:szCs w:val="24"/>
        </w:rPr>
      </w:pPr>
    </w:p>
    <w:p w:rsidR="000B6ABB" w:rsidRDefault="000B6ABB" w:rsidP="000B6ABB">
      <w:pPr>
        <w:autoSpaceDE w:val="0"/>
        <w:autoSpaceDN w:val="0"/>
        <w:adjustRightInd w:val="0"/>
        <w:rPr>
          <w:szCs w:val="24"/>
        </w:rPr>
        <w:sectPr w:rsidR="000B6ABB" w:rsidSect="000B6ABB">
          <w:headerReference w:type="default" r:id="rId6"/>
          <w:footerReference w:type="default" r:id="rId7"/>
          <w:pgSz w:w="11905" w:h="16838" w:code="9"/>
          <w:pgMar w:top="851" w:right="851" w:bottom="851" w:left="1701" w:header="284" w:footer="57" w:gutter="0"/>
          <w:cols w:space="720"/>
          <w:docGrid w:linePitch="326"/>
        </w:sectPr>
      </w:pPr>
      <w:r>
        <w:rPr>
          <w:szCs w:val="24"/>
        </w:rPr>
        <w:t>Мэр района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spellStart"/>
      <w:r>
        <w:rPr>
          <w:szCs w:val="24"/>
        </w:rPr>
        <w:t>Н.И.Тюхтяев</w:t>
      </w:r>
      <w:proofErr w:type="spellEnd"/>
    </w:p>
    <w:p w:rsidR="000B6ABB" w:rsidRDefault="000B6ABB" w:rsidP="000B6ABB">
      <w:pPr>
        <w:autoSpaceDE w:val="0"/>
        <w:autoSpaceDN w:val="0"/>
        <w:adjustRightInd w:val="0"/>
        <w:jc w:val="right"/>
        <w:outlineLvl w:val="1"/>
        <w:rPr>
          <w:szCs w:val="24"/>
        </w:rPr>
      </w:pPr>
      <w:r>
        <w:rPr>
          <w:szCs w:val="24"/>
        </w:rPr>
        <w:lastRenderedPageBreak/>
        <w:t xml:space="preserve">Приложение </w:t>
      </w:r>
    </w:p>
    <w:p w:rsidR="000B6ABB" w:rsidRDefault="000B6ABB" w:rsidP="000B6ABB">
      <w:pPr>
        <w:autoSpaceDE w:val="0"/>
        <w:autoSpaceDN w:val="0"/>
        <w:adjustRightInd w:val="0"/>
        <w:jc w:val="right"/>
        <w:outlineLvl w:val="1"/>
        <w:rPr>
          <w:szCs w:val="24"/>
        </w:rPr>
      </w:pPr>
      <w:r>
        <w:rPr>
          <w:szCs w:val="24"/>
        </w:rPr>
        <w:t xml:space="preserve">к муниципальной долгосрочной целевой программе </w:t>
      </w:r>
    </w:p>
    <w:p w:rsidR="000B6ABB" w:rsidRDefault="000B6ABB" w:rsidP="000B6ABB">
      <w:pPr>
        <w:autoSpaceDE w:val="0"/>
        <w:autoSpaceDN w:val="0"/>
        <w:adjustRightInd w:val="0"/>
        <w:jc w:val="right"/>
        <w:outlineLvl w:val="1"/>
        <w:rPr>
          <w:szCs w:val="24"/>
        </w:rPr>
      </w:pPr>
      <w:r>
        <w:rPr>
          <w:szCs w:val="24"/>
        </w:rPr>
        <w:t xml:space="preserve">«Профилактика правонарушений </w:t>
      </w:r>
      <w:proofErr w:type="gramStart"/>
      <w:r>
        <w:rPr>
          <w:szCs w:val="24"/>
        </w:rPr>
        <w:t>в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Нижнеилимском</w:t>
      </w:r>
      <w:proofErr w:type="gramEnd"/>
      <w:r>
        <w:rPr>
          <w:szCs w:val="24"/>
        </w:rPr>
        <w:t xml:space="preserve"> районе» </w:t>
      </w:r>
    </w:p>
    <w:p w:rsidR="000B6ABB" w:rsidRDefault="000B6ABB" w:rsidP="000B6ABB">
      <w:pPr>
        <w:autoSpaceDE w:val="0"/>
        <w:autoSpaceDN w:val="0"/>
        <w:adjustRightInd w:val="0"/>
        <w:jc w:val="right"/>
        <w:outlineLvl w:val="1"/>
        <w:rPr>
          <w:szCs w:val="24"/>
        </w:rPr>
      </w:pPr>
      <w:r>
        <w:rPr>
          <w:szCs w:val="24"/>
        </w:rPr>
        <w:t xml:space="preserve">на 2011 - 2013 годы, </w:t>
      </w:r>
      <w:proofErr w:type="gramStart"/>
      <w:r>
        <w:rPr>
          <w:szCs w:val="24"/>
        </w:rPr>
        <w:t>утвержденной</w:t>
      </w:r>
      <w:proofErr w:type="gramEnd"/>
      <w:r>
        <w:rPr>
          <w:szCs w:val="24"/>
        </w:rPr>
        <w:t xml:space="preserve"> постановлением </w:t>
      </w:r>
    </w:p>
    <w:p w:rsidR="000B6ABB" w:rsidRDefault="000B6ABB" w:rsidP="000B6ABB">
      <w:pPr>
        <w:autoSpaceDE w:val="0"/>
        <w:autoSpaceDN w:val="0"/>
        <w:adjustRightInd w:val="0"/>
        <w:jc w:val="right"/>
        <w:outlineLvl w:val="1"/>
        <w:rPr>
          <w:szCs w:val="24"/>
        </w:rPr>
      </w:pPr>
      <w:r>
        <w:rPr>
          <w:szCs w:val="24"/>
        </w:rPr>
        <w:t xml:space="preserve">администрации Нижнеилимского муниципального района </w:t>
      </w:r>
    </w:p>
    <w:p w:rsidR="000B6ABB" w:rsidRDefault="000B6ABB" w:rsidP="000B6ABB">
      <w:pPr>
        <w:autoSpaceDE w:val="0"/>
        <w:autoSpaceDN w:val="0"/>
        <w:adjustRightInd w:val="0"/>
        <w:jc w:val="right"/>
        <w:outlineLvl w:val="1"/>
        <w:rPr>
          <w:szCs w:val="24"/>
        </w:rPr>
      </w:pPr>
      <w:r>
        <w:rPr>
          <w:szCs w:val="24"/>
        </w:rPr>
        <w:t>от 13.07.2012 № 900</w:t>
      </w:r>
    </w:p>
    <w:p w:rsidR="000B6ABB" w:rsidRDefault="000B6ABB" w:rsidP="000B6ABB">
      <w:pPr>
        <w:autoSpaceDE w:val="0"/>
        <w:autoSpaceDN w:val="0"/>
        <w:adjustRightInd w:val="0"/>
        <w:jc w:val="center"/>
        <w:rPr>
          <w:szCs w:val="24"/>
        </w:rPr>
      </w:pPr>
    </w:p>
    <w:p w:rsidR="000B6ABB" w:rsidRDefault="000B6ABB" w:rsidP="000B6ABB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ПЕРЕЧЕНЬ</w:t>
      </w:r>
    </w:p>
    <w:p w:rsidR="000B6ABB" w:rsidRDefault="000B6ABB" w:rsidP="000B6ABB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МЕРОПРИЯТИЙ МУНИЦИПАЛЬНОЙ ДОЛГОСРОЧНОЙ ЦЕЛЕВОЙ ПРОГРАММЫ ПРОФИЛАКТИКИ</w:t>
      </w:r>
    </w:p>
    <w:p w:rsidR="000B6ABB" w:rsidRDefault="000B6ABB" w:rsidP="000B6ABB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 xml:space="preserve">ПРАВОНАРУШЕНИЙ </w:t>
      </w:r>
      <w:proofErr w:type="gramStart"/>
      <w:r>
        <w:rPr>
          <w:szCs w:val="24"/>
        </w:rPr>
        <w:t>В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НИЖНЕИЛИМСКОМ</w:t>
      </w:r>
      <w:proofErr w:type="gramEnd"/>
      <w:r>
        <w:rPr>
          <w:szCs w:val="24"/>
        </w:rPr>
        <w:t xml:space="preserve"> РАЙОНЕ НА 2011 - 2013 ГОДЫ</w:t>
      </w:r>
    </w:p>
    <w:p w:rsidR="000B6ABB" w:rsidRDefault="000B6ABB" w:rsidP="000B6ABB">
      <w:pPr>
        <w:autoSpaceDE w:val="0"/>
        <w:autoSpaceDN w:val="0"/>
        <w:adjustRightInd w:val="0"/>
        <w:ind w:firstLine="540"/>
        <w:rPr>
          <w:szCs w:val="24"/>
        </w:rPr>
      </w:pPr>
    </w:p>
    <w:p w:rsidR="000B6ABB" w:rsidRDefault="000B6ABB" w:rsidP="000B6ABB">
      <w:pPr>
        <w:autoSpaceDE w:val="0"/>
        <w:autoSpaceDN w:val="0"/>
        <w:adjustRightInd w:val="0"/>
        <w:jc w:val="center"/>
        <w:outlineLvl w:val="2"/>
        <w:rPr>
          <w:szCs w:val="24"/>
        </w:rPr>
      </w:pPr>
      <w:r>
        <w:rPr>
          <w:szCs w:val="24"/>
        </w:rPr>
        <w:t>1. ОРГАНИЗАЦИОННЫЕ МЕРОПРИЯТИЯ</w:t>
      </w:r>
    </w:p>
    <w:p w:rsidR="000B6ABB" w:rsidRDefault="000B6ABB" w:rsidP="000B6ABB">
      <w:pPr>
        <w:autoSpaceDE w:val="0"/>
        <w:autoSpaceDN w:val="0"/>
        <w:adjustRightInd w:val="0"/>
        <w:ind w:firstLine="540"/>
        <w:rPr>
          <w:szCs w:val="24"/>
        </w:rPr>
      </w:pPr>
    </w:p>
    <w:p w:rsidR="000B6ABB" w:rsidRDefault="000B6ABB" w:rsidP="000B6ABB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В рамках организационных мероприятий должна быть достигнута задача повышения координации деятельности (взаимодействия) органов местного самоуправления Нижнеилимского района и правоохранительных органов в целях обеспечения общественной безопасности.</w:t>
      </w:r>
    </w:p>
    <w:p w:rsidR="000B6ABB" w:rsidRDefault="000B6ABB" w:rsidP="000B6ABB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Для достижения данной задачи необходимо:</w:t>
      </w:r>
    </w:p>
    <w:p w:rsidR="000B6ABB" w:rsidRDefault="000B6ABB" w:rsidP="000B6ABB">
      <w:pPr>
        <w:autoSpaceDE w:val="0"/>
        <w:autoSpaceDN w:val="0"/>
        <w:adjustRightInd w:val="0"/>
        <w:ind w:firstLine="540"/>
        <w:rPr>
          <w:szCs w:val="24"/>
        </w:rPr>
      </w:pPr>
    </w:p>
    <w:tbl>
      <w:tblPr>
        <w:tblStyle w:val="a5"/>
        <w:tblW w:w="11199" w:type="dxa"/>
        <w:tblInd w:w="-1310" w:type="dxa"/>
        <w:tblLayout w:type="fixed"/>
        <w:tblLook w:val="04A0"/>
      </w:tblPr>
      <w:tblGrid>
        <w:gridCol w:w="530"/>
        <w:gridCol w:w="2872"/>
        <w:gridCol w:w="1701"/>
        <w:gridCol w:w="1005"/>
        <w:gridCol w:w="1048"/>
        <w:gridCol w:w="924"/>
        <w:gridCol w:w="1774"/>
        <w:gridCol w:w="1345"/>
      </w:tblGrid>
      <w:tr w:rsidR="000B6ABB" w:rsidRPr="0039464C" w:rsidTr="000B6ABB">
        <w:tc>
          <w:tcPr>
            <w:tcW w:w="530" w:type="dxa"/>
            <w:vMerge w:val="restart"/>
            <w:vAlign w:val="center"/>
          </w:tcPr>
          <w:p w:rsidR="000B6ABB" w:rsidRPr="0039464C" w:rsidRDefault="000B6ABB" w:rsidP="000B6A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464C">
              <w:rPr>
                <w:sz w:val="24"/>
                <w:szCs w:val="24"/>
              </w:rPr>
              <w:t>№</w:t>
            </w:r>
          </w:p>
        </w:tc>
        <w:tc>
          <w:tcPr>
            <w:tcW w:w="2872" w:type="dxa"/>
            <w:vMerge w:val="restart"/>
            <w:vAlign w:val="center"/>
          </w:tcPr>
          <w:p w:rsidR="000B6ABB" w:rsidRPr="0039464C" w:rsidRDefault="000B6ABB" w:rsidP="000B6A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464C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0B6ABB" w:rsidRDefault="000B6ABB" w:rsidP="000B6A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464C">
              <w:rPr>
                <w:sz w:val="24"/>
                <w:szCs w:val="24"/>
              </w:rPr>
              <w:t>Исполнители/</w:t>
            </w:r>
          </w:p>
          <w:p w:rsidR="000B6ABB" w:rsidRPr="0039464C" w:rsidRDefault="000B6ABB" w:rsidP="000B6A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39464C">
              <w:rPr>
                <w:sz w:val="24"/>
                <w:szCs w:val="24"/>
              </w:rPr>
              <w:t>ответственные</w:t>
            </w:r>
            <w:proofErr w:type="gramEnd"/>
            <w:r w:rsidRPr="0039464C">
              <w:rPr>
                <w:sz w:val="24"/>
                <w:szCs w:val="24"/>
              </w:rPr>
              <w:t xml:space="preserve"> за организацию</w:t>
            </w:r>
          </w:p>
        </w:tc>
        <w:tc>
          <w:tcPr>
            <w:tcW w:w="2977" w:type="dxa"/>
            <w:gridSpan w:val="3"/>
            <w:vAlign w:val="center"/>
          </w:tcPr>
          <w:p w:rsidR="000B6ABB" w:rsidRPr="0039464C" w:rsidRDefault="000B6ABB" w:rsidP="000B6A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464C">
              <w:rPr>
                <w:sz w:val="24"/>
                <w:szCs w:val="24"/>
              </w:rPr>
              <w:t>Объемы финансирования (тыс. рублей)</w:t>
            </w:r>
          </w:p>
        </w:tc>
        <w:tc>
          <w:tcPr>
            <w:tcW w:w="1774" w:type="dxa"/>
            <w:vMerge w:val="restart"/>
            <w:vAlign w:val="center"/>
          </w:tcPr>
          <w:p w:rsidR="000B6ABB" w:rsidRPr="0039464C" w:rsidRDefault="000B6ABB" w:rsidP="000B6A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464C">
              <w:rPr>
                <w:sz w:val="24"/>
                <w:szCs w:val="24"/>
              </w:rPr>
              <w:t xml:space="preserve">Цель </w:t>
            </w:r>
          </w:p>
        </w:tc>
        <w:tc>
          <w:tcPr>
            <w:tcW w:w="1345" w:type="dxa"/>
            <w:vMerge w:val="restart"/>
            <w:vAlign w:val="center"/>
          </w:tcPr>
          <w:p w:rsidR="000B6ABB" w:rsidRPr="0039464C" w:rsidRDefault="000B6ABB" w:rsidP="000B6A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464C">
              <w:rPr>
                <w:sz w:val="24"/>
                <w:szCs w:val="24"/>
              </w:rPr>
              <w:t>Сроки реализации</w:t>
            </w:r>
          </w:p>
        </w:tc>
      </w:tr>
      <w:tr w:rsidR="000B6ABB" w:rsidTr="000B6ABB">
        <w:tc>
          <w:tcPr>
            <w:tcW w:w="530" w:type="dxa"/>
            <w:vMerge/>
            <w:vAlign w:val="center"/>
          </w:tcPr>
          <w:p w:rsidR="000B6ABB" w:rsidRDefault="000B6ABB" w:rsidP="000B6AB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872" w:type="dxa"/>
            <w:vMerge/>
            <w:vAlign w:val="center"/>
          </w:tcPr>
          <w:p w:rsidR="000B6ABB" w:rsidRDefault="000B6ABB" w:rsidP="000B6AB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B6ABB" w:rsidRDefault="000B6ABB" w:rsidP="000B6AB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0B6ABB" w:rsidRDefault="000B6ABB" w:rsidP="000B6AB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2011 г.</w:t>
            </w:r>
          </w:p>
        </w:tc>
        <w:tc>
          <w:tcPr>
            <w:tcW w:w="1048" w:type="dxa"/>
            <w:vAlign w:val="center"/>
          </w:tcPr>
          <w:p w:rsidR="000B6ABB" w:rsidRDefault="000B6ABB" w:rsidP="000B6AB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2012 г.</w:t>
            </w:r>
          </w:p>
        </w:tc>
        <w:tc>
          <w:tcPr>
            <w:tcW w:w="924" w:type="dxa"/>
            <w:vAlign w:val="center"/>
          </w:tcPr>
          <w:p w:rsidR="000B6ABB" w:rsidRDefault="000B6ABB" w:rsidP="000B6AB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2013 г.</w:t>
            </w:r>
          </w:p>
        </w:tc>
        <w:tc>
          <w:tcPr>
            <w:tcW w:w="1774" w:type="dxa"/>
            <w:vMerge/>
            <w:vAlign w:val="center"/>
          </w:tcPr>
          <w:p w:rsidR="000B6ABB" w:rsidRDefault="000B6ABB" w:rsidP="000B6AB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345" w:type="dxa"/>
            <w:vMerge/>
            <w:vAlign w:val="center"/>
          </w:tcPr>
          <w:p w:rsidR="000B6ABB" w:rsidRDefault="000B6ABB" w:rsidP="000B6AB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0B6ABB" w:rsidRPr="00935A6C" w:rsidTr="000B6ABB">
        <w:tc>
          <w:tcPr>
            <w:tcW w:w="530" w:type="dxa"/>
          </w:tcPr>
          <w:p w:rsidR="000B6ABB" w:rsidRPr="00935A6C" w:rsidRDefault="000B6ABB" w:rsidP="000B6ABB">
            <w:pPr>
              <w:autoSpaceDE w:val="0"/>
              <w:autoSpaceDN w:val="0"/>
              <w:adjustRightInd w:val="0"/>
              <w:jc w:val="center"/>
            </w:pPr>
            <w:r w:rsidRPr="00935A6C">
              <w:t>1</w:t>
            </w:r>
          </w:p>
        </w:tc>
        <w:tc>
          <w:tcPr>
            <w:tcW w:w="2872" w:type="dxa"/>
          </w:tcPr>
          <w:p w:rsidR="000B6ABB" w:rsidRPr="00935A6C" w:rsidRDefault="000B6ABB" w:rsidP="000B6ABB">
            <w:pPr>
              <w:autoSpaceDE w:val="0"/>
              <w:autoSpaceDN w:val="0"/>
              <w:adjustRightInd w:val="0"/>
            </w:pPr>
            <w:r>
              <w:t>Проводить заседания</w:t>
            </w:r>
            <w:r w:rsidRPr="00935A6C">
              <w:t xml:space="preserve"> межведомственных комиссий по профилактике </w:t>
            </w:r>
            <w:proofErr w:type="spellStart"/>
            <w:proofErr w:type="gramStart"/>
            <w:r w:rsidRPr="00935A6C">
              <w:t>правона</w:t>
            </w:r>
            <w:r>
              <w:t>-</w:t>
            </w:r>
            <w:r w:rsidRPr="00935A6C">
              <w:t>рушений</w:t>
            </w:r>
            <w:proofErr w:type="spellEnd"/>
            <w:proofErr w:type="gramEnd"/>
            <w:r w:rsidRPr="00935A6C">
              <w:t xml:space="preserve"> (далее МВКПП)</w:t>
            </w:r>
          </w:p>
        </w:tc>
        <w:tc>
          <w:tcPr>
            <w:tcW w:w="1701" w:type="dxa"/>
          </w:tcPr>
          <w:p w:rsidR="000B6ABB" w:rsidRPr="00935A6C" w:rsidRDefault="000B6ABB" w:rsidP="000B6ABB">
            <w:pPr>
              <w:autoSpaceDE w:val="0"/>
              <w:autoSpaceDN w:val="0"/>
              <w:adjustRightInd w:val="0"/>
            </w:pPr>
            <w:r w:rsidRPr="00935A6C">
              <w:t>Администрации района, городских и сельских поселений, члены МВКПП</w:t>
            </w:r>
          </w:p>
        </w:tc>
        <w:tc>
          <w:tcPr>
            <w:tcW w:w="1005" w:type="dxa"/>
            <w:vAlign w:val="center"/>
          </w:tcPr>
          <w:p w:rsidR="000B6ABB" w:rsidRPr="00115B6B" w:rsidRDefault="000B6ABB" w:rsidP="000B6AB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15B6B"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1048" w:type="dxa"/>
            <w:vAlign w:val="center"/>
          </w:tcPr>
          <w:p w:rsidR="000B6ABB" w:rsidRPr="00115B6B" w:rsidRDefault="000B6ABB" w:rsidP="000B6AB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15B6B"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924" w:type="dxa"/>
            <w:vAlign w:val="center"/>
          </w:tcPr>
          <w:p w:rsidR="000B6ABB" w:rsidRPr="00115B6B" w:rsidRDefault="000B6ABB" w:rsidP="000B6AB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15B6B"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1774" w:type="dxa"/>
          </w:tcPr>
          <w:p w:rsidR="000B6ABB" w:rsidRPr="00935A6C" w:rsidRDefault="000B6ABB" w:rsidP="000B6ABB">
            <w:pPr>
              <w:autoSpaceDE w:val="0"/>
              <w:autoSpaceDN w:val="0"/>
              <w:adjustRightInd w:val="0"/>
            </w:pPr>
            <w:r w:rsidRPr="00935A6C">
              <w:t>1. Мониторинг исполнения мероприятий программы.</w:t>
            </w:r>
          </w:p>
          <w:p w:rsidR="000B6ABB" w:rsidRPr="00935A6C" w:rsidRDefault="000B6ABB" w:rsidP="000B6ABB">
            <w:pPr>
              <w:autoSpaceDE w:val="0"/>
              <w:autoSpaceDN w:val="0"/>
              <w:adjustRightInd w:val="0"/>
            </w:pPr>
            <w:r w:rsidRPr="00935A6C">
              <w:t>2. Координация деятельности исполнителей программы.</w:t>
            </w:r>
          </w:p>
          <w:p w:rsidR="000B6ABB" w:rsidRPr="00935A6C" w:rsidRDefault="000B6ABB" w:rsidP="000B6ABB">
            <w:pPr>
              <w:autoSpaceDE w:val="0"/>
              <w:autoSpaceDN w:val="0"/>
              <w:adjustRightInd w:val="0"/>
            </w:pPr>
            <w:r w:rsidRPr="00935A6C">
              <w:t>3. Выработка решений по проблемам реализации программы.</w:t>
            </w:r>
          </w:p>
        </w:tc>
        <w:tc>
          <w:tcPr>
            <w:tcW w:w="1345" w:type="dxa"/>
          </w:tcPr>
          <w:p w:rsidR="000B6ABB" w:rsidRPr="00935A6C" w:rsidRDefault="000B6ABB" w:rsidP="000B6ABB">
            <w:pPr>
              <w:autoSpaceDE w:val="0"/>
              <w:autoSpaceDN w:val="0"/>
              <w:adjustRightInd w:val="0"/>
            </w:pPr>
            <w:r w:rsidRPr="00935A6C">
              <w:t xml:space="preserve">Проведение заседаний МВКПП </w:t>
            </w:r>
            <w:proofErr w:type="gramStart"/>
            <w:r w:rsidRPr="00935A6C">
              <w:t>–</w:t>
            </w:r>
            <w:r w:rsidRPr="00171303">
              <w:rPr>
                <w:b/>
              </w:rPr>
              <w:t>о</w:t>
            </w:r>
            <w:proofErr w:type="gramEnd"/>
            <w:r w:rsidRPr="00171303">
              <w:rPr>
                <w:b/>
              </w:rPr>
              <w:t>дин раз в полугодие</w:t>
            </w:r>
            <w:r>
              <w:t xml:space="preserve"> </w:t>
            </w:r>
            <w:r w:rsidRPr="00935A6C">
              <w:t>в течение всего периода действия программы</w:t>
            </w:r>
          </w:p>
        </w:tc>
      </w:tr>
      <w:tr w:rsidR="000B6ABB" w:rsidRPr="00935A6C" w:rsidTr="000B6ABB">
        <w:tc>
          <w:tcPr>
            <w:tcW w:w="530" w:type="dxa"/>
          </w:tcPr>
          <w:p w:rsidR="000B6ABB" w:rsidRPr="00935A6C" w:rsidRDefault="000B6ABB" w:rsidP="000B6ABB">
            <w:pPr>
              <w:autoSpaceDE w:val="0"/>
              <w:autoSpaceDN w:val="0"/>
              <w:adjustRightInd w:val="0"/>
              <w:jc w:val="center"/>
            </w:pPr>
            <w:r w:rsidRPr="00935A6C">
              <w:t>2</w:t>
            </w:r>
          </w:p>
        </w:tc>
        <w:tc>
          <w:tcPr>
            <w:tcW w:w="2872" w:type="dxa"/>
          </w:tcPr>
          <w:p w:rsidR="000B6ABB" w:rsidRPr="00935A6C" w:rsidRDefault="000B6ABB" w:rsidP="000B6ABB">
            <w:pPr>
              <w:autoSpaceDE w:val="0"/>
              <w:autoSpaceDN w:val="0"/>
              <w:adjustRightInd w:val="0"/>
            </w:pPr>
            <w:r w:rsidRPr="00935A6C">
              <w:t xml:space="preserve">Организация регулярного </w:t>
            </w:r>
            <w:proofErr w:type="spellStart"/>
            <w:proofErr w:type="gramStart"/>
            <w:r w:rsidRPr="00935A6C">
              <w:t>информи</w:t>
            </w:r>
            <w:r>
              <w:t>-</w:t>
            </w:r>
            <w:r w:rsidRPr="00935A6C">
              <w:t>рования</w:t>
            </w:r>
            <w:proofErr w:type="spellEnd"/>
            <w:proofErr w:type="gramEnd"/>
            <w:r w:rsidRPr="00935A6C">
              <w:t xml:space="preserve"> органов местного </w:t>
            </w:r>
            <w:proofErr w:type="spellStart"/>
            <w:r w:rsidRPr="00935A6C">
              <w:t>самоуправ</w:t>
            </w:r>
            <w:r>
              <w:t>-</w:t>
            </w:r>
            <w:r w:rsidRPr="00935A6C">
              <w:t>ления</w:t>
            </w:r>
            <w:proofErr w:type="spellEnd"/>
            <w:r w:rsidRPr="00935A6C">
              <w:t xml:space="preserve"> о состо</w:t>
            </w:r>
            <w:r>
              <w:t>я</w:t>
            </w:r>
            <w:r w:rsidRPr="00935A6C">
              <w:t xml:space="preserve">нии правопорядка на </w:t>
            </w:r>
            <w:proofErr w:type="spellStart"/>
            <w:r w:rsidRPr="00935A6C">
              <w:t>тер</w:t>
            </w:r>
            <w:r>
              <w:t>-</w:t>
            </w:r>
            <w:r w:rsidRPr="00935A6C">
              <w:t>ритории</w:t>
            </w:r>
            <w:proofErr w:type="spellEnd"/>
            <w:r w:rsidRPr="00935A6C">
              <w:t xml:space="preserve"> района</w:t>
            </w:r>
            <w:r>
              <w:t xml:space="preserve"> </w:t>
            </w:r>
            <w:r w:rsidRPr="00935A6C">
              <w:t>и работе правоохранительных органов.</w:t>
            </w:r>
          </w:p>
        </w:tc>
        <w:tc>
          <w:tcPr>
            <w:tcW w:w="1701" w:type="dxa"/>
          </w:tcPr>
          <w:p w:rsidR="000B6ABB" w:rsidRPr="00935A6C" w:rsidRDefault="000B6ABB" w:rsidP="000B6ABB">
            <w:pPr>
              <w:autoSpaceDE w:val="0"/>
              <w:autoSpaceDN w:val="0"/>
              <w:adjustRightInd w:val="0"/>
            </w:pPr>
            <w:r w:rsidRPr="00935A6C">
              <w:t>ОВД</w:t>
            </w:r>
          </w:p>
        </w:tc>
        <w:tc>
          <w:tcPr>
            <w:tcW w:w="1005" w:type="dxa"/>
            <w:vAlign w:val="center"/>
          </w:tcPr>
          <w:p w:rsidR="000B6ABB" w:rsidRPr="00115B6B" w:rsidRDefault="000B6ABB" w:rsidP="000B6AB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15B6B"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1048" w:type="dxa"/>
            <w:vAlign w:val="center"/>
          </w:tcPr>
          <w:p w:rsidR="000B6ABB" w:rsidRPr="00115B6B" w:rsidRDefault="000B6ABB" w:rsidP="000B6AB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15B6B"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924" w:type="dxa"/>
            <w:vAlign w:val="center"/>
          </w:tcPr>
          <w:p w:rsidR="000B6ABB" w:rsidRPr="00115B6B" w:rsidRDefault="000B6ABB" w:rsidP="000B6AB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15B6B"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1774" w:type="dxa"/>
          </w:tcPr>
          <w:p w:rsidR="000B6ABB" w:rsidRPr="00935A6C" w:rsidRDefault="000B6ABB" w:rsidP="000B6ABB">
            <w:pPr>
              <w:autoSpaceDE w:val="0"/>
              <w:autoSpaceDN w:val="0"/>
              <w:adjustRightInd w:val="0"/>
            </w:pPr>
            <w:r w:rsidRPr="00935A6C">
              <w:t>Обеспечение органов местного самоуправления оперативной и достоверной информацией</w:t>
            </w:r>
          </w:p>
        </w:tc>
        <w:tc>
          <w:tcPr>
            <w:tcW w:w="1345" w:type="dxa"/>
          </w:tcPr>
          <w:p w:rsidR="000B6ABB" w:rsidRPr="00935A6C" w:rsidRDefault="000B6ABB" w:rsidP="000B6ABB">
            <w:pPr>
              <w:autoSpaceDE w:val="0"/>
              <w:autoSpaceDN w:val="0"/>
              <w:adjustRightInd w:val="0"/>
            </w:pPr>
            <w:r>
              <w:t>Еженедельно в</w:t>
            </w:r>
            <w:r w:rsidRPr="00935A6C">
              <w:t xml:space="preserve"> </w:t>
            </w:r>
            <w:proofErr w:type="spellStart"/>
            <w:proofErr w:type="gramStart"/>
            <w:r w:rsidRPr="00935A6C">
              <w:t>те</w:t>
            </w:r>
            <w:r>
              <w:t>-</w:t>
            </w:r>
            <w:r w:rsidRPr="00935A6C">
              <w:t>чение</w:t>
            </w:r>
            <w:proofErr w:type="spellEnd"/>
            <w:proofErr w:type="gramEnd"/>
            <w:r w:rsidRPr="00935A6C">
              <w:t xml:space="preserve"> всего </w:t>
            </w:r>
            <w:proofErr w:type="spellStart"/>
            <w:r w:rsidRPr="00935A6C">
              <w:t>пе</w:t>
            </w:r>
            <w:r>
              <w:t>-</w:t>
            </w:r>
            <w:r w:rsidRPr="00935A6C">
              <w:t>риода</w:t>
            </w:r>
            <w:proofErr w:type="spellEnd"/>
            <w:r w:rsidRPr="00935A6C">
              <w:t xml:space="preserve"> действия программы</w:t>
            </w:r>
          </w:p>
        </w:tc>
      </w:tr>
      <w:tr w:rsidR="000B6ABB" w:rsidRPr="00935A6C" w:rsidTr="000B6ABB">
        <w:tc>
          <w:tcPr>
            <w:tcW w:w="530" w:type="dxa"/>
          </w:tcPr>
          <w:p w:rsidR="000B6ABB" w:rsidRPr="00935A6C" w:rsidRDefault="000B6ABB" w:rsidP="000B6ABB">
            <w:pPr>
              <w:autoSpaceDE w:val="0"/>
              <w:autoSpaceDN w:val="0"/>
              <w:adjustRightInd w:val="0"/>
              <w:jc w:val="center"/>
            </w:pPr>
            <w:r w:rsidRPr="00935A6C">
              <w:t>3</w:t>
            </w:r>
          </w:p>
        </w:tc>
        <w:tc>
          <w:tcPr>
            <w:tcW w:w="2872" w:type="dxa"/>
          </w:tcPr>
          <w:p w:rsidR="000B6ABB" w:rsidRPr="00935A6C" w:rsidRDefault="000B6ABB" w:rsidP="000B6ABB">
            <w:pPr>
              <w:autoSpaceDE w:val="0"/>
              <w:autoSpaceDN w:val="0"/>
              <w:adjustRightInd w:val="0"/>
            </w:pPr>
            <w:r w:rsidRPr="00935A6C">
              <w:t>Проведени</w:t>
            </w:r>
            <w:r>
              <w:t>е</w:t>
            </w:r>
            <w:r w:rsidRPr="00935A6C">
              <w:t xml:space="preserve"> координационных </w:t>
            </w:r>
            <w:r>
              <w:t xml:space="preserve">совещаний </w:t>
            </w:r>
            <w:r w:rsidRPr="00935A6C">
              <w:t xml:space="preserve">по вопросам состояния законности на территории Нижнеилимского района по защите прав несовершеннолетних, организации </w:t>
            </w:r>
            <w:proofErr w:type="spellStart"/>
            <w:r w:rsidRPr="00935A6C">
              <w:t>воспитательно-профилак</w:t>
            </w:r>
            <w:r>
              <w:t>-</w:t>
            </w:r>
            <w:r w:rsidRPr="00935A6C">
              <w:t>тической</w:t>
            </w:r>
            <w:proofErr w:type="spellEnd"/>
            <w:r w:rsidRPr="00935A6C">
              <w:t xml:space="preserve"> работы с детьми групп </w:t>
            </w:r>
            <w:proofErr w:type="spellStart"/>
            <w:proofErr w:type="gramStart"/>
            <w:r w:rsidRPr="00935A6C">
              <w:t>со</w:t>
            </w:r>
            <w:r>
              <w:t>-</w:t>
            </w:r>
            <w:r w:rsidRPr="00935A6C">
              <w:t>циального</w:t>
            </w:r>
            <w:proofErr w:type="spellEnd"/>
            <w:proofErr w:type="gramEnd"/>
            <w:r w:rsidRPr="00935A6C">
              <w:t xml:space="preserve"> риска и взаимодействия субъектов профилактики</w:t>
            </w:r>
          </w:p>
        </w:tc>
        <w:tc>
          <w:tcPr>
            <w:tcW w:w="1701" w:type="dxa"/>
          </w:tcPr>
          <w:p w:rsidR="000B6ABB" w:rsidRPr="00935A6C" w:rsidRDefault="000B6ABB" w:rsidP="000B6ABB">
            <w:pPr>
              <w:autoSpaceDE w:val="0"/>
              <w:autoSpaceDN w:val="0"/>
              <w:adjustRightInd w:val="0"/>
            </w:pPr>
            <w:proofErr w:type="spellStart"/>
            <w:r w:rsidRPr="00935A6C">
              <w:t>КДНиЗП</w:t>
            </w:r>
            <w:proofErr w:type="spellEnd"/>
            <w:r w:rsidRPr="00935A6C">
              <w:t>, ДО, УКСДМ, ОВД, прокуратура.</w:t>
            </w:r>
          </w:p>
          <w:p w:rsidR="000B6ABB" w:rsidRPr="00935A6C" w:rsidRDefault="000B6ABB" w:rsidP="000B6ABB">
            <w:pPr>
              <w:autoSpaceDE w:val="0"/>
              <w:autoSpaceDN w:val="0"/>
              <w:adjustRightInd w:val="0"/>
            </w:pPr>
            <w:r w:rsidRPr="00935A6C">
              <w:rPr>
                <w:u w:val="single"/>
              </w:rPr>
              <w:t>Ответственные</w:t>
            </w:r>
            <w:r w:rsidRPr="00935A6C">
              <w:t>:</w:t>
            </w:r>
          </w:p>
          <w:p w:rsidR="000B6ABB" w:rsidRPr="00935A6C" w:rsidRDefault="000B6ABB" w:rsidP="000B6ABB">
            <w:pPr>
              <w:autoSpaceDE w:val="0"/>
              <w:autoSpaceDN w:val="0"/>
              <w:adjustRightInd w:val="0"/>
            </w:pPr>
            <w:proofErr w:type="spellStart"/>
            <w:r w:rsidRPr="00935A6C">
              <w:t>КДНиЗП</w:t>
            </w:r>
            <w:proofErr w:type="spellEnd"/>
            <w:r w:rsidRPr="00935A6C">
              <w:t>, ДО, УКСДМ</w:t>
            </w:r>
          </w:p>
        </w:tc>
        <w:tc>
          <w:tcPr>
            <w:tcW w:w="1005" w:type="dxa"/>
            <w:vAlign w:val="center"/>
          </w:tcPr>
          <w:p w:rsidR="000B6ABB" w:rsidRPr="00115B6B" w:rsidRDefault="000B6ABB" w:rsidP="000B6AB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15B6B"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1048" w:type="dxa"/>
            <w:vAlign w:val="center"/>
          </w:tcPr>
          <w:p w:rsidR="000B6ABB" w:rsidRPr="00115B6B" w:rsidRDefault="000B6ABB" w:rsidP="000B6AB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15B6B"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924" w:type="dxa"/>
            <w:vAlign w:val="center"/>
          </w:tcPr>
          <w:p w:rsidR="000B6ABB" w:rsidRPr="00115B6B" w:rsidRDefault="000B6ABB" w:rsidP="000B6AB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15B6B"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1774" w:type="dxa"/>
          </w:tcPr>
          <w:p w:rsidR="000B6ABB" w:rsidRPr="00935A6C" w:rsidRDefault="000B6ABB" w:rsidP="000B6ABB">
            <w:pPr>
              <w:autoSpaceDE w:val="0"/>
              <w:autoSpaceDN w:val="0"/>
              <w:adjustRightInd w:val="0"/>
            </w:pPr>
            <w:r w:rsidRPr="00935A6C">
              <w:t>1. Взаимное информирование о работе субъектов профилактики.</w:t>
            </w:r>
          </w:p>
          <w:p w:rsidR="000B6ABB" w:rsidRPr="00935A6C" w:rsidRDefault="000B6ABB" w:rsidP="000B6ABB">
            <w:pPr>
              <w:autoSpaceDE w:val="0"/>
              <w:autoSpaceDN w:val="0"/>
              <w:adjustRightInd w:val="0"/>
            </w:pPr>
            <w:r w:rsidRPr="00935A6C">
              <w:t>2. Выявление проблем в сфере профилактики правонарушений несовершеннолетних, защите их прав, определение путей их решений.</w:t>
            </w:r>
          </w:p>
          <w:p w:rsidR="000B6ABB" w:rsidRPr="00935A6C" w:rsidRDefault="000B6ABB" w:rsidP="000B6ABB">
            <w:pPr>
              <w:autoSpaceDE w:val="0"/>
              <w:autoSpaceDN w:val="0"/>
              <w:adjustRightInd w:val="0"/>
            </w:pPr>
            <w:r w:rsidRPr="00935A6C">
              <w:t xml:space="preserve">3.Выявление проблем </w:t>
            </w:r>
            <w:proofErr w:type="spellStart"/>
            <w:proofErr w:type="gramStart"/>
            <w:r w:rsidRPr="00935A6C">
              <w:t>взаимодей</w:t>
            </w:r>
            <w:r>
              <w:t>-</w:t>
            </w:r>
            <w:r w:rsidRPr="00935A6C">
              <w:t>ствия</w:t>
            </w:r>
            <w:proofErr w:type="spellEnd"/>
            <w:proofErr w:type="gramEnd"/>
            <w:r w:rsidRPr="00935A6C">
              <w:t xml:space="preserve"> субъектов профилактики и </w:t>
            </w:r>
            <w:r w:rsidRPr="00935A6C">
              <w:lastRenderedPageBreak/>
              <w:t>определение путей их решений</w:t>
            </w:r>
          </w:p>
        </w:tc>
        <w:tc>
          <w:tcPr>
            <w:tcW w:w="1345" w:type="dxa"/>
          </w:tcPr>
          <w:p w:rsidR="000B6ABB" w:rsidRPr="00935A6C" w:rsidRDefault="000B6ABB" w:rsidP="000B6ABB">
            <w:pPr>
              <w:autoSpaceDE w:val="0"/>
              <w:autoSpaceDN w:val="0"/>
              <w:adjustRightInd w:val="0"/>
            </w:pPr>
            <w:r>
              <w:lastRenderedPageBreak/>
              <w:t xml:space="preserve">По итогам </w:t>
            </w:r>
            <w:proofErr w:type="spellStart"/>
            <w:proofErr w:type="gramStart"/>
            <w:r>
              <w:t>полуго-дия</w:t>
            </w:r>
            <w:proofErr w:type="spellEnd"/>
            <w:proofErr w:type="gramEnd"/>
            <w:r w:rsidRPr="00935A6C">
              <w:t xml:space="preserve"> в течение всего периода действия программы</w:t>
            </w:r>
          </w:p>
        </w:tc>
      </w:tr>
    </w:tbl>
    <w:p w:rsidR="000B6ABB" w:rsidRDefault="000B6ABB" w:rsidP="000B6ABB">
      <w:pPr>
        <w:autoSpaceDE w:val="0"/>
        <w:autoSpaceDN w:val="0"/>
        <w:adjustRightInd w:val="0"/>
        <w:ind w:firstLine="540"/>
        <w:rPr>
          <w:szCs w:val="24"/>
        </w:rPr>
      </w:pPr>
    </w:p>
    <w:p w:rsidR="000B6ABB" w:rsidRDefault="000B6ABB" w:rsidP="000B6ABB">
      <w:pPr>
        <w:autoSpaceDE w:val="0"/>
        <w:autoSpaceDN w:val="0"/>
        <w:adjustRightInd w:val="0"/>
        <w:jc w:val="center"/>
        <w:outlineLvl w:val="2"/>
        <w:rPr>
          <w:szCs w:val="24"/>
        </w:rPr>
      </w:pPr>
      <w:r>
        <w:rPr>
          <w:szCs w:val="24"/>
        </w:rPr>
        <w:t>2. ИНФОРМАЦИОННО-АНАЛИТИЧЕСКИЕ МЕРОПРИЯТИЯ</w:t>
      </w:r>
    </w:p>
    <w:p w:rsidR="000B6ABB" w:rsidRDefault="000B6ABB" w:rsidP="000B6ABB">
      <w:pPr>
        <w:autoSpaceDE w:val="0"/>
        <w:autoSpaceDN w:val="0"/>
        <w:adjustRightInd w:val="0"/>
        <w:ind w:firstLine="540"/>
        <w:rPr>
          <w:szCs w:val="24"/>
        </w:rPr>
      </w:pPr>
    </w:p>
    <w:p w:rsidR="000B6ABB" w:rsidRDefault="000B6ABB" w:rsidP="000B6ABB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В рамках реализации информационно-аналитических мероприятий должна быть достигнута задача формирования позитивного общественного мнения о правоохранительных органах и результатах их деятельности путем повышения уровня информирования населения Нижнеилимского района о деятельности правоохранительных органов.</w:t>
      </w:r>
    </w:p>
    <w:p w:rsidR="000B6ABB" w:rsidRDefault="000B6ABB" w:rsidP="000B6ABB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Для достижения данной задачи необходимо:</w:t>
      </w:r>
    </w:p>
    <w:p w:rsidR="000B6ABB" w:rsidRDefault="000B6ABB" w:rsidP="000B6ABB">
      <w:pPr>
        <w:autoSpaceDE w:val="0"/>
        <w:autoSpaceDN w:val="0"/>
        <w:adjustRightInd w:val="0"/>
        <w:ind w:firstLine="540"/>
        <w:rPr>
          <w:szCs w:val="24"/>
        </w:rPr>
      </w:pPr>
    </w:p>
    <w:tbl>
      <w:tblPr>
        <w:tblStyle w:val="a5"/>
        <w:tblW w:w="10916" w:type="dxa"/>
        <w:tblInd w:w="-885" w:type="dxa"/>
        <w:tblLayout w:type="fixed"/>
        <w:tblLook w:val="04A0"/>
      </w:tblPr>
      <w:tblGrid>
        <w:gridCol w:w="530"/>
        <w:gridCol w:w="2731"/>
        <w:gridCol w:w="1701"/>
        <w:gridCol w:w="1005"/>
        <w:gridCol w:w="1048"/>
        <w:gridCol w:w="993"/>
        <w:gridCol w:w="1915"/>
        <w:gridCol w:w="993"/>
      </w:tblGrid>
      <w:tr w:rsidR="000B6ABB" w:rsidRPr="000B6ABB" w:rsidTr="000B6ABB">
        <w:tc>
          <w:tcPr>
            <w:tcW w:w="530" w:type="dxa"/>
            <w:vMerge w:val="restart"/>
            <w:vAlign w:val="center"/>
          </w:tcPr>
          <w:p w:rsidR="000B6ABB" w:rsidRPr="000B6ABB" w:rsidRDefault="000B6ABB" w:rsidP="000B6ABB">
            <w:pPr>
              <w:autoSpaceDE w:val="0"/>
              <w:autoSpaceDN w:val="0"/>
              <w:adjustRightInd w:val="0"/>
              <w:jc w:val="center"/>
            </w:pPr>
            <w:r w:rsidRPr="000B6ABB">
              <w:t>№</w:t>
            </w:r>
          </w:p>
        </w:tc>
        <w:tc>
          <w:tcPr>
            <w:tcW w:w="2731" w:type="dxa"/>
            <w:vMerge w:val="restart"/>
            <w:vAlign w:val="center"/>
          </w:tcPr>
          <w:p w:rsidR="000B6ABB" w:rsidRPr="000B6ABB" w:rsidRDefault="000B6ABB" w:rsidP="000B6ABB">
            <w:pPr>
              <w:autoSpaceDE w:val="0"/>
              <w:autoSpaceDN w:val="0"/>
              <w:adjustRightInd w:val="0"/>
              <w:jc w:val="center"/>
            </w:pPr>
            <w:r w:rsidRPr="000B6ABB">
              <w:t>Наименование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0B6ABB" w:rsidRPr="000B6ABB" w:rsidRDefault="000B6ABB" w:rsidP="000B6ABB">
            <w:pPr>
              <w:autoSpaceDE w:val="0"/>
              <w:autoSpaceDN w:val="0"/>
              <w:adjustRightInd w:val="0"/>
              <w:jc w:val="center"/>
            </w:pPr>
            <w:r w:rsidRPr="000B6ABB">
              <w:t>Исполнители/</w:t>
            </w:r>
          </w:p>
          <w:p w:rsidR="000B6ABB" w:rsidRPr="000B6ABB" w:rsidRDefault="000B6ABB" w:rsidP="000B6ABB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0B6ABB">
              <w:t>ответственные</w:t>
            </w:r>
            <w:proofErr w:type="gramEnd"/>
            <w:r w:rsidRPr="000B6ABB">
              <w:t xml:space="preserve"> за организацию</w:t>
            </w:r>
          </w:p>
        </w:tc>
        <w:tc>
          <w:tcPr>
            <w:tcW w:w="3046" w:type="dxa"/>
            <w:gridSpan w:val="3"/>
            <w:vAlign w:val="center"/>
          </w:tcPr>
          <w:p w:rsidR="000B6ABB" w:rsidRPr="000B6ABB" w:rsidRDefault="000B6ABB" w:rsidP="000B6ABB">
            <w:pPr>
              <w:autoSpaceDE w:val="0"/>
              <w:autoSpaceDN w:val="0"/>
              <w:adjustRightInd w:val="0"/>
              <w:jc w:val="center"/>
            </w:pPr>
            <w:r w:rsidRPr="000B6ABB">
              <w:t>Объемы финансирования (тыс. рублей)</w:t>
            </w:r>
          </w:p>
        </w:tc>
        <w:tc>
          <w:tcPr>
            <w:tcW w:w="1915" w:type="dxa"/>
            <w:vMerge w:val="restart"/>
            <w:vAlign w:val="center"/>
          </w:tcPr>
          <w:p w:rsidR="000B6ABB" w:rsidRPr="000B6ABB" w:rsidRDefault="000B6ABB" w:rsidP="000B6ABB">
            <w:pPr>
              <w:autoSpaceDE w:val="0"/>
              <w:autoSpaceDN w:val="0"/>
              <w:adjustRightInd w:val="0"/>
              <w:jc w:val="center"/>
            </w:pPr>
            <w:r w:rsidRPr="000B6ABB">
              <w:t xml:space="preserve">Цель </w:t>
            </w:r>
          </w:p>
        </w:tc>
        <w:tc>
          <w:tcPr>
            <w:tcW w:w="993" w:type="dxa"/>
            <w:vMerge w:val="restart"/>
            <w:vAlign w:val="center"/>
          </w:tcPr>
          <w:p w:rsidR="000B6ABB" w:rsidRPr="000B6ABB" w:rsidRDefault="000B6ABB" w:rsidP="000B6ABB">
            <w:pPr>
              <w:autoSpaceDE w:val="0"/>
              <w:autoSpaceDN w:val="0"/>
              <w:adjustRightInd w:val="0"/>
              <w:jc w:val="center"/>
            </w:pPr>
            <w:r w:rsidRPr="000B6ABB">
              <w:t>Сроки реализации</w:t>
            </w:r>
          </w:p>
        </w:tc>
      </w:tr>
      <w:tr w:rsidR="000B6ABB" w:rsidRPr="000B6ABB" w:rsidTr="000B6ABB">
        <w:tc>
          <w:tcPr>
            <w:tcW w:w="530" w:type="dxa"/>
            <w:vMerge/>
            <w:vAlign w:val="center"/>
          </w:tcPr>
          <w:p w:rsidR="000B6ABB" w:rsidRPr="000B6ABB" w:rsidRDefault="000B6ABB" w:rsidP="000B6A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31" w:type="dxa"/>
            <w:vMerge/>
            <w:vAlign w:val="center"/>
          </w:tcPr>
          <w:p w:rsidR="000B6ABB" w:rsidRPr="000B6ABB" w:rsidRDefault="000B6ABB" w:rsidP="000B6A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0B6ABB" w:rsidRPr="000B6ABB" w:rsidRDefault="000B6ABB" w:rsidP="000B6A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5" w:type="dxa"/>
            <w:vAlign w:val="center"/>
          </w:tcPr>
          <w:p w:rsidR="000B6ABB" w:rsidRPr="000B6ABB" w:rsidRDefault="000B6ABB" w:rsidP="000B6ABB">
            <w:pPr>
              <w:autoSpaceDE w:val="0"/>
              <w:autoSpaceDN w:val="0"/>
              <w:adjustRightInd w:val="0"/>
              <w:jc w:val="center"/>
            </w:pPr>
            <w:r w:rsidRPr="000B6ABB">
              <w:t>2011 г.</w:t>
            </w:r>
          </w:p>
        </w:tc>
        <w:tc>
          <w:tcPr>
            <w:tcW w:w="1048" w:type="dxa"/>
            <w:vAlign w:val="center"/>
          </w:tcPr>
          <w:p w:rsidR="000B6ABB" w:rsidRPr="000B6ABB" w:rsidRDefault="000B6ABB" w:rsidP="000B6ABB">
            <w:pPr>
              <w:autoSpaceDE w:val="0"/>
              <w:autoSpaceDN w:val="0"/>
              <w:adjustRightInd w:val="0"/>
              <w:jc w:val="center"/>
            </w:pPr>
            <w:r w:rsidRPr="000B6ABB">
              <w:t>2012 г.</w:t>
            </w:r>
          </w:p>
        </w:tc>
        <w:tc>
          <w:tcPr>
            <w:tcW w:w="993" w:type="dxa"/>
            <w:vAlign w:val="center"/>
          </w:tcPr>
          <w:p w:rsidR="000B6ABB" w:rsidRPr="000B6ABB" w:rsidRDefault="000B6ABB" w:rsidP="000B6ABB">
            <w:pPr>
              <w:autoSpaceDE w:val="0"/>
              <w:autoSpaceDN w:val="0"/>
              <w:adjustRightInd w:val="0"/>
              <w:jc w:val="center"/>
            </w:pPr>
            <w:r w:rsidRPr="000B6ABB">
              <w:t>2013 г.</w:t>
            </w:r>
          </w:p>
        </w:tc>
        <w:tc>
          <w:tcPr>
            <w:tcW w:w="1915" w:type="dxa"/>
            <w:vMerge/>
            <w:vAlign w:val="center"/>
          </w:tcPr>
          <w:p w:rsidR="000B6ABB" w:rsidRPr="000B6ABB" w:rsidRDefault="000B6ABB" w:rsidP="000B6A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0B6ABB" w:rsidRPr="000B6ABB" w:rsidRDefault="000B6ABB" w:rsidP="000B6ABB">
            <w:pPr>
              <w:autoSpaceDE w:val="0"/>
              <w:autoSpaceDN w:val="0"/>
              <w:adjustRightInd w:val="0"/>
              <w:jc w:val="center"/>
            </w:pPr>
          </w:p>
        </w:tc>
      </w:tr>
      <w:tr w:rsidR="000B6ABB" w:rsidRPr="000B6ABB" w:rsidTr="000B6ABB">
        <w:tc>
          <w:tcPr>
            <w:tcW w:w="530" w:type="dxa"/>
            <w:vMerge w:val="restart"/>
          </w:tcPr>
          <w:p w:rsidR="000B6ABB" w:rsidRPr="000B6ABB" w:rsidRDefault="000B6ABB" w:rsidP="000B6ABB">
            <w:pPr>
              <w:autoSpaceDE w:val="0"/>
              <w:autoSpaceDN w:val="0"/>
              <w:adjustRightInd w:val="0"/>
              <w:jc w:val="center"/>
            </w:pPr>
            <w:r w:rsidRPr="000B6ABB">
              <w:t>1</w:t>
            </w:r>
          </w:p>
        </w:tc>
        <w:tc>
          <w:tcPr>
            <w:tcW w:w="2731" w:type="dxa"/>
          </w:tcPr>
          <w:p w:rsidR="000B6ABB" w:rsidRPr="000B6ABB" w:rsidRDefault="000B6ABB" w:rsidP="000B6ABB">
            <w:pPr>
              <w:autoSpaceDE w:val="0"/>
              <w:autoSpaceDN w:val="0"/>
              <w:adjustRightInd w:val="0"/>
            </w:pPr>
            <w:r w:rsidRPr="000B6ABB">
              <w:t>Обеспечение информирования населения Нижнеилимского района о мероприятиях, проводимых в целях профилактики правонарушений</w:t>
            </w:r>
          </w:p>
        </w:tc>
        <w:tc>
          <w:tcPr>
            <w:tcW w:w="1701" w:type="dxa"/>
          </w:tcPr>
          <w:p w:rsidR="000B6ABB" w:rsidRPr="000B6ABB" w:rsidRDefault="000B6ABB" w:rsidP="000B6ABB">
            <w:pPr>
              <w:autoSpaceDE w:val="0"/>
              <w:autoSpaceDN w:val="0"/>
              <w:adjustRightInd w:val="0"/>
            </w:pPr>
            <w:r w:rsidRPr="000B6ABB">
              <w:rPr>
                <w:u w:val="single"/>
              </w:rPr>
              <w:t>Ответственные</w:t>
            </w:r>
            <w:r w:rsidRPr="000B6ABB">
              <w:t>:</w:t>
            </w:r>
          </w:p>
          <w:p w:rsidR="000B6ABB" w:rsidRPr="000B6ABB" w:rsidRDefault="000B6ABB" w:rsidP="000B6ABB">
            <w:pPr>
              <w:autoSpaceDE w:val="0"/>
              <w:autoSpaceDN w:val="0"/>
              <w:adjustRightInd w:val="0"/>
            </w:pPr>
            <w:r w:rsidRPr="000B6ABB">
              <w:t xml:space="preserve">Субъекты профилактики, отдел организационной работы и взаимодействия с </w:t>
            </w:r>
            <w:proofErr w:type="spellStart"/>
            <w:r w:rsidRPr="000B6ABB">
              <w:t>поселениями</w:t>
            </w:r>
            <w:proofErr w:type="gramStart"/>
            <w:r w:rsidRPr="000B6ABB">
              <w:t>,О</w:t>
            </w:r>
            <w:proofErr w:type="gramEnd"/>
            <w:r w:rsidRPr="000B6ABB">
              <w:t>ВД</w:t>
            </w:r>
            <w:proofErr w:type="spellEnd"/>
          </w:p>
        </w:tc>
        <w:tc>
          <w:tcPr>
            <w:tcW w:w="1005" w:type="dxa"/>
            <w:vAlign w:val="center"/>
          </w:tcPr>
          <w:p w:rsidR="000B6ABB" w:rsidRPr="000B6ABB" w:rsidRDefault="000B6ABB" w:rsidP="000B6AB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B6ABB">
              <w:rPr>
                <w:b/>
              </w:rPr>
              <w:t>--</w:t>
            </w:r>
          </w:p>
        </w:tc>
        <w:tc>
          <w:tcPr>
            <w:tcW w:w="1048" w:type="dxa"/>
            <w:vAlign w:val="center"/>
          </w:tcPr>
          <w:p w:rsidR="000B6ABB" w:rsidRPr="000B6ABB" w:rsidRDefault="000B6ABB" w:rsidP="000B6AB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B6ABB">
              <w:rPr>
                <w:b/>
              </w:rPr>
              <w:t>--</w:t>
            </w:r>
          </w:p>
        </w:tc>
        <w:tc>
          <w:tcPr>
            <w:tcW w:w="993" w:type="dxa"/>
            <w:vAlign w:val="center"/>
          </w:tcPr>
          <w:p w:rsidR="000B6ABB" w:rsidRPr="000B6ABB" w:rsidRDefault="000B6ABB" w:rsidP="000B6AB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B6ABB">
              <w:rPr>
                <w:b/>
              </w:rPr>
              <w:t>--</w:t>
            </w:r>
          </w:p>
        </w:tc>
        <w:tc>
          <w:tcPr>
            <w:tcW w:w="1915" w:type="dxa"/>
          </w:tcPr>
          <w:p w:rsidR="000B6ABB" w:rsidRPr="000B6ABB" w:rsidRDefault="000B6ABB" w:rsidP="000B6ABB">
            <w:pPr>
              <w:autoSpaceDE w:val="0"/>
              <w:autoSpaceDN w:val="0"/>
              <w:adjustRightInd w:val="0"/>
            </w:pPr>
            <w:r w:rsidRPr="000B6ABB">
              <w:t xml:space="preserve">Повышение уровня осведомленности граждан по проблемам общественной безопасности на территории района и мерах, реализуемых </w:t>
            </w:r>
            <w:proofErr w:type="spellStart"/>
            <w:proofErr w:type="gramStart"/>
            <w:r w:rsidRPr="000B6ABB">
              <w:t>субъ-ектами</w:t>
            </w:r>
            <w:proofErr w:type="spellEnd"/>
            <w:proofErr w:type="gramEnd"/>
            <w:r w:rsidRPr="000B6ABB">
              <w:t xml:space="preserve"> профилактики</w:t>
            </w:r>
          </w:p>
        </w:tc>
        <w:tc>
          <w:tcPr>
            <w:tcW w:w="993" w:type="dxa"/>
          </w:tcPr>
          <w:p w:rsidR="000B6ABB" w:rsidRPr="000B6ABB" w:rsidRDefault="000B6ABB" w:rsidP="000B6ABB">
            <w:pPr>
              <w:autoSpaceDE w:val="0"/>
              <w:autoSpaceDN w:val="0"/>
              <w:adjustRightInd w:val="0"/>
            </w:pPr>
          </w:p>
        </w:tc>
      </w:tr>
      <w:tr w:rsidR="000B6ABB" w:rsidRPr="000B6ABB" w:rsidTr="000B6ABB">
        <w:tc>
          <w:tcPr>
            <w:tcW w:w="530" w:type="dxa"/>
            <w:vMerge/>
          </w:tcPr>
          <w:p w:rsidR="000B6ABB" w:rsidRPr="000B6ABB" w:rsidRDefault="000B6ABB" w:rsidP="000B6A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31" w:type="dxa"/>
          </w:tcPr>
          <w:p w:rsidR="000B6ABB" w:rsidRPr="000B6ABB" w:rsidRDefault="000B6ABB" w:rsidP="000B6ABB">
            <w:pPr>
              <w:autoSpaceDE w:val="0"/>
              <w:autoSpaceDN w:val="0"/>
              <w:adjustRightInd w:val="0"/>
            </w:pPr>
            <w:r w:rsidRPr="000B6ABB">
              <w:t>1) подготовка и размещение в СМИ информационно-аналитических материалов о мероприятиях, проводимых в целях профилактики правонарушений</w:t>
            </w:r>
          </w:p>
        </w:tc>
        <w:tc>
          <w:tcPr>
            <w:tcW w:w="1701" w:type="dxa"/>
          </w:tcPr>
          <w:p w:rsidR="000B6ABB" w:rsidRPr="000B6ABB" w:rsidRDefault="000B6ABB" w:rsidP="000B6ABB">
            <w:pPr>
              <w:autoSpaceDE w:val="0"/>
              <w:autoSpaceDN w:val="0"/>
              <w:adjustRightInd w:val="0"/>
            </w:pPr>
            <w:r w:rsidRPr="000B6ABB">
              <w:t xml:space="preserve">Отдел организационной работы и </w:t>
            </w:r>
            <w:proofErr w:type="spellStart"/>
            <w:proofErr w:type="gramStart"/>
            <w:r w:rsidRPr="000B6ABB">
              <w:t>взаимо-действия</w:t>
            </w:r>
            <w:proofErr w:type="spellEnd"/>
            <w:proofErr w:type="gramEnd"/>
            <w:r w:rsidRPr="000B6ABB">
              <w:t xml:space="preserve"> с </w:t>
            </w:r>
            <w:proofErr w:type="spellStart"/>
            <w:r w:rsidRPr="000B6ABB">
              <w:t>поселе-ниями</w:t>
            </w:r>
            <w:proofErr w:type="spellEnd"/>
            <w:r w:rsidRPr="000B6ABB">
              <w:t>, СМИ, ОВД</w:t>
            </w:r>
          </w:p>
        </w:tc>
        <w:tc>
          <w:tcPr>
            <w:tcW w:w="1005" w:type="dxa"/>
            <w:vAlign w:val="center"/>
          </w:tcPr>
          <w:p w:rsidR="000B6ABB" w:rsidRPr="000B6ABB" w:rsidRDefault="000B6ABB" w:rsidP="000B6AB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B6ABB">
              <w:rPr>
                <w:b/>
              </w:rPr>
              <w:t>--</w:t>
            </w:r>
          </w:p>
        </w:tc>
        <w:tc>
          <w:tcPr>
            <w:tcW w:w="1048" w:type="dxa"/>
            <w:vAlign w:val="center"/>
          </w:tcPr>
          <w:p w:rsidR="000B6ABB" w:rsidRPr="000B6ABB" w:rsidRDefault="000B6ABB" w:rsidP="000B6AB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B6ABB">
              <w:rPr>
                <w:b/>
              </w:rPr>
              <w:t>--</w:t>
            </w:r>
          </w:p>
        </w:tc>
        <w:tc>
          <w:tcPr>
            <w:tcW w:w="993" w:type="dxa"/>
            <w:vAlign w:val="center"/>
          </w:tcPr>
          <w:p w:rsidR="000B6ABB" w:rsidRPr="000B6ABB" w:rsidRDefault="000B6ABB" w:rsidP="000B6AB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B6ABB">
              <w:rPr>
                <w:b/>
              </w:rPr>
              <w:t>--</w:t>
            </w:r>
          </w:p>
        </w:tc>
        <w:tc>
          <w:tcPr>
            <w:tcW w:w="1915" w:type="dxa"/>
          </w:tcPr>
          <w:p w:rsidR="000B6ABB" w:rsidRPr="000B6ABB" w:rsidRDefault="000B6ABB" w:rsidP="000B6ABB">
            <w:pPr>
              <w:autoSpaceDE w:val="0"/>
              <w:autoSpaceDN w:val="0"/>
              <w:adjustRightInd w:val="0"/>
            </w:pPr>
            <w:r w:rsidRPr="000B6ABB">
              <w:t>Повышение уровня информированности жителей района</w:t>
            </w:r>
          </w:p>
        </w:tc>
        <w:tc>
          <w:tcPr>
            <w:tcW w:w="993" w:type="dxa"/>
          </w:tcPr>
          <w:p w:rsidR="000B6ABB" w:rsidRPr="000B6ABB" w:rsidRDefault="000B6ABB" w:rsidP="000B6ABB">
            <w:pPr>
              <w:autoSpaceDE w:val="0"/>
              <w:autoSpaceDN w:val="0"/>
              <w:adjustRightInd w:val="0"/>
            </w:pPr>
            <w:r w:rsidRPr="000B6ABB">
              <w:t xml:space="preserve">Не реже 1 раза в месяц в течение всего периода действия </w:t>
            </w:r>
            <w:proofErr w:type="spellStart"/>
            <w:proofErr w:type="gramStart"/>
            <w:r w:rsidRPr="000B6ABB">
              <w:t>програм-мы</w:t>
            </w:r>
            <w:proofErr w:type="spellEnd"/>
            <w:proofErr w:type="gramEnd"/>
          </w:p>
        </w:tc>
      </w:tr>
      <w:tr w:rsidR="000B6ABB" w:rsidRPr="000B6ABB" w:rsidTr="000B6ABB">
        <w:tc>
          <w:tcPr>
            <w:tcW w:w="530" w:type="dxa"/>
            <w:vMerge/>
          </w:tcPr>
          <w:p w:rsidR="000B6ABB" w:rsidRPr="000B6ABB" w:rsidRDefault="000B6ABB" w:rsidP="000B6A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31" w:type="dxa"/>
          </w:tcPr>
          <w:p w:rsidR="000B6ABB" w:rsidRPr="000B6ABB" w:rsidRDefault="000B6ABB" w:rsidP="000B6ABB">
            <w:pPr>
              <w:autoSpaceDE w:val="0"/>
              <w:autoSpaceDN w:val="0"/>
              <w:adjustRightInd w:val="0"/>
            </w:pPr>
            <w:r w:rsidRPr="000B6ABB">
              <w:t>2) размещение информационных материалов по вопросам профилактики правонарушений,</w:t>
            </w:r>
            <w:r w:rsidRPr="000B6ABB">
              <w:rPr>
                <w:b/>
              </w:rPr>
              <w:t xml:space="preserve"> </w:t>
            </w:r>
            <w:r w:rsidRPr="000B6ABB">
              <w:t>работы ОВД, освещения мероприятий настоящей программы, а также по вопросам информирования граждан о способах и средствах правомерной защиты от преступных и иных посягательств</w:t>
            </w:r>
          </w:p>
        </w:tc>
        <w:tc>
          <w:tcPr>
            <w:tcW w:w="1701" w:type="dxa"/>
          </w:tcPr>
          <w:p w:rsidR="000B6ABB" w:rsidRPr="000B6ABB" w:rsidRDefault="000B6ABB" w:rsidP="000B6ABB">
            <w:pPr>
              <w:autoSpaceDE w:val="0"/>
              <w:autoSpaceDN w:val="0"/>
              <w:adjustRightInd w:val="0"/>
            </w:pPr>
            <w:r w:rsidRPr="000B6ABB">
              <w:t>Отдел организационной работы и взаимодействия с поселениями, СМИ, ОВД</w:t>
            </w:r>
          </w:p>
        </w:tc>
        <w:tc>
          <w:tcPr>
            <w:tcW w:w="1005" w:type="dxa"/>
            <w:vAlign w:val="center"/>
          </w:tcPr>
          <w:p w:rsidR="000B6ABB" w:rsidRPr="000B6ABB" w:rsidRDefault="000B6ABB" w:rsidP="000B6AB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B6ABB">
              <w:rPr>
                <w:b/>
              </w:rPr>
              <w:t>--</w:t>
            </w:r>
          </w:p>
        </w:tc>
        <w:tc>
          <w:tcPr>
            <w:tcW w:w="1048" w:type="dxa"/>
            <w:vAlign w:val="center"/>
          </w:tcPr>
          <w:p w:rsidR="000B6ABB" w:rsidRPr="000B6ABB" w:rsidRDefault="000B6ABB" w:rsidP="000B6AB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B6ABB">
              <w:rPr>
                <w:b/>
              </w:rPr>
              <w:t>--</w:t>
            </w:r>
          </w:p>
        </w:tc>
        <w:tc>
          <w:tcPr>
            <w:tcW w:w="993" w:type="dxa"/>
            <w:vAlign w:val="center"/>
          </w:tcPr>
          <w:p w:rsidR="000B6ABB" w:rsidRPr="000B6ABB" w:rsidRDefault="000B6ABB" w:rsidP="000B6AB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B6ABB">
              <w:rPr>
                <w:b/>
              </w:rPr>
              <w:t>--</w:t>
            </w:r>
          </w:p>
        </w:tc>
        <w:tc>
          <w:tcPr>
            <w:tcW w:w="1915" w:type="dxa"/>
          </w:tcPr>
          <w:p w:rsidR="000B6ABB" w:rsidRPr="000B6ABB" w:rsidRDefault="000B6ABB" w:rsidP="000B6ABB">
            <w:pPr>
              <w:autoSpaceDE w:val="0"/>
              <w:autoSpaceDN w:val="0"/>
              <w:adjustRightInd w:val="0"/>
            </w:pPr>
            <w:r w:rsidRPr="000B6ABB">
              <w:t>Повышение уровня информированности жителей района</w:t>
            </w:r>
          </w:p>
        </w:tc>
        <w:tc>
          <w:tcPr>
            <w:tcW w:w="993" w:type="dxa"/>
          </w:tcPr>
          <w:p w:rsidR="000B6ABB" w:rsidRPr="000B6ABB" w:rsidRDefault="000B6ABB" w:rsidP="000B6ABB">
            <w:pPr>
              <w:autoSpaceDE w:val="0"/>
              <w:autoSpaceDN w:val="0"/>
              <w:adjustRightInd w:val="0"/>
            </w:pPr>
            <w:r w:rsidRPr="000B6ABB">
              <w:t xml:space="preserve">Не реже 3 раз в месяц в течение всего периода действия </w:t>
            </w:r>
            <w:proofErr w:type="spellStart"/>
            <w:proofErr w:type="gramStart"/>
            <w:r w:rsidRPr="000B6ABB">
              <w:t>програм-мы</w:t>
            </w:r>
            <w:proofErr w:type="spellEnd"/>
            <w:proofErr w:type="gramEnd"/>
          </w:p>
        </w:tc>
      </w:tr>
      <w:tr w:rsidR="000B6ABB" w:rsidRPr="000B6ABB" w:rsidTr="000B6ABB">
        <w:tc>
          <w:tcPr>
            <w:tcW w:w="530" w:type="dxa"/>
            <w:vMerge/>
          </w:tcPr>
          <w:p w:rsidR="000B6ABB" w:rsidRPr="000B6ABB" w:rsidRDefault="000B6ABB" w:rsidP="000B6A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31" w:type="dxa"/>
          </w:tcPr>
          <w:p w:rsidR="000B6ABB" w:rsidRPr="000B6ABB" w:rsidRDefault="000B6ABB" w:rsidP="000B6ABB">
            <w:pPr>
              <w:autoSpaceDE w:val="0"/>
              <w:autoSpaceDN w:val="0"/>
              <w:adjustRightInd w:val="0"/>
            </w:pPr>
            <w:r w:rsidRPr="000B6ABB">
              <w:t>3) организация выпуска цикла тематических радиопередач по проблемам профилактики преступлений,  и правовому воспитанию населения</w:t>
            </w:r>
          </w:p>
        </w:tc>
        <w:tc>
          <w:tcPr>
            <w:tcW w:w="1701" w:type="dxa"/>
          </w:tcPr>
          <w:p w:rsidR="000B6ABB" w:rsidRPr="000B6ABB" w:rsidRDefault="000B6ABB" w:rsidP="000B6ABB">
            <w:pPr>
              <w:autoSpaceDE w:val="0"/>
              <w:autoSpaceDN w:val="0"/>
              <w:adjustRightInd w:val="0"/>
            </w:pPr>
            <w:r w:rsidRPr="000B6ABB">
              <w:t xml:space="preserve">Администрация района, ОВД, УКСДМ, </w:t>
            </w:r>
            <w:proofErr w:type="spellStart"/>
            <w:r w:rsidRPr="000B6ABB">
              <w:t>КДНиЗП</w:t>
            </w:r>
            <w:proofErr w:type="spellEnd"/>
          </w:p>
        </w:tc>
        <w:tc>
          <w:tcPr>
            <w:tcW w:w="1005" w:type="dxa"/>
            <w:vAlign w:val="center"/>
          </w:tcPr>
          <w:p w:rsidR="000B6ABB" w:rsidRPr="000B6ABB" w:rsidRDefault="000B6ABB" w:rsidP="000B6AB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B6ABB">
              <w:rPr>
                <w:b/>
              </w:rPr>
              <w:t>5</w:t>
            </w:r>
          </w:p>
        </w:tc>
        <w:tc>
          <w:tcPr>
            <w:tcW w:w="1048" w:type="dxa"/>
            <w:vAlign w:val="center"/>
          </w:tcPr>
          <w:p w:rsidR="000B6ABB" w:rsidRPr="000B6ABB" w:rsidRDefault="000B6ABB" w:rsidP="000B6AB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B6ABB">
              <w:rPr>
                <w:b/>
              </w:rPr>
              <w:t>5</w:t>
            </w:r>
          </w:p>
        </w:tc>
        <w:tc>
          <w:tcPr>
            <w:tcW w:w="993" w:type="dxa"/>
            <w:vAlign w:val="center"/>
          </w:tcPr>
          <w:p w:rsidR="000B6ABB" w:rsidRPr="000B6ABB" w:rsidRDefault="000B6ABB" w:rsidP="000B6AB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B6ABB">
              <w:rPr>
                <w:b/>
              </w:rPr>
              <w:t>5</w:t>
            </w:r>
          </w:p>
        </w:tc>
        <w:tc>
          <w:tcPr>
            <w:tcW w:w="1915" w:type="dxa"/>
          </w:tcPr>
          <w:p w:rsidR="000B6ABB" w:rsidRDefault="000B6ABB" w:rsidP="000B6ABB">
            <w:pPr>
              <w:autoSpaceDE w:val="0"/>
              <w:autoSpaceDN w:val="0"/>
              <w:adjustRightInd w:val="0"/>
            </w:pPr>
            <w:r w:rsidRPr="000B6ABB">
              <w:t xml:space="preserve">Повышение уровня </w:t>
            </w:r>
            <w:proofErr w:type="spellStart"/>
            <w:r w:rsidRPr="000B6ABB">
              <w:t>информированнос</w:t>
            </w:r>
            <w:proofErr w:type="spellEnd"/>
            <w:r>
              <w:t>-</w:t>
            </w:r>
          </w:p>
          <w:p w:rsidR="000B6ABB" w:rsidRPr="000B6ABB" w:rsidRDefault="000B6ABB" w:rsidP="000B6ABB">
            <w:pPr>
              <w:autoSpaceDE w:val="0"/>
              <w:autoSpaceDN w:val="0"/>
              <w:adjustRightInd w:val="0"/>
            </w:pPr>
            <w:proofErr w:type="spellStart"/>
            <w:r w:rsidRPr="000B6ABB">
              <w:t>ти</w:t>
            </w:r>
            <w:proofErr w:type="spellEnd"/>
            <w:r w:rsidRPr="000B6ABB">
              <w:t xml:space="preserve"> жителей района о состоянии правопорядка, позитивного общественного мнения о правоохранительных органах</w:t>
            </w:r>
          </w:p>
        </w:tc>
        <w:tc>
          <w:tcPr>
            <w:tcW w:w="993" w:type="dxa"/>
          </w:tcPr>
          <w:p w:rsidR="000B6ABB" w:rsidRDefault="000B6ABB" w:rsidP="000B6ABB">
            <w:pPr>
              <w:autoSpaceDE w:val="0"/>
              <w:autoSpaceDN w:val="0"/>
              <w:adjustRightInd w:val="0"/>
            </w:pPr>
            <w:r w:rsidRPr="000B6ABB">
              <w:t xml:space="preserve">4 раза в год с показом не менее 2 раз в неделю в течение всего </w:t>
            </w:r>
          </w:p>
          <w:p w:rsidR="000B6ABB" w:rsidRPr="000B6ABB" w:rsidRDefault="000B6ABB" w:rsidP="000B6ABB">
            <w:pPr>
              <w:autoSpaceDE w:val="0"/>
              <w:autoSpaceDN w:val="0"/>
              <w:adjustRightInd w:val="0"/>
            </w:pPr>
            <w:r w:rsidRPr="000B6ABB">
              <w:t>периода действия программы</w:t>
            </w:r>
          </w:p>
        </w:tc>
      </w:tr>
      <w:tr w:rsidR="000B6ABB" w:rsidRPr="000B6ABB" w:rsidTr="000B6ABB">
        <w:tc>
          <w:tcPr>
            <w:tcW w:w="530" w:type="dxa"/>
          </w:tcPr>
          <w:p w:rsidR="000B6ABB" w:rsidRPr="000B6ABB" w:rsidRDefault="000B6ABB" w:rsidP="000B6ABB">
            <w:pPr>
              <w:autoSpaceDE w:val="0"/>
              <w:autoSpaceDN w:val="0"/>
              <w:adjustRightInd w:val="0"/>
              <w:jc w:val="center"/>
            </w:pPr>
            <w:r w:rsidRPr="000B6ABB">
              <w:t>2</w:t>
            </w:r>
          </w:p>
        </w:tc>
        <w:tc>
          <w:tcPr>
            <w:tcW w:w="2731" w:type="dxa"/>
          </w:tcPr>
          <w:p w:rsidR="000B6ABB" w:rsidRPr="000B6ABB" w:rsidRDefault="000B6ABB" w:rsidP="000B6ABB">
            <w:pPr>
              <w:autoSpaceDE w:val="0"/>
              <w:autoSpaceDN w:val="0"/>
              <w:adjustRightInd w:val="0"/>
            </w:pPr>
            <w:r w:rsidRPr="000B6ABB">
              <w:t xml:space="preserve">Организация взаимного </w:t>
            </w:r>
            <w:r w:rsidRPr="000B6ABB">
              <w:lastRenderedPageBreak/>
              <w:t xml:space="preserve">информирования исполнителей программы о </w:t>
            </w:r>
            <w:proofErr w:type="gramStart"/>
            <w:r w:rsidRPr="000B6ABB">
              <w:t>криминогенной ситуации</w:t>
            </w:r>
            <w:proofErr w:type="gramEnd"/>
            <w:r w:rsidRPr="000B6ABB">
              <w:t xml:space="preserve"> в районе</w:t>
            </w:r>
          </w:p>
        </w:tc>
        <w:tc>
          <w:tcPr>
            <w:tcW w:w="1701" w:type="dxa"/>
          </w:tcPr>
          <w:p w:rsidR="000B6ABB" w:rsidRPr="000B6ABB" w:rsidRDefault="000B6ABB" w:rsidP="000B6ABB">
            <w:pPr>
              <w:autoSpaceDE w:val="0"/>
              <w:autoSpaceDN w:val="0"/>
              <w:adjustRightInd w:val="0"/>
            </w:pPr>
            <w:r w:rsidRPr="000B6ABB">
              <w:lastRenderedPageBreak/>
              <w:t>МВКПП</w:t>
            </w:r>
          </w:p>
        </w:tc>
        <w:tc>
          <w:tcPr>
            <w:tcW w:w="1005" w:type="dxa"/>
            <w:vAlign w:val="center"/>
          </w:tcPr>
          <w:p w:rsidR="000B6ABB" w:rsidRPr="000B6ABB" w:rsidRDefault="000B6ABB" w:rsidP="000B6AB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B6ABB">
              <w:rPr>
                <w:b/>
              </w:rPr>
              <w:t>--</w:t>
            </w:r>
          </w:p>
        </w:tc>
        <w:tc>
          <w:tcPr>
            <w:tcW w:w="1048" w:type="dxa"/>
            <w:vAlign w:val="center"/>
          </w:tcPr>
          <w:p w:rsidR="000B6ABB" w:rsidRPr="000B6ABB" w:rsidRDefault="000B6ABB" w:rsidP="000B6AB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B6ABB">
              <w:rPr>
                <w:b/>
              </w:rPr>
              <w:t>--</w:t>
            </w:r>
          </w:p>
        </w:tc>
        <w:tc>
          <w:tcPr>
            <w:tcW w:w="993" w:type="dxa"/>
            <w:vAlign w:val="center"/>
          </w:tcPr>
          <w:p w:rsidR="000B6ABB" w:rsidRPr="000B6ABB" w:rsidRDefault="000B6ABB" w:rsidP="000B6AB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B6ABB">
              <w:rPr>
                <w:b/>
              </w:rPr>
              <w:t>--</w:t>
            </w:r>
          </w:p>
        </w:tc>
        <w:tc>
          <w:tcPr>
            <w:tcW w:w="1915" w:type="dxa"/>
          </w:tcPr>
          <w:p w:rsidR="000B6ABB" w:rsidRPr="000B6ABB" w:rsidRDefault="000B6ABB" w:rsidP="000B6ABB">
            <w:pPr>
              <w:autoSpaceDE w:val="0"/>
              <w:autoSpaceDN w:val="0"/>
              <w:adjustRightInd w:val="0"/>
            </w:pPr>
            <w:r w:rsidRPr="000B6ABB">
              <w:t xml:space="preserve">1. Обеспечение </w:t>
            </w:r>
            <w:r w:rsidRPr="000B6ABB">
              <w:lastRenderedPageBreak/>
              <w:t xml:space="preserve">координации деятельности субъектов </w:t>
            </w:r>
            <w:proofErr w:type="spellStart"/>
            <w:proofErr w:type="gramStart"/>
            <w:r w:rsidRPr="000B6ABB">
              <w:t>про-филактики</w:t>
            </w:r>
            <w:proofErr w:type="spellEnd"/>
            <w:proofErr w:type="gramEnd"/>
            <w:r w:rsidRPr="000B6ABB">
              <w:t xml:space="preserve"> в целях контроля за исполнением и корректировки плана мероприятий </w:t>
            </w:r>
            <w:proofErr w:type="spellStart"/>
            <w:r w:rsidRPr="000B6ABB">
              <w:t>программ-мы</w:t>
            </w:r>
            <w:proofErr w:type="spellEnd"/>
            <w:r w:rsidRPr="000B6ABB">
              <w:t>.</w:t>
            </w:r>
          </w:p>
          <w:p w:rsidR="000B6ABB" w:rsidRPr="000B6ABB" w:rsidRDefault="000B6ABB" w:rsidP="000B6ABB">
            <w:pPr>
              <w:autoSpaceDE w:val="0"/>
              <w:autoSpaceDN w:val="0"/>
              <w:adjustRightInd w:val="0"/>
            </w:pPr>
            <w:r w:rsidRPr="000B6ABB">
              <w:t xml:space="preserve">2. </w:t>
            </w:r>
            <w:proofErr w:type="gramStart"/>
            <w:r w:rsidRPr="000B6ABB">
              <w:t>Контроль за</w:t>
            </w:r>
            <w:proofErr w:type="gramEnd"/>
            <w:r w:rsidRPr="000B6ABB">
              <w:t xml:space="preserve"> реализацией программных мероприятий.</w:t>
            </w:r>
          </w:p>
          <w:p w:rsidR="000B6ABB" w:rsidRPr="000B6ABB" w:rsidRDefault="000B6ABB" w:rsidP="000B6ABB">
            <w:pPr>
              <w:autoSpaceDE w:val="0"/>
              <w:autoSpaceDN w:val="0"/>
              <w:adjustRightInd w:val="0"/>
            </w:pPr>
            <w:r w:rsidRPr="000B6ABB">
              <w:t>3. Выработка предложений по корректировке мероприятий.</w:t>
            </w:r>
          </w:p>
        </w:tc>
        <w:tc>
          <w:tcPr>
            <w:tcW w:w="993" w:type="dxa"/>
          </w:tcPr>
          <w:p w:rsidR="000B6ABB" w:rsidRPr="000B6ABB" w:rsidRDefault="000B6ABB" w:rsidP="000B6ABB">
            <w:pPr>
              <w:autoSpaceDE w:val="0"/>
              <w:autoSpaceDN w:val="0"/>
              <w:adjustRightInd w:val="0"/>
            </w:pPr>
            <w:r w:rsidRPr="000B6ABB">
              <w:lastRenderedPageBreak/>
              <w:t xml:space="preserve">Не реже </w:t>
            </w:r>
            <w:r w:rsidRPr="000B6ABB">
              <w:lastRenderedPageBreak/>
              <w:t xml:space="preserve">1 раза в квартал в течение всего периода действия </w:t>
            </w:r>
            <w:proofErr w:type="spellStart"/>
            <w:proofErr w:type="gramStart"/>
            <w:r w:rsidRPr="000B6ABB">
              <w:t>програм-мы</w:t>
            </w:r>
            <w:proofErr w:type="spellEnd"/>
            <w:proofErr w:type="gramEnd"/>
          </w:p>
        </w:tc>
      </w:tr>
      <w:tr w:rsidR="000B6ABB" w:rsidRPr="000B6ABB" w:rsidTr="000B6ABB">
        <w:tc>
          <w:tcPr>
            <w:tcW w:w="530" w:type="dxa"/>
          </w:tcPr>
          <w:p w:rsidR="000B6ABB" w:rsidRPr="000B6ABB" w:rsidRDefault="000B6ABB" w:rsidP="000B6ABB">
            <w:pPr>
              <w:autoSpaceDE w:val="0"/>
              <w:autoSpaceDN w:val="0"/>
              <w:adjustRightInd w:val="0"/>
              <w:jc w:val="center"/>
            </w:pPr>
            <w:r w:rsidRPr="000B6ABB">
              <w:lastRenderedPageBreak/>
              <w:t>3</w:t>
            </w:r>
          </w:p>
        </w:tc>
        <w:tc>
          <w:tcPr>
            <w:tcW w:w="2731" w:type="dxa"/>
          </w:tcPr>
          <w:p w:rsidR="000B6ABB" w:rsidRPr="000B6ABB" w:rsidRDefault="000B6ABB" w:rsidP="000B6ABB">
            <w:pPr>
              <w:autoSpaceDE w:val="0"/>
              <w:autoSpaceDN w:val="0"/>
              <w:adjustRightInd w:val="0"/>
            </w:pPr>
            <w:r w:rsidRPr="000B6ABB">
              <w:t xml:space="preserve">Организация и проведение лекций, семинаров просветительского, </w:t>
            </w:r>
            <w:proofErr w:type="spellStart"/>
            <w:proofErr w:type="gramStart"/>
            <w:r w:rsidRPr="000B6ABB">
              <w:t>про-филактического</w:t>
            </w:r>
            <w:proofErr w:type="spellEnd"/>
            <w:proofErr w:type="gramEnd"/>
            <w:r w:rsidRPr="000B6ABB">
              <w:t xml:space="preserve"> характера с участием сотрудников ОВД, прокуратуры в учреждениях начального </w:t>
            </w:r>
            <w:proofErr w:type="spellStart"/>
            <w:r w:rsidRPr="000B6ABB">
              <w:t>профес-сионального</w:t>
            </w:r>
            <w:proofErr w:type="spellEnd"/>
            <w:r w:rsidRPr="000B6ABB">
              <w:t xml:space="preserve"> образования, в общеобразовательных учреждениях среднего (полного) общего образования.</w:t>
            </w:r>
          </w:p>
        </w:tc>
        <w:tc>
          <w:tcPr>
            <w:tcW w:w="1701" w:type="dxa"/>
          </w:tcPr>
          <w:p w:rsidR="000B6ABB" w:rsidRPr="000B6ABB" w:rsidRDefault="000B6ABB" w:rsidP="000B6ABB">
            <w:pPr>
              <w:autoSpaceDE w:val="0"/>
              <w:autoSpaceDN w:val="0"/>
              <w:adjustRightInd w:val="0"/>
            </w:pPr>
            <w:r w:rsidRPr="000B6ABB">
              <w:t>ДО, УКСДМ, КДН</w:t>
            </w:r>
            <w:r>
              <w:t xml:space="preserve"> </w:t>
            </w:r>
            <w:r w:rsidRPr="000B6ABB">
              <w:t>и</w:t>
            </w:r>
            <w:r>
              <w:t xml:space="preserve"> З</w:t>
            </w:r>
            <w:r w:rsidRPr="000B6ABB">
              <w:t>П, ОВД.</w:t>
            </w:r>
          </w:p>
          <w:p w:rsidR="000B6ABB" w:rsidRPr="000B6ABB" w:rsidRDefault="000B6ABB" w:rsidP="000B6ABB">
            <w:pPr>
              <w:autoSpaceDE w:val="0"/>
              <w:autoSpaceDN w:val="0"/>
              <w:adjustRightInd w:val="0"/>
            </w:pPr>
          </w:p>
        </w:tc>
        <w:tc>
          <w:tcPr>
            <w:tcW w:w="1005" w:type="dxa"/>
            <w:vAlign w:val="center"/>
          </w:tcPr>
          <w:p w:rsidR="000B6ABB" w:rsidRPr="000B6ABB" w:rsidRDefault="000B6ABB" w:rsidP="000B6AB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B6ABB">
              <w:rPr>
                <w:b/>
              </w:rPr>
              <w:t>--</w:t>
            </w:r>
          </w:p>
        </w:tc>
        <w:tc>
          <w:tcPr>
            <w:tcW w:w="1048" w:type="dxa"/>
            <w:vAlign w:val="center"/>
          </w:tcPr>
          <w:p w:rsidR="000B6ABB" w:rsidRPr="000B6ABB" w:rsidRDefault="000B6ABB" w:rsidP="000B6AB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B6ABB">
              <w:rPr>
                <w:b/>
              </w:rPr>
              <w:t>--</w:t>
            </w:r>
          </w:p>
        </w:tc>
        <w:tc>
          <w:tcPr>
            <w:tcW w:w="993" w:type="dxa"/>
            <w:vAlign w:val="center"/>
          </w:tcPr>
          <w:p w:rsidR="000B6ABB" w:rsidRPr="000B6ABB" w:rsidRDefault="000B6ABB" w:rsidP="000B6AB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B6ABB">
              <w:rPr>
                <w:b/>
              </w:rPr>
              <w:t>--</w:t>
            </w:r>
          </w:p>
        </w:tc>
        <w:tc>
          <w:tcPr>
            <w:tcW w:w="1915" w:type="dxa"/>
          </w:tcPr>
          <w:p w:rsidR="000B6ABB" w:rsidRPr="000B6ABB" w:rsidRDefault="000B6ABB" w:rsidP="000B6ABB">
            <w:pPr>
              <w:autoSpaceDE w:val="0"/>
              <w:autoSpaceDN w:val="0"/>
              <w:adjustRightInd w:val="0"/>
            </w:pPr>
            <w:r w:rsidRPr="000B6ABB">
              <w:t xml:space="preserve">1. Правовое просвещение </w:t>
            </w:r>
            <w:proofErr w:type="gramStart"/>
            <w:r w:rsidRPr="000B6ABB">
              <w:t>обучающихся</w:t>
            </w:r>
            <w:proofErr w:type="gramEnd"/>
            <w:r w:rsidRPr="000B6ABB">
              <w:t>.</w:t>
            </w:r>
          </w:p>
          <w:p w:rsidR="000B6ABB" w:rsidRPr="000B6ABB" w:rsidRDefault="000B6ABB" w:rsidP="000B6ABB">
            <w:pPr>
              <w:autoSpaceDE w:val="0"/>
              <w:autoSpaceDN w:val="0"/>
              <w:adjustRightInd w:val="0"/>
            </w:pPr>
            <w:r w:rsidRPr="000B6ABB">
              <w:t xml:space="preserve">2. Повышение уровня </w:t>
            </w:r>
            <w:proofErr w:type="spellStart"/>
            <w:proofErr w:type="gramStart"/>
            <w:r w:rsidRPr="000B6ABB">
              <w:t>инфор-мированности</w:t>
            </w:r>
            <w:proofErr w:type="spellEnd"/>
            <w:proofErr w:type="gramEnd"/>
            <w:r w:rsidRPr="000B6ABB">
              <w:t xml:space="preserve"> о профилактике правонарушений обучающихся и их родителей</w:t>
            </w:r>
          </w:p>
        </w:tc>
        <w:tc>
          <w:tcPr>
            <w:tcW w:w="993" w:type="dxa"/>
          </w:tcPr>
          <w:p w:rsidR="000B6ABB" w:rsidRPr="000B6ABB" w:rsidRDefault="000B6ABB" w:rsidP="000B6ABB">
            <w:pPr>
              <w:autoSpaceDE w:val="0"/>
              <w:autoSpaceDN w:val="0"/>
              <w:adjustRightInd w:val="0"/>
            </w:pPr>
            <w:r w:rsidRPr="000B6ABB">
              <w:t xml:space="preserve">Проведение – в соответствии с планом в течение всего периода действия </w:t>
            </w:r>
            <w:proofErr w:type="spellStart"/>
            <w:proofErr w:type="gramStart"/>
            <w:r w:rsidRPr="000B6ABB">
              <w:t>програм-мы</w:t>
            </w:r>
            <w:proofErr w:type="spellEnd"/>
            <w:proofErr w:type="gramEnd"/>
          </w:p>
        </w:tc>
      </w:tr>
      <w:tr w:rsidR="000B6ABB" w:rsidRPr="000B6ABB" w:rsidTr="000B6ABB">
        <w:tc>
          <w:tcPr>
            <w:tcW w:w="530" w:type="dxa"/>
          </w:tcPr>
          <w:p w:rsidR="000B6ABB" w:rsidRPr="000B6ABB" w:rsidRDefault="000B6ABB" w:rsidP="000B6ABB">
            <w:pPr>
              <w:autoSpaceDE w:val="0"/>
              <w:autoSpaceDN w:val="0"/>
              <w:adjustRightInd w:val="0"/>
              <w:jc w:val="center"/>
            </w:pPr>
            <w:r w:rsidRPr="000B6ABB">
              <w:t>4</w:t>
            </w:r>
          </w:p>
        </w:tc>
        <w:tc>
          <w:tcPr>
            <w:tcW w:w="2731" w:type="dxa"/>
          </w:tcPr>
          <w:p w:rsidR="000B6ABB" w:rsidRPr="000B6ABB" w:rsidRDefault="000B6ABB" w:rsidP="000B6ABB">
            <w:pPr>
              <w:autoSpaceDE w:val="0"/>
              <w:autoSpaceDN w:val="0"/>
              <w:adjustRightInd w:val="0"/>
            </w:pPr>
            <w:r w:rsidRPr="000B6ABB">
              <w:t>Организация и проведение отчетов участковых уполномоченных милиции с участием представителей администрации района и администраций поселений перед населением.</w:t>
            </w:r>
          </w:p>
          <w:p w:rsidR="000B6ABB" w:rsidRPr="000B6ABB" w:rsidRDefault="000B6ABB" w:rsidP="000B6ABB">
            <w:pPr>
              <w:autoSpaceDE w:val="0"/>
              <w:autoSpaceDN w:val="0"/>
              <w:adjustRightInd w:val="0"/>
            </w:pPr>
            <w:r w:rsidRPr="000B6ABB">
              <w:t>Участие руководства ОВД в ежемесячных планерных совещаниях.</w:t>
            </w:r>
          </w:p>
        </w:tc>
        <w:tc>
          <w:tcPr>
            <w:tcW w:w="1701" w:type="dxa"/>
          </w:tcPr>
          <w:p w:rsidR="000B6ABB" w:rsidRPr="000B6ABB" w:rsidRDefault="000B6ABB" w:rsidP="000B6ABB">
            <w:pPr>
              <w:autoSpaceDE w:val="0"/>
              <w:autoSpaceDN w:val="0"/>
              <w:adjustRightInd w:val="0"/>
            </w:pPr>
            <w:r w:rsidRPr="000B6ABB">
              <w:t>ОВД</w:t>
            </w:r>
          </w:p>
        </w:tc>
        <w:tc>
          <w:tcPr>
            <w:tcW w:w="1005" w:type="dxa"/>
            <w:vAlign w:val="center"/>
          </w:tcPr>
          <w:p w:rsidR="000B6ABB" w:rsidRPr="000B6ABB" w:rsidRDefault="000B6ABB" w:rsidP="000B6AB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B6ABB">
              <w:rPr>
                <w:b/>
              </w:rPr>
              <w:t>--</w:t>
            </w:r>
          </w:p>
        </w:tc>
        <w:tc>
          <w:tcPr>
            <w:tcW w:w="1048" w:type="dxa"/>
            <w:vAlign w:val="center"/>
          </w:tcPr>
          <w:p w:rsidR="000B6ABB" w:rsidRPr="000B6ABB" w:rsidRDefault="000B6ABB" w:rsidP="000B6AB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B6ABB">
              <w:rPr>
                <w:b/>
              </w:rPr>
              <w:t>--</w:t>
            </w:r>
          </w:p>
        </w:tc>
        <w:tc>
          <w:tcPr>
            <w:tcW w:w="993" w:type="dxa"/>
            <w:vAlign w:val="center"/>
          </w:tcPr>
          <w:p w:rsidR="000B6ABB" w:rsidRPr="000B6ABB" w:rsidRDefault="000B6ABB" w:rsidP="000B6AB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B6ABB">
              <w:rPr>
                <w:b/>
              </w:rPr>
              <w:t>--</w:t>
            </w:r>
          </w:p>
        </w:tc>
        <w:tc>
          <w:tcPr>
            <w:tcW w:w="1915" w:type="dxa"/>
          </w:tcPr>
          <w:p w:rsidR="000B6ABB" w:rsidRPr="000B6ABB" w:rsidRDefault="000B6ABB" w:rsidP="000B6ABB">
            <w:pPr>
              <w:autoSpaceDE w:val="0"/>
              <w:autoSpaceDN w:val="0"/>
              <w:adjustRightInd w:val="0"/>
            </w:pPr>
            <w:r w:rsidRPr="000B6ABB">
              <w:t xml:space="preserve">1. Повышение уровня </w:t>
            </w:r>
            <w:proofErr w:type="spellStart"/>
            <w:proofErr w:type="gramStart"/>
            <w:r w:rsidRPr="000B6ABB">
              <w:t>ин-формированности</w:t>
            </w:r>
            <w:proofErr w:type="spellEnd"/>
            <w:proofErr w:type="gramEnd"/>
            <w:r w:rsidRPr="000B6ABB">
              <w:t xml:space="preserve"> населения о работе участкового уполномоченного.</w:t>
            </w:r>
          </w:p>
          <w:p w:rsidR="000B6ABB" w:rsidRPr="000B6ABB" w:rsidRDefault="000B6ABB" w:rsidP="000B6ABB">
            <w:pPr>
              <w:autoSpaceDE w:val="0"/>
              <w:autoSpaceDN w:val="0"/>
              <w:adjustRightInd w:val="0"/>
            </w:pPr>
            <w:r w:rsidRPr="000B6ABB">
              <w:t xml:space="preserve">2. Внедрение эффективной системы взаимодействия участковых уполномоченных </w:t>
            </w:r>
            <w:r>
              <w:t>полиции  и граждан администр</w:t>
            </w:r>
            <w:r w:rsidRPr="000B6ABB">
              <w:t>ативного участка</w:t>
            </w:r>
          </w:p>
        </w:tc>
        <w:tc>
          <w:tcPr>
            <w:tcW w:w="993" w:type="dxa"/>
          </w:tcPr>
          <w:p w:rsidR="000B6ABB" w:rsidRPr="000B6ABB" w:rsidRDefault="000B6ABB" w:rsidP="000B6ABB">
            <w:pPr>
              <w:autoSpaceDE w:val="0"/>
              <w:autoSpaceDN w:val="0"/>
              <w:adjustRightInd w:val="0"/>
            </w:pPr>
            <w:r w:rsidRPr="000B6ABB">
              <w:t xml:space="preserve">В соответствии с планами ОВД и при проведении дней администрации, сходов </w:t>
            </w:r>
            <w:proofErr w:type="spellStart"/>
            <w:proofErr w:type="gramStart"/>
            <w:r w:rsidRPr="000B6ABB">
              <w:t>граж-дан</w:t>
            </w:r>
            <w:proofErr w:type="spellEnd"/>
            <w:proofErr w:type="gramEnd"/>
            <w:r w:rsidRPr="000B6ABB">
              <w:t>.</w:t>
            </w:r>
          </w:p>
        </w:tc>
      </w:tr>
      <w:tr w:rsidR="000B6ABB" w:rsidRPr="000B6ABB" w:rsidTr="000B6ABB">
        <w:tc>
          <w:tcPr>
            <w:tcW w:w="3261" w:type="dxa"/>
            <w:gridSpan w:val="2"/>
          </w:tcPr>
          <w:p w:rsidR="000B6ABB" w:rsidRPr="000B6ABB" w:rsidRDefault="000B6ABB" w:rsidP="000B6ABB">
            <w:pPr>
              <w:autoSpaceDE w:val="0"/>
              <w:autoSpaceDN w:val="0"/>
              <w:adjustRightInd w:val="0"/>
              <w:rPr>
                <w:b/>
              </w:rPr>
            </w:pPr>
            <w:r w:rsidRPr="000B6ABB">
              <w:rPr>
                <w:b/>
              </w:rPr>
              <w:t>Итого по разделу</w:t>
            </w:r>
          </w:p>
        </w:tc>
        <w:tc>
          <w:tcPr>
            <w:tcW w:w="1701" w:type="dxa"/>
          </w:tcPr>
          <w:p w:rsidR="000B6ABB" w:rsidRPr="000B6ABB" w:rsidRDefault="000B6ABB" w:rsidP="000B6ABB">
            <w:pPr>
              <w:autoSpaceDE w:val="0"/>
              <w:autoSpaceDN w:val="0"/>
              <w:adjustRightInd w:val="0"/>
            </w:pPr>
          </w:p>
        </w:tc>
        <w:tc>
          <w:tcPr>
            <w:tcW w:w="1005" w:type="dxa"/>
            <w:vAlign w:val="center"/>
          </w:tcPr>
          <w:p w:rsidR="000B6ABB" w:rsidRPr="000B6ABB" w:rsidRDefault="000B6ABB" w:rsidP="000B6AB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B6ABB">
              <w:rPr>
                <w:b/>
              </w:rPr>
              <w:t>5</w:t>
            </w:r>
          </w:p>
        </w:tc>
        <w:tc>
          <w:tcPr>
            <w:tcW w:w="1048" w:type="dxa"/>
            <w:vAlign w:val="center"/>
          </w:tcPr>
          <w:p w:rsidR="000B6ABB" w:rsidRPr="000B6ABB" w:rsidRDefault="000B6ABB" w:rsidP="000B6AB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B6ABB">
              <w:rPr>
                <w:b/>
              </w:rPr>
              <w:t>5</w:t>
            </w:r>
          </w:p>
        </w:tc>
        <w:tc>
          <w:tcPr>
            <w:tcW w:w="993" w:type="dxa"/>
            <w:vAlign w:val="center"/>
          </w:tcPr>
          <w:p w:rsidR="000B6ABB" w:rsidRPr="000B6ABB" w:rsidRDefault="000B6ABB" w:rsidP="000B6AB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B6ABB">
              <w:rPr>
                <w:b/>
              </w:rPr>
              <w:t>5</w:t>
            </w:r>
          </w:p>
        </w:tc>
        <w:tc>
          <w:tcPr>
            <w:tcW w:w="1915" w:type="dxa"/>
          </w:tcPr>
          <w:p w:rsidR="000B6ABB" w:rsidRPr="000B6ABB" w:rsidRDefault="000B6ABB" w:rsidP="000B6ABB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0B6ABB" w:rsidRPr="000B6ABB" w:rsidRDefault="000B6ABB" w:rsidP="000B6ABB">
            <w:pPr>
              <w:autoSpaceDE w:val="0"/>
              <w:autoSpaceDN w:val="0"/>
              <w:adjustRightInd w:val="0"/>
            </w:pPr>
          </w:p>
        </w:tc>
      </w:tr>
    </w:tbl>
    <w:p w:rsidR="000B6ABB" w:rsidRDefault="000B6ABB" w:rsidP="000B6ABB">
      <w:pPr>
        <w:autoSpaceDE w:val="0"/>
        <w:autoSpaceDN w:val="0"/>
        <w:adjustRightInd w:val="0"/>
        <w:jc w:val="center"/>
        <w:outlineLvl w:val="2"/>
        <w:rPr>
          <w:szCs w:val="24"/>
        </w:rPr>
      </w:pPr>
    </w:p>
    <w:p w:rsidR="000B6ABB" w:rsidRDefault="000B6ABB" w:rsidP="000B6ABB">
      <w:pPr>
        <w:autoSpaceDE w:val="0"/>
        <w:autoSpaceDN w:val="0"/>
        <w:adjustRightInd w:val="0"/>
        <w:jc w:val="center"/>
        <w:outlineLvl w:val="2"/>
        <w:rPr>
          <w:szCs w:val="24"/>
        </w:rPr>
      </w:pPr>
      <w:r>
        <w:rPr>
          <w:szCs w:val="24"/>
        </w:rPr>
        <w:t>3. ПРОФИЛАКТИКА ПРАВОНАРУШЕНИЙ НЕСОВЕРШЕННОЛЕТНИХ</w:t>
      </w:r>
    </w:p>
    <w:p w:rsidR="000B6ABB" w:rsidRDefault="000B6ABB" w:rsidP="000B6ABB">
      <w:pPr>
        <w:autoSpaceDE w:val="0"/>
        <w:autoSpaceDN w:val="0"/>
        <w:adjustRightInd w:val="0"/>
        <w:jc w:val="center"/>
        <w:rPr>
          <w:szCs w:val="24"/>
        </w:rPr>
      </w:pPr>
    </w:p>
    <w:p w:rsidR="000B6ABB" w:rsidRDefault="000B6ABB" w:rsidP="000B6ABB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В рамках мероприятий по профилактике правонарушений несовершеннолетних предполагается достижение задачи по снижению правонарушений, совершаемых несовершеннолетними.</w:t>
      </w:r>
    </w:p>
    <w:p w:rsidR="000B6ABB" w:rsidRDefault="000B6ABB" w:rsidP="000B6ABB">
      <w:pPr>
        <w:autoSpaceDE w:val="0"/>
        <w:autoSpaceDN w:val="0"/>
        <w:adjustRightInd w:val="0"/>
        <w:ind w:firstLine="540"/>
        <w:rPr>
          <w:szCs w:val="24"/>
        </w:rPr>
      </w:pPr>
    </w:p>
    <w:p w:rsidR="000B6ABB" w:rsidRDefault="000B6ABB" w:rsidP="000B6ABB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Для достижения указанной задачи необходимо:</w:t>
      </w:r>
    </w:p>
    <w:p w:rsidR="000B6ABB" w:rsidRDefault="000B6ABB" w:rsidP="000B6ABB">
      <w:pPr>
        <w:autoSpaceDE w:val="0"/>
        <w:autoSpaceDN w:val="0"/>
        <w:adjustRightInd w:val="0"/>
        <w:ind w:firstLine="540"/>
        <w:rPr>
          <w:szCs w:val="24"/>
        </w:rPr>
      </w:pPr>
    </w:p>
    <w:tbl>
      <w:tblPr>
        <w:tblStyle w:val="a5"/>
        <w:tblW w:w="10916" w:type="dxa"/>
        <w:tblInd w:w="-885" w:type="dxa"/>
        <w:tblLayout w:type="fixed"/>
        <w:tblLook w:val="04A0"/>
      </w:tblPr>
      <w:tblGrid>
        <w:gridCol w:w="530"/>
        <w:gridCol w:w="2731"/>
        <w:gridCol w:w="1701"/>
        <w:gridCol w:w="1005"/>
        <w:gridCol w:w="1048"/>
        <w:gridCol w:w="993"/>
        <w:gridCol w:w="1916"/>
        <w:gridCol w:w="992"/>
      </w:tblGrid>
      <w:tr w:rsidR="000B6ABB" w:rsidRPr="0039464C" w:rsidTr="000B6ABB">
        <w:tc>
          <w:tcPr>
            <w:tcW w:w="530" w:type="dxa"/>
            <w:vMerge w:val="restart"/>
            <w:vAlign w:val="center"/>
          </w:tcPr>
          <w:p w:rsidR="000B6ABB" w:rsidRPr="0039464C" w:rsidRDefault="000B6ABB" w:rsidP="000B6A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464C">
              <w:rPr>
                <w:sz w:val="24"/>
                <w:szCs w:val="24"/>
              </w:rPr>
              <w:t>№</w:t>
            </w:r>
          </w:p>
        </w:tc>
        <w:tc>
          <w:tcPr>
            <w:tcW w:w="2731" w:type="dxa"/>
            <w:vMerge w:val="restart"/>
            <w:vAlign w:val="center"/>
          </w:tcPr>
          <w:p w:rsidR="000B6ABB" w:rsidRPr="0039464C" w:rsidRDefault="000B6ABB" w:rsidP="000B6A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464C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0B6ABB" w:rsidRDefault="000B6ABB" w:rsidP="000B6A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464C">
              <w:rPr>
                <w:sz w:val="24"/>
                <w:szCs w:val="24"/>
              </w:rPr>
              <w:t>Исполнители/</w:t>
            </w:r>
          </w:p>
          <w:p w:rsidR="000B6ABB" w:rsidRPr="0039464C" w:rsidRDefault="000B6ABB" w:rsidP="000B6A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39464C">
              <w:rPr>
                <w:sz w:val="24"/>
                <w:szCs w:val="24"/>
              </w:rPr>
              <w:t>ответственные</w:t>
            </w:r>
            <w:proofErr w:type="gramEnd"/>
            <w:r w:rsidRPr="0039464C">
              <w:rPr>
                <w:sz w:val="24"/>
                <w:szCs w:val="24"/>
              </w:rPr>
              <w:t xml:space="preserve"> за организацию</w:t>
            </w:r>
          </w:p>
        </w:tc>
        <w:tc>
          <w:tcPr>
            <w:tcW w:w="3046" w:type="dxa"/>
            <w:gridSpan w:val="3"/>
            <w:vAlign w:val="center"/>
          </w:tcPr>
          <w:p w:rsidR="000B6ABB" w:rsidRPr="0039464C" w:rsidRDefault="000B6ABB" w:rsidP="000B6A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464C">
              <w:rPr>
                <w:sz w:val="24"/>
                <w:szCs w:val="24"/>
              </w:rPr>
              <w:t>Объемы финансирования (тыс. рублей)</w:t>
            </w:r>
          </w:p>
        </w:tc>
        <w:tc>
          <w:tcPr>
            <w:tcW w:w="1916" w:type="dxa"/>
            <w:vMerge w:val="restart"/>
            <w:vAlign w:val="center"/>
          </w:tcPr>
          <w:p w:rsidR="000B6ABB" w:rsidRPr="0039464C" w:rsidRDefault="000B6ABB" w:rsidP="000B6A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464C">
              <w:rPr>
                <w:sz w:val="24"/>
                <w:szCs w:val="24"/>
              </w:rPr>
              <w:t xml:space="preserve">Цель </w:t>
            </w:r>
          </w:p>
        </w:tc>
        <w:tc>
          <w:tcPr>
            <w:tcW w:w="992" w:type="dxa"/>
            <w:vMerge w:val="restart"/>
            <w:vAlign w:val="center"/>
          </w:tcPr>
          <w:p w:rsidR="000B6ABB" w:rsidRPr="0039464C" w:rsidRDefault="000B6ABB" w:rsidP="000B6A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464C">
              <w:rPr>
                <w:sz w:val="24"/>
                <w:szCs w:val="24"/>
              </w:rPr>
              <w:t>Сроки реализации</w:t>
            </w:r>
          </w:p>
        </w:tc>
      </w:tr>
      <w:tr w:rsidR="000B6ABB" w:rsidTr="000B6ABB">
        <w:tc>
          <w:tcPr>
            <w:tcW w:w="530" w:type="dxa"/>
            <w:vMerge/>
            <w:vAlign w:val="center"/>
          </w:tcPr>
          <w:p w:rsidR="000B6ABB" w:rsidRDefault="000B6ABB" w:rsidP="000B6AB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731" w:type="dxa"/>
            <w:vMerge/>
            <w:vAlign w:val="center"/>
          </w:tcPr>
          <w:p w:rsidR="000B6ABB" w:rsidRDefault="000B6ABB" w:rsidP="000B6AB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B6ABB" w:rsidRDefault="000B6ABB" w:rsidP="000B6AB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0B6ABB" w:rsidRDefault="000B6ABB" w:rsidP="000B6AB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2011 г.</w:t>
            </w:r>
          </w:p>
        </w:tc>
        <w:tc>
          <w:tcPr>
            <w:tcW w:w="1048" w:type="dxa"/>
            <w:vAlign w:val="center"/>
          </w:tcPr>
          <w:p w:rsidR="000B6ABB" w:rsidRDefault="000B6ABB" w:rsidP="000B6AB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2012 г.</w:t>
            </w:r>
          </w:p>
        </w:tc>
        <w:tc>
          <w:tcPr>
            <w:tcW w:w="993" w:type="dxa"/>
            <w:vAlign w:val="center"/>
          </w:tcPr>
          <w:p w:rsidR="000B6ABB" w:rsidRDefault="000B6ABB" w:rsidP="000B6AB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2013 г.</w:t>
            </w:r>
          </w:p>
        </w:tc>
        <w:tc>
          <w:tcPr>
            <w:tcW w:w="1916" w:type="dxa"/>
            <w:vMerge/>
            <w:vAlign w:val="center"/>
          </w:tcPr>
          <w:p w:rsidR="000B6ABB" w:rsidRDefault="000B6ABB" w:rsidP="000B6AB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B6ABB" w:rsidRDefault="000B6ABB" w:rsidP="000B6AB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0B6ABB" w:rsidRPr="0039464C" w:rsidTr="000B6ABB">
        <w:tc>
          <w:tcPr>
            <w:tcW w:w="530" w:type="dxa"/>
          </w:tcPr>
          <w:p w:rsidR="000B6ABB" w:rsidRPr="00935A6C" w:rsidRDefault="000B6ABB" w:rsidP="000B6ABB">
            <w:pPr>
              <w:autoSpaceDE w:val="0"/>
              <w:autoSpaceDN w:val="0"/>
              <w:adjustRightInd w:val="0"/>
              <w:jc w:val="center"/>
            </w:pPr>
            <w:r w:rsidRPr="00935A6C">
              <w:t>1</w:t>
            </w:r>
          </w:p>
        </w:tc>
        <w:tc>
          <w:tcPr>
            <w:tcW w:w="2731" w:type="dxa"/>
          </w:tcPr>
          <w:p w:rsidR="000B6ABB" w:rsidRPr="00935A6C" w:rsidRDefault="000B6ABB" w:rsidP="000B6ABB">
            <w:pPr>
              <w:autoSpaceDE w:val="0"/>
              <w:autoSpaceDN w:val="0"/>
              <w:adjustRightInd w:val="0"/>
            </w:pPr>
            <w:r w:rsidRPr="00935A6C">
              <w:t xml:space="preserve">Систематическое проведение мониторинга досуга несовершеннолетних и анализ работы действующих </w:t>
            </w:r>
            <w:r w:rsidRPr="00935A6C">
              <w:lastRenderedPageBreak/>
              <w:t>клубных формирований, спортивных секций, кружков, учебных курсов, конкурсов:</w:t>
            </w:r>
          </w:p>
          <w:p w:rsidR="000B6ABB" w:rsidRPr="00935A6C" w:rsidRDefault="000B6ABB" w:rsidP="000B6ABB">
            <w:pPr>
              <w:autoSpaceDE w:val="0"/>
              <w:autoSpaceDN w:val="0"/>
              <w:adjustRightInd w:val="0"/>
            </w:pPr>
            <w:r w:rsidRPr="00935A6C">
              <w:t xml:space="preserve">- разработка методики мониторинга; </w:t>
            </w:r>
          </w:p>
          <w:p w:rsidR="000B6ABB" w:rsidRPr="00935A6C" w:rsidRDefault="000B6ABB" w:rsidP="000B6ABB">
            <w:pPr>
              <w:autoSpaceDE w:val="0"/>
              <w:autoSpaceDN w:val="0"/>
              <w:adjustRightInd w:val="0"/>
            </w:pPr>
            <w:r w:rsidRPr="00935A6C">
              <w:t>- проведение систематического мониторинга</w:t>
            </w:r>
          </w:p>
        </w:tc>
        <w:tc>
          <w:tcPr>
            <w:tcW w:w="1701" w:type="dxa"/>
          </w:tcPr>
          <w:p w:rsidR="000B6ABB" w:rsidRPr="00935A6C" w:rsidRDefault="000B6ABB" w:rsidP="000B6ABB">
            <w:pPr>
              <w:autoSpaceDE w:val="0"/>
              <w:autoSpaceDN w:val="0"/>
              <w:adjustRightInd w:val="0"/>
            </w:pPr>
            <w:r w:rsidRPr="00935A6C">
              <w:lastRenderedPageBreak/>
              <w:t xml:space="preserve">ДО, УКСДМ </w:t>
            </w:r>
          </w:p>
        </w:tc>
        <w:tc>
          <w:tcPr>
            <w:tcW w:w="1005" w:type="dxa"/>
            <w:vAlign w:val="center"/>
          </w:tcPr>
          <w:p w:rsidR="000B6ABB" w:rsidRPr="00115B6B" w:rsidRDefault="000B6ABB" w:rsidP="000B6AB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15B6B"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1048" w:type="dxa"/>
            <w:vAlign w:val="center"/>
          </w:tcPr>
          <w:p w:rsidR="000B6ABB" w:rsidRPr="00115B6B" w:rsidRDefault="000B6ABB" w:rsidP="000B6AB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15B6B"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993" w:type="dxa"/>
            <w:vAlign w:val="center"/>
          </w:tcPr>
          <w:p w:rsidR="000B6ABB" w:rsidRPr="00115B6B" w:rsidRDefault="000B6ABB" w:rsidP="000B6AB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15B6B"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1916" w:type="dxa"/>
          </w:tcPr>
          <w:p w:rsidR="000B6ABB" w:rsidRPr="00935A6C" w:rsidRDefault="000B6ABB" w:rsidP="000B6ABB">
            <w:pPr>
              <w:autoSpaceDE w:val="0"/>
              <w:autoSpaceDN w:val="0"/>
              <w:adjustRightInd w:val="0"/>
            </w:pPr>
            <w:r w:rsidRPr="00935A6C">
              <w:t xml:space="preserve">1. Оценка итогов работы действующих клубных </w:t>
            </w:r>
            <w:r w:rsidRPr="00935A6C">
              <w:lastRenderedPageBreak/>
              <w:t xml:space="preserve">формирований спортивных секций, кружков, учебных курсов и т.д. </w:t>
            </w:r>
          </w:p>
          <w:p w:rsidR="000B6ABB" w:rsidRPr="00935A6C" w:rsidRDefault="000B6ABB" w:rsidP="000B6ABB">
            <w:pPr>
              <w:autoSpaceDE w:val="0"/>
              <w:autoSpaceDN w:val="0"/>
              <w:adjustRightInd w:val="0"/>
            </w:pPr>
            <w:r w:rsidRPr="00935A6C">
              <w:t>2. Выявление доли занятости несовершеннолетних и молодежи в досуговых учреждениях</w:t>
            </w:r>
          </w:p>
        </w:tc>
        <w:tc>
          <w:tcPr>
            <w:tcW w:w="992" w:type="dxa"/>
          </w:tcPr>
          <w:p w:rsidR="000B6ABB" w:rsidRPr="00935A6C" w:rsidRDefault="000B6ABB" w:rsidP="000B6ABB">
            <w:pPr>
              <w:autoSpaceDE w:val="0"/>
              <w:autoSpaceDN w:val="0"/>
              <w:adjustRightInd w:val="0"/>
            </w:pPr>
            <w:r w:rsidRPr="00935A6C">
              <w:lastRenderedPageBreak/>
              <w:t xml:space="preserve">Разработка </w:t>
            </w:r>
            <w:proofErr w:type="spellStart"/>
            <w:proofErr w:type="gramStart"/>
            <w:r w:rsidRPr="00935A6C">
              <w:t>мето</w:t>
            </w:r>
            <w:r>
              <w:t>-</w:t>
            </w:r>
            <w:r w:rsidRPr="00935A6C">
              <w:t>дики</w:t>
            </w:r>
            <w:proofErr w:type="spellEnd"/>
            <w:proofErr w:type="gramEnd"/>
            <w:r w:rsidRPr="00935A6C">
              <w:t xml:space="preserve"> монитор</w:t>
            </w:r>
            <w:r w:rsidRPr="00935A6C">
              <w:lastRenderedPageBreak/>
              <w:t xml:space="preserve">инга до 20.01.2011 Проведение </w:t>
            </w:r>
            <w:proofErr w:type="spellStart"/>
            <w:r w:rsidRPr="00935A6C">
              <w:t>систе</w:t>
            </w:r>
            <w:r>
              <w:t>-</w:t>
            </w:r>
            <w:r w:rsidRPr="00935A6C">
              <w:t>матического</w:t>
            </w:r>
            <w:proofErr w:type="spellEnd"/>
            <w:r w:rsidRPr="00935A6C">
              <w:t xml:space="preserve"> </w:t>
            </w:r>
            <w:proofErr w:type="spellStart"/>
            <w:r w:rsidRPr="00935A6C">
              <w:t>мо</w:t>
            </w:r>
            <w:r>
              <w:t>-ниторинга</w:t>
            </w:r>
            <w:proofErr w:type="spellEnd"/>
            <w:r>
              <w:t>: 1</w:t>
            </w:r>
            <w:r w:rsidRPr="00935A6C">
              <w:t xml:space="preserve"> раз в полугодие в </w:t>
            </w:r>
            <w:proofErr w:type="spellStart"/>
            <w:r w:rsidRPr="00935A6C">
              <w:t>тече</w:t>
            </w:r>
            <w:r>
              <w:t>-</w:t>
            </w:r>
            <w:r w:rsidRPr="00935A6C">
              <w:t>ние</w:t>
            </w:r>
            <w:proofErr w:type="spellEnd"/>
            <w:r w:rsidRPr="00935A6C">
              <w:t xml:space="preserve"> всего </w:t>
            </w:r>
            <w:proofErr w:type="spellStart"/>
            <w:r w:rsidRPr="00935A6C">
              <w:t>пе</w:t>
            </w:r>
            <w:r>
              <w:t>-</w:t>
            </w:r>
            <w:r w:rsidRPr="00935A6C">
              <w:t>риода</w:t>
            </w:r>
            <w:proofErr w:type="spellEnd"/>
            <w:r w:rsidRPr="00935A6C">
              <w:t xml:space="preserve"> действия программы </w:t>
            </w:r>
          </w:p>
        </w:tc>
      </w:tr>
      <w:tr w:rsidR="000B6ABB" w:rsidRPr="0039464C" w:rsidTr="000B6ABB">
        <w:tc>
          <w:tcPr>
            <w:tcW w:w="530" w:type="dxa"/>
          </w:tcPr>
          <w:p w:rsidR="000B6ABB" w:rsidRPr="00935A6C" w:rsidRDefault="000B6ABB" w:rsidP="000B6ABB">
            <w:pPr>
              <w:autoSpaceDE w:val="0"/>
              <w:autoSpaceDN w:val="0"/>
              <w:adjustRightInd w:val="0"/>
              <w:jc w:val="center"/>
            </w:pPr>
            <w:r w:rsidRPr="00935A6C">
              <w:lastRenderedPageBreak/>
              <w:t>2</w:t>
            </w:r>
          </w:p>
        </w:tc>
        <w:tc>
          <w:tcPr>
            <w:tcW w:w="2731" w:type="dxa"/>
          </w:tcPr>
          <w:p w:rsidR="000B6ABB" w:rsidRPr="00935A6C" w:rsidRDefault="000B6ABB" w:rsidP="000B6ABB">
            <w:pPr>
              <w:autoSpaceDE w:val="0"/>
              <w:autoSpaceDN w:val="0"/>
              <w:adjustRightInd w:val="0"/>
            </w:pPr>
            <w:r w:rsidRPr="00935A6C">
              <w:t>Размещение информации о проводимых комплексных оздоровительных, физкультурно-спортивных и агитационно-пропагандистских мероприятиях (спартакиадах, фестивалях, летних и зимних играх, походах и слетах, спортивных праздниках и вечерах, олимпиадах, экскурсиях и т.д.) в образовательных учреждениях, Домах Культуры</w:t>
            </w:r>
          </w:p>
        </w:tc>
        <w:tc>
          <w:tcPr>
            <w:tcW w:w="1701" w:type="dxa"/>
          </w:tcPr>
          <w:p w:rsidR="000B6ABB" w:rsidRPr="00935A6C" w:rsidRDefault="000B6ABB" w:rsidP="000B6ABB">
            <w:pPr>
              <w:autoSpaceDE w:val="0"/>
              <w:autoSpaceDN w:val="0"/>
              <w:adjustRightInd w:val="0"/>
            </w:pPr>
            <w:r w:rsidRPr="00935A6C">
              <w:t>ДО, УКСДМ, КДН</w:t>
            </w:r>
            <w:r>
              <w:t xml:space="preserve"> </w:t>
            </w:r>
            <w:r w:rsidRPr="00935A6C">
              <w:t>и</w:t>
            </w:r>
            <w:r>
              <w:t xml:space="preserve"> </w:t>
            </w:r>
            <w:r w:rsidRPr="00935A6C">
              <w:t>ЗП</w:t>
            </w:r>
          </w:p>
        </w:tc>
        <w:tc>
          <w:tcPr>
            <w:tcW w:w="1005" w:type="dxa"/>
            <w:vAlign w:val="center"/>
          </w:tcPr>
          <w:p w:rsidR="000B6ABB" w:rsidRPr="00115B6B" w:rsidRDefault="000B6ABB" w:rsidP="000B6AB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15B6B"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1048" w:type="dxa"/>
            <w:vAlign w:val="center"/>
          </w:tcPr>
          <w:p w:rsidR="000B6ABB" w:rsidRPr="00115B6B" w:rsidRDefault="000B6ABB" w:rsidP="000B6AB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15B6B"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993" w:type="dxa"/>
            <w:vAlign w:val="center"/>
          </w:tcPr>
          <w:p w:rsidR="000B6ABB" w:rsidRPr="00115B6B" w:rsidRDefault="000B6ABB" w:rsidP="000B6AB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15B6B"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1916" w:type="dxa"/>
          </w:tcPr>
          <w:p w:rsidR="000B6ABB" w:rsidRDefault="000B6ABB" w:rsidP="000B6ABB">
            <w:pPr>
              <w:autoSpaceDE w:val="0"/>
              <w:autoSpaceDN w:val="0"/>
              <w:adjustRightInd w:val="0"/>
            </w:pPr>
            <w:r w:rsidRPr="00935A6C">
              <w:t>1. Повышение уровня ин</w:t>
            </w:r>
            <w:r>
              <w:t>ф</w:t>
            </w:r>
            <w:r w:rsidRPr="00935A6C">
              <w:t xml:space="preserve">ормированности </w:t>
            </w:r>
            <w:proofErr w:type="gramStart"/>
            <w:r w:rsidRPr="00935A6C">
              <w:t>обучающихся</w:t>
            </w:r>
            <w:proofErr w:type="gramEnd"/>
            <w:r w:rsidRPr="00935A6C">
              <w:t xml:space="preserve"> и молодежи о</w:t>
            </w:r>
          </w:p>
          <w:p w:rsidR="000B6ABB" w:rsidRPr="00935A6C" w:rsidRDefault="000B6ABB" w:rsidP="000B6ABB">
            <w:pPr>
              <w:autoSpaceDE w:val="0"/>
              <w:autoSpaceDN w:val="0"/>
              <w:adjustRightInd w:val="0"/>
            </w:pPr>
            <w:r w:rsidRPr="00935A6C">
              <w:t xml:space="preserve"> пров</w:t>
            </w:r>
            <w:r>
              <w:t>о</w:t>
            </w:r>
            <w:r w:rsidRPr="00935A6C">
              <w:t xml:space="preserve">димых </w:t>
            </w:r>
            <w:proofErr w:type="gramStart"/>
            <w:r w:rsidRPr="00935A6C">
              <w:t>мероприятиях</w:t>
            </w:r>
            <w:proofErr w:type="gramEnd"/>
            <w:r w:rsidRPr="00935A6C">
              <w:t>.</w:t>
            </w:r>
          </w:p>
          <w:p w:rsidR="000B6ABB" w:rsidRPr="00935A6C" w:rsidRDefault="000B6ABB" w:rsidP="000B6ABB">
            <w:pPr>
              <w:autoSpaceDE w:val="0"/>
              <w:autoSpaceDN w:val="0"/>
              <w:adjustRightInd w:val="0"/>
            </w:pPr>
            <w:r w:rsidRPr="00935A6C">
              <w:t>2. Пропаганда здорового образа жизни.</w:t>
            </w:r>
          </w:p>
        </w:tc>
        <w:tc>
          <w:tcPr>
            <w:tcW w:w="992" w:type="dxa"/>
          </w:tcPr>
          <w:p w:rsidR="000B6ABB" w:rsidRPr="00935A6C" w:rsidRDefault="000B6ABB" w:rsidP="000B6ABB">
            <w:pPr>
              <w:autoSpaceDE w:val="0"/>
              <w:autoSpaceDN w:val="0"/>
              <w:adjustRightInd w:val="0"/>
            </w:pPr>
            <w:r w:rsidRPr="00935A6C">
              <w:t>В течение всего периода действия программы</w:t>
            </w:r>
          </w:p>
        </w:tc>
      </w:tr>
      <w:tr w:rsidR="000B6ABB" w:rsidRPr="0039464C" w:rsidTr="000B6ABB">
        <w:tc>
          <w:tcPr>
            <w:tcW w:w="530" w:type="dxa"/>
          </w:tcPr>
          <w:p w:rsidR="000B6ABB" w:rsidRPr="00935A6C" w:rsidRDefault="000B6ABB" w:rsidP="000B6ABB">
            <w:pPr>
              <w:autoSpaceDE w:val="0"/>
              <w:autoSpaceDN w:val="0"/>
              <w:adjustRightInd w:val="0"/>
              <w:jc w:val="center"/>
            </w:pPr>
            <w:r w:rsidRPr="00935A6C">
              <w:t>3</w:t>
            </w:r>
          </w:p>
        </w:tc>
        <w:tc>
          <w:tcPr>
            <w:tcW w:w="2731" w:type="dxa"/>
          </w:tcPr>
          <w:p w:rsidR="000B6ABB" w:rsidRDefault="000B6ABB" w:rsidP="000B6ABB">
            <w:pPr>
              <w:autoSpaceDE w:val="0"/>
              <w:autoSpaceDN w:val="0"/>
              <w:adjustRightInd w:val="0"/>
            </w:pPr>
            <w:r w:rsidRPr="00935A6C">
              <w:t>Планирование и организация проведения комплексных оздоровительных, физкультурно-спортивных и агитационно-пропагандистских мероприятий (спартакиад, фестивалей, летних и зимних игр, походов и слетов, спортивных праздников и вечеров, олимпиад, экскурсий и т.д.) для детей и молодежи с учетом целей настоящей программы.</w:t>
            </w:r>
            <w:r>
              <w:t xml:space="preserve"> </w:t>
            </w:r>
            <w:r w:rsidRPr="00935A6C">
              <w:t>В том числе</w:t>
            </w:r>
            <w:r>
              <w:t>:</w:t>
            </w:r>
          </w:p>
          <w:p w:rsidR="000B6ABB" w:rsidRDefault="000B6ABB" w:rsidP="000B6ABB">
            <w:pPr>
              <w:autoSpaceDE w:val="0"/>
              <w:autoSpaceDN w:val="0"/>
              <w:adjustRightInd w:val="0"/>
            </w:pPr>
            <w:r>
              <w:t>1) Подготовка и утверждение плана мероприятий по профилактике правонарушений, несовершеннолетних;</w:t>
            </w:r>
          </w:p>
          <w:p w:rsidR="000B6ABB" w:rsidRPr="00935A6C" w:rsidRDefault="000B6ABB" w:rsidP="000B6ABB">
            <w:pPr>
              <w:autoSpaceDE w:val="0"/>
              <w:autoSpaceDN w:val="0"/>
              <w:adjustRightInd w:val="0"/>
            </w:pPr>
            <w:r>
              <w:t xml:space="preserve">2) Проведение анализа количества несовершеннолетних, состоящих на учете в правоохранительных органах, принявших участие </w:t>
            </w:r>
            <w:r>
              <w:lastRenderedPageBreak/>
              <w:t>в мероприятиях, занятых трудовой деятельностью по их занятости.</w:t>
            </w:r>
          </w:p>
        </w:tc>
        <w:tc>
          <w:tcPr>
            <w:tcW w:w="1701" w:type="dxa"/>
          </w:tcPr>
          <w:p w:rsidR="000B6ABB" w:rsidRPr="00935A6C" w:rsidRDefault="000B6ABB" w:rsidP="000B6ABB">
            <w:pPr>
              <w:autoSpaceDE w:val="0"/>
              <w:autoSpaceDN w:val="0"/>
              <w:adjustRightInd w:val="0"/>
            </w:pPr>
            <w:r w:rsidRPr="00935A6C">
              <w:lastRenderedPageBreak/>
              <w:t>ДО, УКСДМ, КДН</w:t>
            </w:r>
            <w:r>
              <w:t xml:space="preserve"> </w:t>
            </w:r>
            <w:r w:rsidRPr="00935A6C">
              <w:t>и</w:t>
            </w:r>
            <w:r>
              <w:t xml:space="preserve"> </w:t>
            </w:r>
            <w:r w:rsidRPr="00935A6C">
              <w:t>ЗП, ОВД</w:t>
            </w:r>
          </w:p>
        </w:tc>
        <w:tc>
          <w:tcPr>
            <w:tcW w:w="1005" w:type="dxa"/>
            <w:vAlign w:val="center"/>
          </w:tcPr>
          <w:p w:rsidR="000B6ABB" w:rsidRPr="00115B6B" w:rsidRDefault="000B6ABB" w:rsidP="000B6AB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048" w:type="dxa"/>
            <w:vAlign w:val="center"/>
          </w:tcPr>
          <w:p w:rsidR="000B6ABB" w:rsidRPr="00115B6B" w:rsidRDefault="000B6ABB" w:rsidP="000B6AB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15B6B"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993" w:type="dxa"/>
            <w:vAlign w:val="center"/>
          </w:tcPr>
          <w:p w:rsidR="000B6ABB" w:rsidRPr="00115B6B" w:rsidRDefault="000B6ABB" w:rsidP="000B6AB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916" w:type="dxa"/>
          </w:tcPr>
          <w:p w:rsidR="000B6ABB" w:rsidRDefault="000B6ABB" w:rsidP="000B6ABB">
            <w:pPr>
              <w:autoSpaceDE w:val="0"/>
              <w:autoSpaceDN w:val="0"/>
              <w:adjustRightInd w:val="0"/>
            </w:pPr>
            <w:r>
              <w:t xml:space="preserve">1. Вовлечение </w:t>
            </w:r>
            <w:proofErr w:type="spellStart"/>
            <w:proofErr w:type="gramStart"/>
            <w:r>
              <w:t>несовершенно-летних</w:t>
            </w:r>
            <w:proofErr w:type="spellEnd"/>
            <w:proofErr w:type="gramEnd"/>
            <w:r>
              <w:t xml:space="preserve"> и молодежи в культурные, оздоровительные мероприятия, организация их досуга.</w:t>
            </w:r>
          </w:p>
          <w:p w:rsidR="000B6ABB" w:rsidRPr="00935A6C" w:rsidRDefault="000B6ABB" w:rsidP="000B6ABB">
            <w:pPr>
              <w:autoSpaceDE w:val="0"/>
              <w:autoSpaceDN w:val="0"/>
              <w:adjustRightInd w:val="0"/>
            </w:pPr>
            <w:r>
              <w:t xml:space="preserve">2. Увеличение количества несовершеннолетних, состоящих на учете в </w:t>
            </w:r>
            <w:proofErr w:type="spellStart"/>
            <w:proofErr w:type="gramStart"/>
            <w:r>
              <w:t>правоохрани-тельных</w:t>
            </w:r>
            <w:proofErr w:type="spellEnd"/>
            <w:proofErr w:type="gramEnd"/>
            <w:r>
              <w:t xml:space="preserve"> органах, занятых в проведении мероприятий.</w:t>
            </w:r>
          </w:p>
        </w:tc>
        <w:tc>
          <w:tcPr>
            <w:tcW w:w="992" w:type="dxa"/>
          </w:tcPr>
          <w:p w:rsidR="000B6ABB" w:rsidRDefault="000B6ABB" w:rsidP="000B6ABB">
            <w:pPr>
              <w:autoSpaceDE w:val="0"/>
              <w:autoSpaceDN w:val="0"/>
              <w:adjustRightInd w:val="0"/>
            </w:pPr>
          </w:p>
          <w:p w:rsidR="000B6ABB" w:rsidRDefault="000B6ABB" w:rsidP="000B6ABB">
            <w:pPr>
              <w:autoSpaceDE w:val="0"/>
              <w:autoSpaceDN w:val="0"/>
              <w:adjustRightInd w:val="0"/>
            </w:pPr>
          </w:p>
          <w:p w:rsidR="000B6ABB" w:rsidRDefault="000B6ABB" w:rsidP="000B6ABB">
            <w:pPr>
              <w:autoSpaceDE w:val="0"/>
              <w:autoSpaceDN w:val="0"/>
              <w:adjustRightInd w:val="0"/>
            </w:pPr>
          </w:p>
          <w:p w:rsidR="000B6ABB" w:rsidRDefault="000B6ABB" w:rsidP="000B6ABB">
            <w:pPr>
              <w:autoSpaceDE w:val="0"/>
              <w:autoSpaceDN w:val="0"/>
              <w:adjustRightInd w:val="0"/>
            </w:pPr>
          </w:p>
          <w:p w:rsidR="000B6ABB" w:rsidRDefault="000B6ABB" w:rsidP="000B6ABB">
            <w:pPr>
              <w:autoSpaceDE w:val="0"/>
              <w:autoSpaceDN w:val="0"/>
              <w:adjustRightInd w:val="0"/>
            </w:pPr>
          </w:p>
          <w:p w:rsidR="000B6ABB" w:rsidRDefault="000B6ABB" w:rsidP="000B6ABB">
            <w:pPr>
              <w:autoSpaceDE w:val="0"/>
              <w:autoSpaceDN w:val="0"/>
              <w:adjustRightInd w:val="0"/>
            </w:pPr>
          </w:p>
          <w:p w:rsidR="000B6ABB" w:rsidRDefault="000B6ABB" w:rsidP="000B6ABB">
            <w:pPr>
              <w:autoSpaceDE w:val="0"/>
              <w:autoSpaceDN w:val="0"/>
              <w:adjustRightInd w:val="0"/>
            </w:pPr>
          </w:p>
          <w:p w:rsidR="000B6ABB" w:rsidRDefault="000B6ABB" w:rsidP="000B6ABB">
            <w:pPr>
              <w:autoSpaceDE w:val="0"/>
              <w:autoSpaceDN w:val="0"/>
              <w:adjustRightInd w:val="0"/>
            </w:pPr>
          </w:p>
          <w:p w:rsidR="000B6ABB" w:rsidRDefault="000B6ABB" w:rsidP="000B6ABB">
            <w:pPr>
              <w:autoSpaceDE w:val="0"/>
              <w:autoSpaceDN w:val="0"/>
              <w:adjustRightInd w:val="0"/>
            </w:pPr>
          </w:p>
          <w:p w:rsidR="000B6ABB" w:rsidRDefault="000B6ABB" w:rsidP="000B6ABB">
            <w:pPr>
              <w:autoSpaceDE w:val="0"/>
              <w:autoSpaceDN w:val="0"/>
              <w:adjustRightInd w:val="0"/>
            </w:pPr>
          </w:p>
          <w:p w:rsidR="000B6ABB" w:rsidRDefault="000B6ABB" w:rsidP="000B6ABB">
            <w:pPr>
              <w:autoSpaceDE w:val="0"/>
              <w:autoSpaceDN w:val="0"/>
              <w:adjustRightInd w:val="0"/>
            </w:pPr>
            <w:r>
              <w:t>1. До 1 февраля ежегодно.</w:t>
            </w:r>
          </w:p>
          <w:p w:rsidR="000B6ABB" w:rsidRDefault="000B6ABB" w:rsidP="000B6ABB">
            <w:pPr>
              <w:autoSpaceDE w:val="0"/>
              <w:autoSpaceDN w:val="0"/>
              <w:adjustRightInd w:val="0"/>
            </w:pPr>
          </w:p>
          <w:p w:rsidR="000B6ABB" w:rsidRPr="00935A6C" w:rsidRDefault="000B6ABB" w:rsidP="000B6ABB">
            <w:pPr>
              <w:autoSpaceDE w:val="0"/>
              <w:autoSpaceDN w:val="0"/>
              <w:adjustRightInd w:val="0"/>
            </w:pPr>
            <w:r>
              <w:t>2. Ежеквартально в течение всего периода действия программы</w:t>
            </w:r>
          </w:p>
        </w:tc>
      </w:tr>
      <w:tr w:rsidR="000B6ABB" w:rsidRPr="0039464C" w:rsidTr="000B6ABB">
        <w:tc>
          <w:tcPr>
            <w:tcW w:w="530" w:type="dxa"/>
          </w:tcPr>
          <w:p w:rsidR="000B6ABB" w:rsidRPr="00935A6C" w:rsidRDefault="000B6ABB" w:rsidP="000B6ABB">
            <w:pPr>
              <w:autoSpaceDE w:val="0"/>
              <w:autoSpaceDN w:val="0"/>
              <w:adjustRightInd w:val="0"/>
              <w:jc w:val="center"/>
            </w:pPr>
            <w:r w:rsidRPr="00935A6C">
              <w:lastRenderedPageBreak/>
              <w:t>4</w:t>
            </w:r>
          </w:p>
        </w:tc>
        <w:tc>
          <w:tcPr>
            <w:tcW w:w="2731" w:type="dxa"/>
          </w:tcPr>
          <w:p w:rsidR="000B6ABB" w:rsidRPr="00935A6C" w:rsidRDefault="000B6ABB" w:rsidP="000B6ABB">
            <w:pPr>
              <w:autoSpaceDE w:val="0"/>
              <w:autoSpaceDN w:val="0"/>
              <w:adjustRightInd w:val="0"/>
            </w:pPr>
            <w:r>
              <w:t>Организация проведения совместных профилактических акций: проверки торговых точек на предмет незаконной реализации несовершеннолетним спиртных напитков, пива и табачных изделий, рейды по выявлению случаев вымогательства, по выявлению фактов жестокого обращения с детьми.</w:t>
            </w:r>
          </w:p>
        </w:tc>
        <w:tc>
          <w:tcPr>
            <w:tcW w:w="1701" w:type="dxa"/>
          </w:tcPr>
          <w:p w:rsidR="000B6ABB" w:rsidRDefault="000B6ABB" w:rsidP="000B6ABB">
            <w:pPr>
              <w:autoSpaceDE w:val="0"/>
              <w:autoSpaceDN w:val="0"/>
              <w:adjustRightInd w:val="0"/>
            </w:pPr>
            <w:r>
              <w:t>КДН и ЗП, ОВД, ДО, УКСДМ</w:t>
            </w:r>
          </w:p>
          <w:p w:rsidR="000B6ABB" w:rsidRPr="00935A6C" w:rsidRDefault="000B6ABB" w:rsidP="000B6ABB">
            <w:pPr>
              <w:autoSpaceDE w:val="0"/>
              <w:autoSpaceDN w:val="0"/>
              <w:adjustRightInd w:val="0"/>
            </w:pPr>
            <w:r w:rsidRPr="00EA05EA">
              <w:rPr>
                <w:u w:val="single"/>
              </w:rPr>
              <w:t>Ответственные</w:t>
            </w:r>
            <w:r>
              <w:t>: КДН и ЗП</w:t>
            </w:r>
          </w:p>
        </w:tc>
        <w:tc>
          <w:tcPr>
            <w:tcW w:w="1005" w:type="dxa"/>
            <w:vAlign w:val="center"/>
          </w:tcPr>
          <w:p w:rsidR="000B6ABB" w:rsidRPr="00115B6B" w:rsidRDefault="000B6ABB" w:rsidP="000B6AB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15B6B"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1048" w:type="dxa"/>
            <w:vAlign w:val="center"/>
          </w:tcPr>
          <w:p w:rsidR="000B6ABB" w:rsidRPr="00115B6B" w:rsidRDefault="000B6ABB" w:rsidP="000B6AB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15B6B"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993" w:type="dxa"/>
            <w:vAlign w:val="center"/>
          </w:tcPr>
          <w:p w:rsidR="000B6ABB" w:rsidRPr="00115B6B" w:rsidRDefault="000B6ABB" w:rsidP="000B6AB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15B6B"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1916" w:type="dxa"/>
          </w:tcPr>
          <w:p w:rsidR="000B6ABB" w:rsidRDefault="000B6ABB" w:rsidP="000B6ABB">
            <w:pPr>
              <w:autoSpaceDE w:val="0"/>
              <w:autoSpaceDN w:val="0"/>
              <w:adjustRightInd w:val="0"/>
            </w:pPr>
            <w:r>
              <w:t>1. Выявление правонарушений среди несовершеннолетних.</w:t>
            </w:r>
          </w:p>
          <w:p w:rsidR="000B6ABB" w:rsidRPr="00935A6C" w:rsidRDefault="000B6ABB" w:rsidP="000B6ABB">
            <w:pPr>
              <w:autoSpaceDE w:val="0"/>
              <w:autoSpaceDN w:val="0"/>
              <w:adjustRightInd w:val="0"/>
            </w:pPr>
            <w:r>
              <w:t>2. Профилактика вымогательства, фактов жестокого обращения с детьми</w:t>
            </w:r>
          </w:p>
        </w:tc>
        <w:tc>
          <w:tcPr>
            <w:tcW w:w="992" w:type="dxa"/>
          </w:tcPr>
          <w:p w:rsidR="000B6ABB" w:rsidRPr="00935A6C" w:rsidRDefault="000B6ABB" w:rsidP="000B6ABB">
            <w:pPr>
              <w:autoSpaceDE w:val="0"/>
              <w:autoSpaceDN w:val="0"/>
              <w:adjustRightInd w:val="0"/>
            </w:pPr>
            <w:r>
              <w:t xml:space="preserve">Не реже 1 раза в квартал в течение всего периода действия </w:t>
            </w:r>
            <w:proofErr w:type="spellStart"/>
            <w:proofErr w:type="gramStart"/>
            <w:r>
              <w:t>програм-мы</w:t>
            </w:r>
            <w:proofErr w:type="spellEnd"/>
            <w:proofErr w:type="gramEnd"/>
          </w:p>
        </w:tc>
      </w:tr>
      <w:tr w:rsidR="000B6ABB" w:rsidRPr="0039464C" w:rsidTr="000B6ABB">
        <w:tc>
          <w:tcPr>
            <w:tcW w:w="530" w:type="dxa"/>
          </w:tcPr>
          <w:p w:rsidR="000B6ABB" w:rsidRPr="003A643C" w:rsidRDefault="000B6ABB" w:rsidP="000B6ABB">
            <w:pPr>
              <w:autoSpaceDE w:val="0"/>
              <w:autoSpaceDN w:val="0"/>
              <w:adjustRightInd w:val="0"/>
              <w:jc w:val="center"/>
            </w:pPr>
            <w:r w:rsidRPr="003A643C">
              <w:t>5</w:t>
            </w:r>
          </w:p>
        </w:tc>
        <w:tc>
          <w:tcPr>
            <w:tcW w:w="2731" w:type="dxa"/>
          </w:tcPr>
          <w:p w:rsidR="000B6ABB" w:rsidRPr="003A643C" w:rsidRDefault="000B6ABB" w:rsidP="000B6ABB">
            <w:pPr>
              <w:autoSpaceDE w:val="0"/>
              <w:autoSpaceDN w:val="0"/>
              <w:adjustRightInd w:val="0"/>
            </w:pPr>
            <w:r w:rsidRPr="003A643C">
              <w:t>Организовать работу телефона экстренной психологической помощи для консультаций детей, подростков, родителей, оказавшихся в сложной жизненной ситуации специалистами.</w:t>
            </w:r>
          </w:p>
        </w:tc>
        <w:tc>
          <w:tcPr>
            <w:tcW w:w="1701" w:type="dxa"/>
          </w:tcPr>
          <w:p w:rsidR="000B6ABB" w:rsidRPr="003A643C" w:rsidRDefault="000B6ABB" w:rsidP="000B6ABB">
            <w:pPr>
              <w:autoSpaceDE w:val="0"/>
              <w:autoSpaceDN w:val="0"/>
              <w:adjustRightInd w:val="0"/>
            </w:pPr>
            <w:r w:rsidRPr="003A643C">
              <w:t xml:space="preserve">ДО во </w:t>
            </w:r>
            <w:proofErr w:type="spellStart"/>
            <w:proofErr w:type="gramStart"/>
            <w:r w:rsidRPr="003A643C">
              <w:t>взаимо-действии</w:t>
            </w:r>
            <w:proofErr w:type="spellEnd"/>
            <w:proofErr w:type="gramEnd"/>
            <w:r w:rsidRPr="003A643C">
              <w:t xml:space="preserve"> с </w:t>
            </w:r>
            <w:proofErr w:type="spellStart"/>
            <w:r>
              <w:t>адми-нистрацией</w:t>
            </w:r>
            <w:proofErr w:type="spellEnd"/>
            <w:r w:rsidRPr="003A643C">
              <w:t xml:space="preserve"> </w:t>
            </w:r>
            <w:proofErr w:type="spellStart"/>
            <w:r w:rsidRPr="003A643C">
              <w:t>рай</w:t>
            </w:r>
            <w:r>
              <w:t>-</w:t>
            </w:r>
            <w:r w:rsidRPr="003A643C">
              <w:t>она</w:t>
            </w:r>
            <w:proofErr w:type="spellEnd"/>
          </w:p>
        </w:tc>
        <w:tc>
          <w:tcPr>
            <w:tcW w:w="1005" w:type="dxa"/>
            <w:vAlign w:val="center"/>
          </w:tcPr>
          <w:p w:rsidR="000B6ABB" w:rsidRPr="003A643C" w:rsidRDefault="000B6ABB" w:rsidP="000B6AB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1048" w:type="dxa"/>
            <w:vAlign w:val="center"/>
          </w:tcPr>
          <w:p w:rsidR="000B6ABB" w:rsidRPr="003A643C" w:rsidRDefault="000B6ABB" w:rsidP="000B6AB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993" w:type="dxa"/>
            <w:vAlign w:val="center"/>
          </w:tcPr>
          <w:p w:rsidR="000B6ABB" w:rsidRPr="003A643C" w:rsidRDefault="000B6ABB" w:rsidP="000B6AB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A643C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916" w:type="dxa"/>
          </w:tcPr>
          <w:p w:rsidR="000B6ABB" w:rsidRPr="003A643C" w:rsidRDefault="000B6ABB" w:rsidP="000B6ABB">
            <w:pPr>
              <w:autoSpaceDE w:val="0"/>
              <w:autoSpaceDN w:val="0"/>
              <w:adjustRightInd w:val="0"/>
            </w:pPr>
            <w:r w:rsidRPr="003A643C">
              <w:t>Оказание практической помощи жителям района, сталкивающимся с проблемами наркомании, жестокого обращения и пр.</w:t>
            </w:r>
          </w:p>
        </w:tc>
        <w:tc>
          <w:tcPr>
            <w:tcW w:w="992" w:type="dxa"/>
          </w:tcPr>
          <w:p w:rsidR="000B6ABB" w:rsidRPr="003A643C" w:rsidRDefault="000B6ABB" w:rsidP="000B6ABB">
            <w:pPr>
              <w:autoSpaceDE w:val="0"/>
              <w:autoSpaceDN w:val="0"/>
              <w:adjustRightInd w:val="0"/>
            </w:pPr>
            <w:r w:rsidRPr="003A643C">
              <w:t>Постоянно в течение всего периода действия программы</w:t>
            </w:r>
          </w:p>
        </w:tc>
      </w:tr>
      <w:tr w:rsidR="000B6ABB" w:rsidRPr="0039464C" w:rsidTr="000B6ABB">
        <w:tc>
          <w:tcPr>
            <w:tcW w:w="530" w:type="dxa"/>
          </w:tcPr>
          <w:p w:rsidR="000B6ABB" w:rsidRPr="00935A6C" w:rsidRDefault="000B6ABB" w:rsidP="000B6ABB">
            <w:pPr>
              <w:autoSpaceDE w:val="0"/>
              <w:autoSpaceDN w:val="0"/>
              <w:adjustRightInd w:val="0"/>
              <w:jc w:val="center"/>
            </w:pPr>
            <w:r w:rsidRPr="00935A6C">
              <w:t>6</w:t>
            </w:r>
          </w:p>
        </w:tc>
        <w:tc>
          <w:tcPr>
            <w:tcW w:w="2731" w:type="dxa"/>
          </w:tcPr>
          <w:p w:rsidR="000B6ABB" w:rsidRPr="00115B6B" w:rsidRDefault="000B6ABB" w:rsidP="000B6ABB">
            <w:pPr>
              <w:autoSpaceDE w:val="0"/>
              <w:autoSpaceDN w:val="0"/>
              <w:adjustRightInd w:val="0"/>
            </w:pPr>
            <w:r w:rsidRPr="00115B6B">
              <w:t>Организация конкурсов, олимпиад среди обучающихся муниципальных образовательных учреждений по основам уголовного и административного законодательства</w:t>
            </w:r>
          </w:p>
        </w:tc>
        <w:tc>
          <w:tcPr>
            <w:tcW w:w="1701" w:type="dxa"/>
          </w:tcPr>
          <w:p w:rsidR="000B6ABB" w:rsidRPr="00115B6B" w:rsidRDefault="000B6ABB" w:rsidP="000B6ABB">
            <w:pPr>
              <w:autoSpaceDE w:val="0"/>
              <w:autoSpaceDN w:val="0"/>
              <w:adjustRightInd w:val="0"/>
            </w:pPr>
            <w:r w:rsidRPr="00115B6B">
              <w:t>ДО, УКСДМ, ОВД</w:t>
            </w:r>
            <w:r>
              <w:t xml:space="preserve"> </w:t>
            </w:r>
          </w:p>
        </w:tc>
        <w:tc>
          <w:tcPr>
            <w:tcW w:w="1005" w:type="dxa"/>
            <w:vAlign w:val="center"/>
          </w:tcPr>
          <w:p w:rsidR="000B6ABB" w:rsidRPr="00115B6B" w:rsidRDefault="000B6ABB" w:rsidP="000B6AB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1048" w:type="dxa"/>
            <w:vAlign w:val="center"/>
          </w:tcPr>
          <w:p w:rsidR="000B6ABB" w:rsidRPr="00115B6B" w:rsidRDefault="000B6ABB" w:rsidP="000B6AB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993" w:type="dxa"/>
            <w:vAlign w:val="center"/>
          </w:tcPr>
          <w:p w:rsidR="000B6ABB" w:rsidRPr="00115B6B" w:rsidRDefault="000B6ABB" w:rsidP="000B6AB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916" w:type="dxa"/>
          </w:tcPr>
          <w:p w:rsidR="000B6ABB" w:rsidRPr="00115B6B" w:rsidRDefault="000B6ABB" w:rsidP="000B6ABB">
            <w:pPr>
              <w:autoSpaceDE w:val="0"/>
              <w:autoSpaceDN w:val="0"/>
              <w:adjustRightInd w:val="0"/>
            </w:pPr>
            <w:r w:rsidRPr="00115B6B">
              <w:t>1. Пропаганда законопослушного образа жизни.</w:t>
            </w:r>
          </w:p>
          <w:p w:rsidR="000B6ABB" w:rsidRPr="00115B6B" w:rsidRDefault="000B6ABB" w:rsidP="000B6ABB">
            <w:pPr>
              <w:autoSpaceDE w:val="0"/>
              <w:autoSpaceDN w:val="0"/>
              <w:adjustRightInd w:val="0"/>
            </w:pPr>
            <w:r w:rsidRPr="00115B6B">
              <w:t>2. Повышение уровня правовых знаний обучающихся.</w:t>
            </w:r>
          </w:p>
          <w:p w:rsidR="000B6ABB" w:rsidRPr="00115B6B" w:rsidRDefault="000B6ABB" w:rsidP="000B6ABB">
            <w:pPr>
              <w:autoSpaceDE w:val="0"/>
              <w:autoSpaceDN w:val="0"/>
              <w:adjustRightInd w:val="0"/>
            </w:pPr>
            <w:r w:rsidRPr="00115B6B">
              <w:t xml:space="preserve">3. Профилактика правонарушений среди </w:t>
            </w:r>
            <w:proofErr w:type="spellStart"/>
            <w:proofErr w:type="gramStart"/>
            <w:r w:rsidRPr="00115B6B">
              <w:t>несовершеннолет</w:t>
            </w:r>
            <w:r>
              <w:t>-</w:t>
            </w:r>
            <w:r w:rsidRPr="00115B6B">
              <w:t>них</w:t>
            </w:r>
            <w:proofErr w:type="spellEnd"/>
            <w:proofErr w:type="gramEnd"/>
          </w:p>
        </w:tc>
        <w:tc>
          <w:tcPr>
            <w:tcW w:w="992" w:type="dxa"/>
          </w:tcPr>
          <w:p w:rsidR="000B6ABB" w:rsidRPr="00115B6B" w:rsidRDefault="000B6ABB" w:rsidP="000B6ABB">
            <w:pPr>
              <w:autoSpaceDE w:val="0"/>
              <w:autoSpaceDN w:val="0"/>
              <w:adjustRightInd w:val="0"/>
            </w:pPr>
            <w:r w:rsidRPr="00115B6B">
              <w:t>Ежегодно, по плану работы ДО, УКСДМ, не реже 1 раза в год, в течение всего периода действия программы</w:t>
            </w:r>
          </w:p>
        </w:tc>
      </w:tr>
      <w:tr w:rsidR="000B6ABB" w:rsidRPr="0039464C" w:rsidTr="000B6ABB">
        <w:tc>
          <w:tcPr>
            <w:tcW w:w="530" w:type="dxa"/>
          </w:tcPr>
          <w:p w:rsidR="000B6ABB" w:rsidRPr="00935A6C" w:rsidRDefault="000B6ABB" w:rsidP="000B6ABB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731" w:type="dxa"/>
          </w:tcPr>
          <w:p w:rsidR="000B6ABB" w:rsidRPr="00B83F20" w:rsidRDefault="000B6ABB" w:rsidP="000B6ABB">
            <w:pPr>
              <w:autoSpaceDE w:val="0"/>
              <w:autoSpaceDN w:val="0"/>
              <w:adjustRightInd w:val="0"/>
            </w:pPr>
            <w:r w:rsidRPr="00B83F20">
              <w:t>Оказание содействия движению юных инспекторов безопасности дорожного движения</w:t>
            </w:r>
          </w:p>
        </w:tc>
        <w:tc>
          <w:tcPr>
            <w:tcW w:w="1701" w:type="dxa"/>
          </w:tcPr>
          <w:p w:rsidR="000B6ABB" w:rsidRPr="00B83F20" w:rsidRDefault="000B6ABB" w:rsidP="000B6ABB">
            <w:pPr>
              <w:autoSpaceDE w:val="0"/>
              <w:autoSpaceDN w:val="0"/>
              <w:adjustRightInd w:val="0"/>
            </w:pPr>
            <w:r w:rsidRPr="00B83F20">
              <w:t>Администрации района, ДО, ОВД</w:t>
            </w:r>
          </w:p>
        </w:tc>
        <w:tc>
          <w:tcPr>
            <w:tcW w:w="1005" w:type="dxa"/>
            <w:vAlign w:val="center"/>
          </w:tcPr>
          <w:p w:rsidR="000B6ABB" w:rsidRPr="00B83F20" w:rsidRDefault="000B6ABB" w:rsidP="000B6AB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048" w:type="dxa"/>
            <w:vAlign w:val="center"/>
          </w:tcPr>
          <w:p w:rsidR="000B6ABB" w:rsidRPr="00B83F20" w:rsidRDefault="000B6ABB" w:rsidP="000B6AB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993" w:type="dxa"/>
            <w:vAlign w:val="center"/>
          </w:tcPr>
          <w:p w:rsidR="000B6ABB" w:rsidRPr="00B83F20" w:rsidRDefault="000B6ABB" w:rsidP="000B6AB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916" w:type="dxa"/>
          </w:tcPr>
          <w:p w:rsidR="000B6ABB" w:rsidRPr="00B83F20" w:rsidRDefault="000B6ABB" w:rsidP="000B6ABB">
            <w:pPr>
              <w:autoSpaceDE w:val="0"/>
              <w:autoSpaceDN w:val="0"/>
              <w:adjustRightInd w:val="0"/>
            </w:pPr>
            <w:r w:rsidRPr="00B83F20">
              <w:t>1. Пропаганда законопослушного образа жизни.</w:t>
            </w:r>
          </w:p>
          <w:p w:rsidR="000B6ABB" w:rsidRPr="00B83F20" w:rsidRDefault="000B6ABB" w:rsidP="000B6ABB">
            <w:pPr>
              <w:autoSpaceDE w:val="0"/>
              <w:autoSpaceDN w:val="0"/>
              <w:adjustRightInd w:val="0"/>
            </w:pPr>
            <w:r w:rsidRPr="00B83F20">
              <w:t>2. Повышение уровня правовых знаний обучающихся.</w:t>
            </w:r>
          </w:p>
          <w:p w:rsidR="000B6ABB" w:rsidRPr="00B83F20" w:rsidRDefault="000B6ABB" w:rsidP="000B6ABB">
            <w:pPr>
              <w:autoSpaceDE w:val="0"/>
              <w:autoSpaceDN w:val="0"/>
              <w:adjustRightInd w:val="0"/>
            </w:pPr>
            <w:r w:rsidRPr="00B83F20">
              <w:t>3. Профилактика правонарушений среди несовершеннолетних</w:t>
            </w:r>
          </w:p>
        </w:tc>
        <w:tc>
          <w:tcPr>
            <w:tcW w:w="992" w:type="dxa"/>
          </w:tcPr>
          <w:p w:rsidR="000B6ABB" w:rsidRPr="00B83F20" w:rsidRDefault="000B6ABB" w:rsidP="000B6ABB">
            <w:pPr>
              <w:autoSpaceDE w:val="0"/>
              <w:autoSpaceDN w:val="0"/>
              <w:adjustRightInd w:val="0"/>
            </w:pPr>
            <w:r w:rsidRPr="00B83F20">
              <w:t>Ежегодно, по плану работы ДО, ОВД, не реже 1 раза в год, в течение всего периода действия программы</w:t>
            </w:r>
          </w:p>
        </w:tc>
      </w:tr>
      <w:tr w:rsidR="000B6ABB" w:rsidRPr="0039464C" w:rsidTr="000B6ABB">
        <w:tc>
          <w:tcPr>
            <w:tcW w:w="3261" w:type="dxa"/>
            <w:gridSpan w:val="2"/>
          </w:tcPr>
          <w:p w:rsidR="000B6ABB" w:rsidRPr="00935A6C" w:rsidRDefault="000B6ABB" w:rsidP="000B6ABB">
            <w:pPr>
              <w:autoSpaceDE w:val="0"/>
              <w:autoSpaceDN w:val="0"/>
              <w:adjustRightInd w:val="0"/>
              <w:rPr>
                <w:b/>
              </w:rPr>
            </w:pPr>
            <w:r w:rsidRPr="00935A6C">
              <w:rPr>
                <w:b/>
              </w:rPr>
              <w:t>Итого по разделу</w:t>
            </w:r>
          </w:p>
        </w:tc>
        <w:tc>
          <w:tcPr>
            <w:tcW w:w="1701" w:type="dxa"/>
          </w:tcPr>
          <w:p w:rsidR="000B6ABB" w:rsidRPr="00935A6C" w:rsidRDefault="000B6ABB" w:rsidP="000B6ABB">
            <w:pPr>
              <w:autoSpaceDE w:val="0"/>
              <w:autoSpaceDN w:val="0"/>
              <w:adjustRightInd w:val="0"/>
            </w:pPr>
          </w:p>
        </w:tc>
        <w:tc>
          <w:tcPr>
            <w:tcW w:w="1005" w:type="dxa"/>
            <w:vAlign w:val="center"/>
          </w:tcPr>
          <w:p w:rsidR="000B6ABB" w:rsidRPr="00115B6B" w:rsidRDefault="000B6ABB" w:rsidP="000B6AB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048" w:type="dxa"/>
            <w:vAlign w:val="center"/>
          </w:tcPr>
          <w:p w:rsidR="000B6ABB" w:rsidRPr="00115B6B" w:rsidRDefault="000B6ABB" w:rsidP="000B6AB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993" w:type="dxa"/>
            <w:vAlign w:val="center"/>
          </w:tcPr>
          <w:p w:rsidR="000B6ABB" w:rsidRPr="00115B6B" w:rsidRDefault="000B6ABB" w:rsidP="000B6AB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916" w:type="dxa"/>
          </w:tcPr>
          <w:p w:rsidR="000B6ABB" w:rsidRPr="00935A6C" w:rsidRDefault="000B6ABB" w:rsidP="000B6ABB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0B6ABB" w:rsidRPr="00935A6C" w:rsidRDefault="000B6ABB" w:rsidP="000B6ABB">
            <w:pPr>
              <w:autoSpaceDE w:val="0"/>
              <w:autoSpaceDN w:val="0"/>
              <w:adjustRightInd w:val="0"/>
            </w:pPr>
          </w:p>
        </w:tc>
      </w:tr>
    </w:tbl>
    <w:p w:rsidR="000B6ABB" w:rsidRDefault="000B6ABB" w:rsidP="000B6ABB">
      <w:pPr>
        <w:autoSpaceDE w:val="0"/>
        <w:autoSpaceDN w:val="0"/>
        <w:adjustRightInd w:val="0"/>
        <w:jc w:val="center"/>
        <w:outlineLvl w:val="2"/>
        <w:rPr>
          <w:szCs w:val="24"/>
        </w:rPr>
      </w:pPr>
    </w:p>
    <w:p w:rsidR="000B6ABB" w:rsidRDefault="000B6ABB" w:rsidP="000B6ABB">
      <w:pPr>
        <w:autoSpaceDE w:val="0"/>
        <w:autoSpaceDN w:val="0"/>
        <w:adjustRightInd w:val="0"/>
        <w:jc w:val="center"/>
        <w:outlineLvl w:val="2"/>
        <w:rPr>
          <w:szCs w:val="24"/>
        </w:rPr>
      </w:pPr>
    </w:p>
    <w:p w:rsidR="000B6ABB" w:rsidRDefault="000B6ABB" w:rsidP="000B6ABB">
      <w:pPr>
        <w:autoSpaceDE w:val="0"/>
        <w:autoSpaceDN w:val="0"/>
        <w:adjustRightInd w:val="0"/>
        <w:jc w:val="center"/>
        <w:outlineLvl w:val="2"/>
        <w:rPr>
          <w:szCs w:val="24"/>
        </w:rPr>
      </w:pPr>
      <w:r>
        <w:rPr>
          <w:szCs w:val="24"/>
        </w:rPr>
        <w:t>4. ОРГАНИЗАЦИЯ ПРОФИЛАКТИЧЕСКИХ МЕРОПРИЯТИЙ ПО МЕСТУ</w:t>
      </w:r>
    </w:p>
    <w:p w:rsidR="000B6ABB" w:rsidRDefault="000B6ABB" w:rsidP="000B6ABB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ЖИТЕЛЬСТВА, В ОБЩЕСТВЕННЫХ МЕСТАХ</w:t>
      </w:r>
    </w:p>
    <w:p w:rsidR="000B6ABB" w:rsidRDefault="000B6ABB" w:rsidP="000B6ABB">
      <w:pPr>
        <w:autoSpaceDE w:val="0"/>
        <w:autoSpaceDN w:val="0"/>
        <w:adjustRightInd w:val="0"/>
        <w:ind w:firstLine="540"/>
        <w:rPr>
          <w:szCs w:val="24"/>
        </w:rPr>
      </w:pPr>
    </w:p>
    <w:p w:rsidR="000B6ABB" w:rsidRDefault="000B6ABB" w:rsidP="000B6ABB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В рамках задачи по выявлению и устранению причин и условий, способствующих совершению правонарушений, совершаемых в общественных местах, преступлений против собственности, необходимо проведение следующих мероприятий:</w:t>
      </w:r>
    </w:p>
    <w:p w:rsidR="000B6ABB" w:rsidRDefault="000B6ABB" w:rsidP="000B6ABB">
      <w:pPr>
        <w:autoSpaceDE w:val="0"/>
        <w:autoSpaceDN w:val="0"/>
        <w:adjustRightInd w:val="0"/>
        <w:ind w:firstLine="540"/>
        <w:rPr>
          <w:szCs w:val="24"/>
        </w:rPr>
      </w:pPr>
    </w:p>
    <w:tbl>
      <w:tblPr>
        <w:tblStyle w:val="a5"/>
        <w:tblW w:w="10773" w:type="dxa"/>
        <w:tblInd w:w="-1026" w:type="dxa"/>
        <w:tblLayout w:type="fixed"/>
        <w:tblLook w:val="04A0"/>
      </w:tblPr>
      <w:tblGrid>
        <w:gridCol w:w="530"/>
        <w:gridCol w:w="2872"/>
        <w:gridCol w:w="1418"/>
        <w:gridCol w:w="1005"/>
        <w:gridCol w:w="10"/>
        <w:gridCol w:w="1015"/>
        <w:gridCol w:w="23"/>
        <w:gridCol w:w="993"/>
        <w:gridCol w:w="1632"/>
        <w:gridCol w:w="1275"/>
      </w:tblGrid>
      <w:tr w:rsidR="000B6ABB" w:rsidRPr="0039464C" w:rsidTr="000B6ABB">
        <w:tc>
          <w:tcPr>
            <w:tcW w:w="530" w:type="dxa"/>
            <w:vMerge w:val="restart"/>
            <w:vAlign w:val="center"/>
          </w:tcPr>
          <w:p w:rsidR="000B6ABB" w:rsidRPr="0039464C" w:rsidRDefault="000B6ABB" w:rsidP="000B6A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464C">
              <w:rPr>
                <w:sz w:val="24"/>
                <w:szCs w:val="24"/>
              </w:rPr>
              <w:t>№</w:t>
            </w:r>
          </w:p>
        </w:tc>
        <w:tc>
          <w:tcPr>
            <w:tcW w:w="2872" w:type="dxa"/>
            <w:vMerge w:val="restart"/>
            <w:vAlign w:val="center"/>
          </w:tcPr>
          <w:p w:rsidR="000B6ABB" w:rsidRPr="0039464C" w:rsidRDefault="000B6ABB" w:rsidP="000B6A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464C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  <w:vAlign w:val="center"/>
          </w:tcPr>
          <w:p w:rsidR="000B6ABB" w:rsidRDefault="000B6ABB" w:rsidP="000B6A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464C">
              <w:rPr>
                <w:sz w:val="24"/>
                <w:szCs w:val="24"/>
              </w:rPr>
              <w:t>Исполнители/</w:t>
            </w:r>
          </w:p>
          <w:p w:rsidR="000B6ABB" w:rsidRPr="0039464C" w:rsidRDefault="000B6ABB" w:rsidP="000B6A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39464C">
              <w:rPr>
                <w:sz w:val="24"/>
                <w:szCs w:val="24"/>
              </w:rPr>
              <w:t>ответственные</w:t>
            </w:r>
            <w:proofErr w:type="gramEnd"/>
            <w:r w:rsidRPr="0039464C">
              <w:rPr>
                <w:sz w:val="24"/>
                <w:szCs w:val="24"/>
              </w:rPr>
              <w:t xml:space="preserve"> за организацию</w:t>
            </w:r>
          </w:p>
        </w:tc>
        <w:tc>
          <w:tcPr>
            <w:tcW w:w="3046" w:type="dxa"/>
            <w:gridSpan w:val="5"/>
            <w:vAlign w:val="center"/>
          </w:tcPr>
          <w:p w:rsidR="000B6ABB" w:rsidRPr="0039464C" w:rsidRDefault="000B6ABB" w:rsidP="000B6A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464C">
              <w:rPr>
                <w:sz w:val="24"/>
                <w:szCs w:val="24"/>
              </w:rPr>
              <w:t>Объемы финансирования (тыс. рублей)</w:t>
            </w:r>
          </w:p>
        </w:tc>
        <w:tc>
          <w:tcPr>
            <w:tcW w:w="1632" w:type="dxa"/>
            <w:vMerge w:val="restart"/>
            <w:vAlign w:val="center"/>
          </w:tcPr>
          <w:p w:rsidR="000B6ABB" w:rsidRPr="0039464C" w:rsidRDefault="000B6ABB" w:rsidP="000B6A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464C">
              <w:rPr>
                <w:sz w:val="24"/>
                <w:szCs w:val="24"/>
              </w:rPr>
              <w:t xml:space="preserve">Цель </w:t>
            </w:r>
          </w:p>
        </w:tc>
        <w:tc>
          <w:tcPr>
            <w:tcW w:w="1275" w:type="dxa"/>
            <w:vMerge w:val="restart"/>
            <w:vAlign w:val="center"/>
          </w:tcPr>
          <w:p w:rsidR="000B6ABB" w:rsidRPr="0039464C" w:rsidRDefault="000B6ABB" w:rsidP="000B6A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464C">
              <w:rPr>
                <w:sz w:val="24"/>
                <w:szCs w:val="24"/>
              </w:rPr>
              <w:t>Сроки реализации</w:t>
            </w:r>
          </w:p>
        </w:tc>
      </w:tr>
      <w:tr w:rsidR="000B6ABB" w:rsidTr="000B6ABB">
        <w:tc>
          <w:tcPr>
            <w:tcW w:w="530" w:type="dxa"/>
            <w:vMerge/>
            <w:vAlign w:val="center"/>
          </w:tcPr>
          <w:p w:rsidR="000B6ABB" w:rsidRDefault="000B6ABB" w:rsidP="000B6AB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872" w:type="dxa"/>
            <w:vMerge/>
            <w:vAlign w:val="center"/>
          </w:tcPr>
          <w:p w:rsidR="000B6ABB" w:rsidRDefault="000B6ABB" w:rsidP="000B6AB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B6ABB" w:rsidRDefault="000B6ABB" w:rsidP="000B6AB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0B6ABB" w:rsidRDefault="000B6ABB" w:rsidP="000B6AB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2011 г.</w:t>
            </w:r>
          </w:p>
        </w:tc>
        <w:tc>
          <w:tcPr>
            <w:tcW w:w="1048" w:type="dxa"/>
            <w:gridSpan w:val="3"/>
            <w:vAlign w:val="center"/>
          </w:tcPr>
          <w:p w:rsidR="000B6ABB" w:rsidRDefault="000B6ABB" w:rsidP="000B6AB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2012 г.</w:t>
            </w:r>
          </w:p>
        </w:tc>
        <w:tc>
          <w:tcPr>
            <w:tcW w:w="993" w:type="dxa"/>
            <w:vAlign w:val="center"/>
          </w:tcPr>
          <w:p w:rsidR="000B6ABB" w:rsidRDefault="000B6ABB" w:rsidP="000B6AB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2013 г.</w:t>
            </w:r>
          </w:p>
        </w:tc>
        <w:tc>
          <w:tcPr>
            <w:tcW w:w="1632" w:type="dxa"/>
            <w:vMerge/>
            <w:vAlign w:val="center"/>
          </w:tcPr>
          <w:p w:rsidR="000B6ABB" w:rsidRDefault="000B6ABB" w:rsidP="000B6AB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0B6ABB" w:rsidRDefault="000B6ABB" w:rsidP="000B6AB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0B6ABB" w:rsidRPr="0039464C" w:rsidTr="000B6ABB">
        <w:tc>
          <w:tcPr>
            <w:tcW w:w="530" w:type="dxa"/>
          </w:tcPr>
          <w:p w:rsidR="000B6ABB" w:rsidRPr="00935A6C" w:rsidRDefault="000B6ABB" w:rsidP="000B6ABB">
            <w:pPr>
              <w:autoSpaceDE w:val="0"/>
              <w:autoSpaceDN w:val="0"/>
              <w:adjustRightInd w:val="0"/>
              <w:jc w:val="center"/>
            </w:pPr>
            <w:r w:rsidRPr="00935A6C">
              <w:t>1</w:t>
            </w:r>
          </w:p>
        </w:tc>
        <w:tc>
          <w:tcPr>
            <w:tcW w:w="2872" w:type="dxa"/>
          </w:tcPr>
          <w:p w:rsidR="000B6ABB" w:rsidRPr="00935A6C" w:rsidRDefault="000B6ABB" w:rsidP="000B6ABB">
            <w:pPr>
              <w:autoSpaceDE w:val="0"/>
              <w:autoSpaceDN w:val="0"/>
              <w:adjustRightInd w:val="0"/>
            </w:pPr>
            <w:r>
              <w:t xml:space="preserve">Взаимодействие с управляющими компаниями, собственниками помещений по информированию собственников помещений в многоквартирных домах о способах обеспечения охраны общего и личного имущества путем размещения </w:t>
            </w:r>
            <w:proofErr w:type="spellStart"/>
            <w:proofErr w:type="gramStart"/>
            <w:r>
              <w:t>инфор-мационных</w:t>
            </w:r>
            <w:proofErr w:type="spellEnd"/>
            <w:proofErr w:type="gramEnd"/>
            <w:r>
              <w:t xml:space="preserve"> материалов, в т.ч. на общих собраниях домовладельцев</w:t>
            </w:r>
          </w:p>
        </w:tc>
        <w:tc>
          <w:tcPr>
            <w:tcW w:w="1418" w:type="dxa"/>
          </w:tcPr>
          <w:p w:rsidR="000B6ABB" w:rsidRDefault="000B6ABB" w:rsidP="000B6ABB">
            <w:pPr>
              <w:autoSpaceDE w:val="0"/>
              <w:autoSpaceDN w:val="0"/>
              <w:adjustRightInd w:val="0"/>
            </w:pPr>
            <w:r>
              <w:t xml:space="preserve">ОВД, </w:t>
            </w:r>
            <w:proofErr w:type="spellStart"/>
            <w:proofErr w:type="gramStart"/>
            <w:r>
              <w:t>админист-рации</w:t>
            </w:r>
            <w:proofErr w:type="spellEnd"/>
            <w:proofErr w:type="gramEnd"/>
            <w:r>
              <w:t xml:space="preserve"> городских и сельских </w:t>
            </w:r>
            <w:proofErr w:type="spellStart"/>
            <w:r>
              <w:t>поселе-ний</w:t>
            </w:r>
            <w:proofErr w:type="spellEnd"/>
            <w:r>
              <w:t>.</w:t>
            </w:r>
          </w:p>
          <w:p w:rsidR="000B6ABB" w:rsidRDefault="000B6ABB" w:rsidP="000B6ABB">
            <w:pPr>
              <w:autoSpaceDE w:val="0"/>
              <w:autoSpaceDN w:val="0"/>
              <w:adjustRightInd w:val="0"/>
            </w:pPr>
            <w:r w:rsidRPr="00B526E3">
              <w:rPr>
                <w:u w:val="single"/>
              </w:rPr>
              <w:t>Ответственные</w:t>
            </w:r>
            <w:r>
              <w:t>:</w:t>
            </w:r>
          </w:p>
          <w:p w:rsidR="000B6ABB" w:rsidRPr="00935A6C" w:rsidRDefault="000B6ABB" w:rsidP="000B6ABB">
            <w:pPr>
              <w:autoSpaceDE w:val="0"/>
              <w:autoSpaceDN w:val="0"/>
              <w:adjustRightInd w:val="0"/>
            </w:pPr>
            <w:r>
              <w:t>Администрации поселений, ОВД</w:t>
            </w:r>
          </w:p>
        </w:tc>
        <w:tc>
          <w:tcPr>
            <w:tcW w:w="1005" w:type="dxa"/>
            <w:vAlign w:val="center"/>
          </w:tcPr>
          <w:p w:rsidR="000B6ABB" w:rsidRPr="00B83F20" w:rsidRDefault="000B6ABB" w:rsidP="000B6AB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83F20"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1048" w:type="dxa"/>
            <w:gridSpan w:val="3"/>
            <w:vAlign w:val="center"/>
          </w:tcPr>
          <w:p w:rsidR="000B6ABB" w:rsidRPr="00B83F20" w:rsidRDefault="000B6ABB" w:rsidP="000B6AB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83F20"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993" w:type="dxa"/>
            <w:vAlign w:val="center"/>
          </w:tcPr>
          <w:p w:rsidR="000B6ABB" w:rsidRPr="00B83F20" w:rsidRDefault="000B6ABB" w:rsidP="000B6AB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83F20"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1632" w:type="dxa"/>
          </w:tcPr>
          <w:p w:rsidR="000B6ABB" w:rsidRDefault="000B6ABB" w:rsidP="000B6ABB">
            <w:pPr>
              <w:autoSpaceDE w:val="0"/>
              <w:autoSpaceDN w:val="0"/>
              <w:adjustRightInd w:val="0"/>
            </w:pPr>
            <w:r>
              <w:t xml:space="preserve">1. Повышение уровня </w:t>
            </w:r>
            <w:proofErr w:type="spellStart"/>
            <w:proofErr w:type="gramStart"/>
            <w:r>
              <w:t>инфор-мированности</w:t>
            </w:r>
            <w:proofErr w:type="spellEnd"/>
            <w:proofErr w:type="gramEnd"/>
            <w:r>
              <w:t xml:space="preserve"> собственников о правомерных способах защиты имущества от преступных посягательств.</w:t>
            </w:r>
          </w:p>
          <w:p w:rsidR="000B6ABB" w:rsidRPr="00935A6C" w:rsidRDefault="000B6ABB" w:rsidP="000B6ABB">
            <w:pPr>
              <w:autoSpaceDE w:val="0"/>
              <w:autoSpaceDN w:val="0"/>
              <w:adjustRightInd w:val="0"/>
            </w:pPr>
            <w:r>
              <w:t>2. Профилактика преступлений против собственности.</w:t>
            </w:r>
          </w:p>
        </w:tc>
        <w:tc>
          <w:tcPr>
            <w:tcW w:w="1275" w:type="dxa"/>
          </w:tcPr>
          <w:p w:rsidR="000B6ABB" w:rsidRPr="00935A6C" w:rsidRDefault="000B6ABB" w:rsidP="000B6ABB">
            <w:pPr>
              <w:autoSpaceDE w:val="0"/>
              <w:autoSpaceDN w:val="0"/>
              <w:adjustRightInd w:val="0"/>
            </w:pPr>
            <w:r>
              <w:t>В течение всего периода действия программы</w:t>
            </w:r>
          </w:p>
        </w:tc>
      </w:tr>
      <w:tr w:rsidR="000B6ABB" w:rsidRPr="0039464C" w:rsidTr="000B6ABB">
        <w:tc>
          <w:tcPr>
            <w:tcW w:w="530" w:type="dxa"/>
          </w:tcPr>
          <w:p w:rsidR="000B6ABB" w:rsidRPr="00935A6C" w:rsidRDefault="000B6ABB" w:rsidP="000B6ABB">
            <w:pPr>
              <w:autoSpaceDE w:val="0"/>
              <w:autoSpaceDN w:val="0"/>
              <w:adjustRightInd w:val="0"/>
              <w:jc w:val="center"/>
            </w:pPr>
            <w:r w:rsidRPr="00935A6C">
              <w:t>2</w:t>
            </w:r>
          </w:p>
        </w:tc>
        <w:tc>
          <w:tcPr>
            <w:tcW w:w="2872" w:type="dxa"/>
          </w:tcPr>
          <w:p w:rsidR="000B6ABB" w:rsidRPr="00B83F20" w:rsidRDefault="000B6ABB" w:rsidP="000B6ABB">
            <w:pPr>
              <w:autoSpaceDE w:val="0"/>
              <w:autoSpaceDN w:val="0"/>
              <w:adjustRightInd w:val="0"/>
            </w:pPr>
            <w:r w:rsidRPr="00B83F20">
              <w:t xml:space="preserve">Реализация комплексных мер по стимулированию участия населения в деятельности общественных организаций правоохранительной направленности </w:t>
            </w:r>
            <w:r>
              <w:t xml:space="preserve">в </w:t>
            </w:r>
            <w:r w:rsidRPr="00B83F20">
              <w:t>форме добровольных народных дружин.</w:t>
            </w:r>
          </w:p>
        </w:tc>
        <w:tc>
          <w:tcPr>
            <w:tcW w:w="1418" w:type="dxa"/>
          </w:tcPr>
          <w:p w:rsidR="000B6ABB" w:rsidRPr="00B83F20" w:rsidRDefault="000B6ABB" w:rsidP="000B6ABB">
            <w:pPr>
              <w:autoSpaceDE w:val="0"/>
              <w:autoSpaceDN w:val="0"/>
              <w:adjustRightInd w:val="0"/>
            </w:pPr>
            <w:r w:rsidRPr="00B83F20">
              <w:t>Администрации</w:t>
            </w:r>
            <w:r>
              <w:t xml:space="preserve"> </w:t>
            </w:r>
            <w:r w:rsidRPr="00B83F20">
              <w:t xml:space="preserve"> городских и сельских поселений</w:t>
            </w:r>
          </w:p>
        </w:tc>
        <w:tc>
          <w:tcPr>
            <w:tcW w:w="1015" w:type="dxa"/>
            <w:gridSpan w:val="2"/>
            <w:vAlign w:val="center"/>
          </w:tcPr>
          <w:p w:rsidR="000B6ABB" w:rsidRPr="00B83F20" w:rsidRDefault="000B6ABB" w:rsidP="000B6AB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1015" w:type="dxa"/>
            <w:vAlign w:val="center"/>
          </w:tcPr>
          <w:p w:rsidR="000B6ABB" w:rsidRPr="00B83F20" w:rsidRDefault="000B6ABB" w:rsidP="000B6ABB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--</w:t>
            </w:r>
          </w:p>
        </w:tc>
        <w:tc>
          <w:tcPr>
            <w:tcW w:w="1016" w:type="dxa"/>
            <w:gridSpan w:val="2"/>
            <w:vAlign w:val="center"/>
          </w:tcPr>
          <w:p w:rsidR="000B6ABB" w:rsidRPr="00B83F20" w:rsidRDefault="000B6ABB" w:rsidP="000B6ABB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--</w:t>
            </w:r>
          </w:p>
        </w:tc>
        <w:tc>
          <w:tcPr>
            <w:tcW w:w="1632" w:type="dxa"/>
          </w:tcPr>
          <w:p w:rsidR="000B6ABB" w:rsidRPr="00B83F20" w:rsidRDefault="000B6ABB" w:rsidP="000B6ABB">
            <w:pPr>
              <w:autoSpaceDE w:val="0"/>
              <w:autoSpaceDN w:val="0"/>
              <w:adjustRightInd w:val="0"/>
            </w:pPr>
            <w:r w:rsidRPr="00B83F20">
              <w:t xml:space="preserve">1. Профилактика </w:t>
            </w:r>
            <w:proofErr w:type="spellStart"/>
            <w:proofErr w:type="gramStart"/>
            <w:r w:rsidRPr="00B83F20">
              <w:t>правонаруше</w:t>
            </w:r>
            <w:r>
              <w:t>-</w:t>
            </w:r>
            <w:r w:rsidRPr="00B83F20">
              <w:t>ний</w:t>
            </w:r>
            <w:proofErr w:type="spellEnd"/>
            <w:proofErr w:type="gramEnd"/>
            <w:r w:rsidRPr="00B83F20">
              <w:t xml:space="preserve"> в общественных местах.</w:t>
            </w:r>
          </w:p>
          <w:p w:rsidR="000B6ABB" w:rsidRPr="00B83F20" w:rsidRDefault="000B6ABB" w:rsidP="000B6ABB">
            <w:pPr>
              <w:autoSpaceDE w:val="0"/>
              <w:autoSpaceDN w:val="0"/>
              <w:adjustRightInd w:val="0"/>
            </w:pPr>
            <w:r w:rsidRPr="00B83F20">
              <w:t xml:space="preserve">2. Выявление </w:t>
            </w:r>
            <w:proofErr w:type="spellStart"/>
            <w:proofErr w:type="gramStart"/>
            <w:r w:rsidRPr="00B83F20">
              <w:t>администра</w:t>
            </w:r>
            <w:r>
              <w:t>-</w:t>
            </w:r>
            <w:r w:rsidRPr="00B83F20">
              <w:t>тивных</w:t>
            </w:r>
            <w:proofErr w:type="spellEnd"/>
            <w:proofErr w:type="gramEnd"/>
            <w:r w:rsidRPr="00B83F20">
              <w:t xml:space="preserve"> правонарушений.</w:t>
            </w:r>
          </w:p>
        </w:tc>
        <w:tc>
          <w:tcPr>
            <w:tcW w:w="1275" w:type="dxa"/>
          </w:tcPr>
          <w:p w:rsidR="000B6ABB" w:rsidRPr="00B83F20" w:rsidRDefault="000B6ABB" w:rsidP="000B6ABB">
            <w:pPr>
              <w:autoSpaceDE w:val="0"/>
              <w:autoSpaceDN w:val="0"/>
              <w:adjustRightInd w:val="0"/>
            </w:pPr>
            <w:r w:rsidRPr="00B83F20">
              <w:t>В течение всего периода действия программы</w:t>
            </w:r>
          </w:p>
        </w:tc>
      </w:tr>
      <w:tr w:rsidR="000B6ABB" w:rsidRPr="0039464C" w:rsidTr="000B6ABB">
        <w:tc>
          <w:tcPr>
            <w:tcW w:w="530" w:type="dxa"/>
          </w:tcPr>
          <w:p w:rsidR="000B6ABB" w:rsidRPr="00935A6C" w:rsidRDefault="000B6ABB" w:rsidP="000B6ABB">
            <w:pPr>
              <w:autoSpaceDE w:val="0"/>
              <w:autoSpaceDN w:val="0"/>
              <w:adjustRightInd w:val="0"/>
              <w:jc w:val="center"/>
            </w:pPr>
            <w:r w:rsidRPr="00935A6C">
              <w:t>3</w:t>
            </w:r>
          </w:p>
        </w:tc>
        <w:tc>
          <w:tcPr>
            <w:tcW w:w="2872" w:type="dxa"/>
          </w:tcPr>
          <w:p w:rsidR="000B6ABB" w:rsidRPr="00935A6C" w:rsidRDefault="000B6ABB" w:rsidP="000B6ABB">
            <w:pPr>
              <w:autoSpaceDE w:val="0"/>
              <w:autoSpaceDN w:val="0"/>
              <w:adjustRightInd w:val="0"/>
            </w:pPr>
            <w:r>
              <w:t>Организация взаимодействия ОВД, управляющих компаний и частных охранных предприятий по обеспечению общественного порядка в многоквартирных домах и на территории придомовых территорий</w:t>
            </w:r>
          </w:p>
        </w:tc>
        <w:tc>
          <w:tcPr>
            <w:tcW w:w="1418" w:type="dxa"/>
          </w:tcPr>
          <w:p w:rsidR="000B6ABB" w:rsidRPr="00935A6C" w:rsidRDefault="000B6ABB" w:rsidP="000B6ABB">
            <w:pPr>
              <w:autoSpaceDE w:val="0"/>
              <w:autoSpaceDN w:val="0"/>
              <w:adjustRightInd w:val="0"/>
            </w:pPr>
            <w:r>
              <w:t xml:space="preserve">ОВД, </w:t>
            </w:r>
            <w:proofErr w:type="spellStart"/>
            <w:proofErr w:type="gramStart"/>
            <w:r>
              <w:t>администра-ции</w:t>
            </w:r>
            <w:proofErr w:type="spellEnd"/>
            <w:proofErr w:type="gramEnd"/>
            <w:r>
              <w:t xml:space="preserve"> района, городских и сельских поселений</w:t>
            </w:r>
          </w:p>
        </w:tc>
        <w:tc>
          <w:tcPr>
            <w:tcW w:w="1005" w:type="dxa"/>
            <w:vAlign w:val="center"/>
          </w:tcPr>
          <w:p w:rsidR="000B6ABB" w:rsidRPr="00B83F20" w:rsidRDefault="000B6ABB" w:rsidP="000B6AB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83F20"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1048" w:type="dxa"/>
            <w:gridSpan w:val="3"/>
            <w:vAlign w:val="center"/>
          </w:tcPr>
          <w:p w:rsidR="000B6ABB" w:rsidRPr="00B83F20" w:rsidRDefault="000B6ABB" w:rsidP="000B6AB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83F20"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993" w:type="dxa"/>
            <w:vAlign w:val="center"/>
          </w:tcPr>
          <w:p w:rsidR="000B6ABB" w:rsidRPr="00B83F20" w:rsidRDefault="000B6ABB" w:rsidP="000B6AB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83F20"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1632" w:type="dxa"/>
          </w:tcPr>
          <w:p w:rsidR="000B6ABB" w:rsidRDefault="000B6ABB" w:rsidP="000B6ABB">
            <w:pPr>
              <w:autoSpaceDE w:val="0"/>
              <w:autoSpaceDN w:val="0"/>
              <w:adjustRightInd w:val="0"/>
            </w:pPr>
            <w:r>
              <w:t>1. Повышение правовой культуры собственников имущества.</w:t>
            </w:r>
          </w:p>
          <w:p w:rsidR="000B6ABB" w:rsidRDefault="000B6ABB" w:rsidP="000B6ABB">
            <w:pPr>
              <w:autoSpaceDE w:val="0"/>
              <w:autoSpaceDN w:val="0"/>
              <w:adjustRightInd w:val="0"/>
            </w:pPr>
            <w:r>
              <w:t xml:space="preserve">2. Увеличение количества </w:t>
            </w:r>
            <w:proofErr w:type="spellStart"/>
            <w:proofErr w:type="gramStart"/>
            <w:r>
              <w:t>ох-раняемых</w:t>
            </w:r>
            <w:proofErr w:type="spellEnd"/>
            <w:proofErr w:type="gramEnd"/>
            <w:r>
              <w:t xml:space="preserve"> объектов.</w:t>
            </w:r>
          </w:p>
          <w:p w:rsidR="000B6ABB" w:rsidRPr="00935A6C" w:rsidRDefault="000B6ABB" w:rsidP="000B6ABB">
            <w:pPr>
              <w:autoSpaceDE w:val="0"/>
              <w:autoSpaceDN w:val="0"/>
              <w:adjustRightInd w:val="0"/>
            </w:pPr>
            <w:r>
              <w:t xml:space="preserve">3. Повышение </w:t>
            </w:r>
            <w:proofErr w:type="spellStart"/>
            <w:proofErr w:type="gramStart"/>
            <w:r>
              <w:t>информирован-ности</w:t>
            </w:r>
            <w:proofErr w:type="spellEnd"/>
            <w:proofErr w:type="gramEnd"/>
            <w:r>
              <w:t xml:space="preserve"> граждан об </w:t>
            </w:r>
            <w:proofErr w:type="spellStart"/>
            <w:r>
              <w:t>организа-циях</w:t>
            </w:r>
            <w:proofErr w:type="spellEnd"/>
            <w:r>
              <w:t>, оказываемых услуги по охране имущества собственников</w:t>
            </w:r>
          </w:p>
        </w:tc>
        <w:tc>
          <w:tcPr>
            <w:tcW w:w="1275" w:type="dxa"/>
          </w:tcPr>
          <w:p w:rsidR="000B6ABB" w:rsidRPr="00935A6C" w:rsidRDefault="000B6ABB" w:rsidP="000B6ABB">
            <w:pPr>
              <w:autoSpaceDE w:val="0"/>
              <w:autoSpaceDN w:val="0"/>
              <w:adjustRightInd w:val="0"/>
            </w:pPr>
            <w:r>
              <w:t>В течение всего периода действия программы</w:t>
            </w:r>
          </w:p>
        </w:tc>
      </w:tr>
      <w:tr w:rsidR="000B6ABB" w:rsidRPr="0039464C" w:rsidTr="000B6ABB">
        <w:tc>
          <w:tcPr>
            <w:tcW w:w="530" w:type="dxa"/>
          </w:tcPr>
          <w:p w:rsidR="000B6ABB" w:rsidRPr="00935A6C" w:rsidRDefault="000B6ABB" w:rsidP="000B6ABB">
            <w:pPr>
              <w:autoSpaceDE w:val="0"/>
              <w:autoSpaceDN w:val="0"/>
              <w:adjustRightInd w:val="0"/>
              <w:jc w:val="center"/>
            </w:pPr>
            <w:r w:rsidRPr="00935A6C">
              <w:t>4</w:t>
            </w:r>
          </w:p>
        </w:tc>
        <w:tc>
          <w:tcPr>
            <w:tcW w:w="2872" w:type="dxa"/>
          </w:tcPr>
          <w:p w:rsidR="000B6ABB" w:rsidRPr="00B83F20" w:rsidRDefault="000B6ABB" w:rsidP="000B6ABB">
            <w:pPr>
              <w:autoSpaceDE w:val="0"/>
              <w:autoSpaceDN w:val="0"/>
              <w:adjustRightInd w:val="0"/>
            </w:pPr>
            <w:r w:rsidRPr="00B83F20">
              <w:t xml:space="preserve">Организация обеспечения общественного порядка при проведении культурных, спортивных и других </w:t>
            </w:r>
            <w:r w:rsidRPr="00B83F20">
              <w:lastRenderedPageBreak/>
              <w:t>районных мероприятий, приобретение ГСМ для обеспечения служебного автотранспорта ОВД, задействованного в охране общественного порядка при проведении указанных мероприятий:</w:t>
            </w:r>
          </w:p>
          <w:p w:rsidR="000B6ABB" w:rsidRPr="00B83F20" w:rsidRDefault="000B6ABB" w:rsidP="000B6ABB">
            <w:pPr>
              <w:autoSpaceDE w:val="0"/>
              <w:autoSpaceDN w:val="0"/>
              <w:adjustRightInd w:val="0"/>
            </w:pPr>
            <w:r w:rsidRPr="00B83F20">
              <w:t>- своевременное уведомление ОВД о проводимых мероприятиях;</w:t>
            </w:r>
          </w:p>
          <w:p w:rsidR="000B6ABB" w:rsidRPr="00B83F20" w:rsidRDefault="000B6ABB" w:rsidP="006A2C7D">
            <w:pPr>
              <w:autoSpaceDE w:val="0"/>
              <w:autoSpaceDN w:val="0"/>
              <w:adjustRightInd w:val="0"/>
            </w:pPr>
            <w:r w:rsidRPr="00B83F20">
              <w:t>- оказание финансовой поддержки на охрану массовых мероприятий, проводимых по инициативе органов местного самоуправления района</w:t>
            </w:r>
          </w:p>
        </w:tc>
        <w:tc>
          <w:tcPr>
            <w:tcW w:w="1418" w:type="dxa"/>
          </w:tcPr>
          <w:p w:rsidR="000B6ABB" w:rsidRPr="00B83F20" w:rsidRDefault="000B6ABB" w:rsidP="000B6ABB">
            <w:pPr>
              <w:autoSpaceDE w:val="0"/>
              <w:autoSpaceDN w:val="0"/>
              <w:adjustRightInd w:val="0"/>
            </w:pPr>
            <w:r w:rsidRPr="00B83F20">
              <w:lastRenderedPageBreak/>
              <w:t>Администрация района, ОВД</w:t>
            </w:r>
          </w:p>
        </w:tc>
        <w:tc>
          <w:tcPr>
            <w:tcW w:w="1005" w:type="dxa"/>
            <w:vAlign w:val="center"/>
          </w:tcPr>
          <w:p w:rsidR="000B6ABB" w:rsidRPr="00B83F20" w:rsidRDefault="000B6ABB" w:rsidP="000B6AB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1048" w:type="dxa"/>
            <w:gridSpan w:val="3"/>
            <w:vAlign w:val="center"/>
          </w:tcPr>
          <w:p w:rsidR="000B6ABB" w:rsidRPr="00B83F20" w:rsidRDefault="000B6ABB" w:rsidP="000B6AB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0B6ABB" w:rsidRPr="00B83F20" w:rsidRDefault="000B6ABB" w:rsidP="000B6AB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632" w:type="dxa"/>
          </w:tcPr>
          <w:p w:rsidR="000B6ABB" w:rsidRPr="00B83F20" w:rsidRDefault="000B6ABB" w:rsidP="000B6ABB">
            <w:pPr>
              <w:autoSpaceDE w:val="0"/>
              <w:autoSpaceDN w:val="0"/>
              <w:adjustRightInd w:val="0"/>
            </w:pPr>
            <w:r w:rsidRPr="00B83F20">
              <w:t xml:space="preserve">Улучшение взаимодействия органов местного </w:t>
            </w:r>
            <w:proofErr w:type="spellStart"/>
            <w:proofErr w:type="gramStart"/>
            <w:r w:rsidRPr="00B83F20">
              <w:lastRenderedPageBreak/>
              <w:t>самоуправ</w:t>
            </w:r>
            <w:r>
              <w:t>-</w:t>
            </w:r>
            <w:r w:rsidRPr="00B83F20">
              <w:t>ления</w:t>
            </w:r>
            <w:proofErr w:type="spellEnd"/>
            <w:proofErr w:type="gramEnd"/>
            <w:r w:rsidRPr="00B83F20">
              <w:t xml:space="preserve"> и ОВД по охране общественного порядка</w:t>
            </w:r>
          </w:p>
        </w:tc>
        <w:tc>
          <w:tcPr>
            <w:tcW w:w="1275" w:type="dxa"/>
          </w:tcPr>
          <w:p w:rsidR="000B6ABB" w:rsidRPr="00B83F20" w:rsidRDefault="000B6ABB" w:rsidP="000B6ABB">
            <w:pPr>
              <w:autoSpaceDE w:val="0"/>
              <w:autoSpaceDN w:val="0"/>
              <w:adjustRightInd w:val="0"/>
            </w:pPr>
            <w:r w:rsidRPr="00B83F20">
              <w:lastRenderedPageBreak/>
              <w:t xml:space="preserve">В течение всего периода действия </w:t>
            </w:r>
            <w:r w:rsidRPr="00B83F20">
              <w:lastRenderedPageBreak/>
              <w:t>программы.</w:t>
            </w:r>
          </w:p>
          <w:p w:rsidR="006A2C7D" w:rsidRDefault="000B6ABB" w:rsidP="000B6ABB">
            <w:pPr>
              <w:autoSpaceDE w:val="0"/>
              <w:autoSpaceDN w:val="0"/>
              <w:adjustRightInd w:val="0"/>
            </w:pPr>
            <w:r w:rsidRPr="00B83F20">
              <w:t xml:space="preserve">Обеспечение ГСМ – по мере </w:t>
            </w:r>
          </w:p>
          <w:p w:rsidR="000B6ABB" w:rsidRPr="00B83F20" w:rsidRDefault="000B6ABB" w:rsidP="006A2C7D">
            <w:pPr>
              <w:autoSpaceDE w:val="0"/>
              <w:autoSpaceDN w:val="0"/>
              <w:adjustRightInd w:val="0"/>
            </w:pPr>
            <w:r w:rsidRPr="00B83F20">
              <w:t xml:space="preserve">проведения </w:t>
            </w:r>
            <w:proofErr w:type="spellStart"/>
            <w:proofErr w:type="gramStart"/>
            <w:r w:rsidRPr="00B83F20">
              <w:t>мероприя</w:t>
            </w:r>
            <w:r>
              <w:t>-</w:t>
            </w:r>
            <w:r w:rsidRPr="00B83F20">
              <w:t>тий</w:t>
            </w:r>
            <w:proofErr w:type="spellEnd"/>
            <w:proofErr w:type="gramEnd"/>
          </w:p>
        </w:tc>
      </w:tr>
      <w:tr w:rsidR="000B6ABB" w:rsidRPr="0039464C" w:rsidTr="000B6ABB">
        <w:tc>
          <w:tcPr>
            <w:tcW w:w="530" w:type="dxa"/>
          </w:tcPr>
          <w:p w:rsidR="000B6ABB" w:rsidRPr="00935A6C" w:rsidRDefault="000B6ABB" w:rsidP="000B6ABB">
            <w:pPr>
              <w:autoSpaceDE w:val="0"/>
              <w:autoSpaceDN w:val="0"/>
              <w:adjustRightInd w:val="0"/>
              <w:jc w:val="center"/>
            </w:pPr>
            <w:r w:rsidRPr="00935A6C">
              <w:lastRenderedPageBreak/>
              <w:t>5</w:t>
            </w:r>
          </w:p>
        </w:tc>
        <w:tc>
          <w:tcPr>
            <w:tcW w:w="2872" w:type="dxa"/>
          </w:tcPr>
          <w:p w:rsidR="000B6ABB" w:rsidRPr="009674A6" w:rsidRDefault="000B6ABB" w:rsidP="006A2C7D">
            <w:pPr>
              <w:autoSpaceDE w:val="0"/>
              <w:autoSpaceDN w:val="0"/>
              <w:adjustRightInd w:val="0"/>
            </w:pPr>
            <w:r w:rsidRPr="009674A6">
              <w:t>Поощрение и премирование наиболее отличившихся сотрудников ОВД, представителей общественных формирований и граждан, активно участвующих в обеспечении охраны общественного порядка, а также в выявлении и пресечении правонарушений</w:t>
            </w:r>
          </w:p>
        </w:tc>
        <w:tc>
          <w:tcPr>
            <w:tcW w:w="1418" w:type="dxa"/>
          </w:tcPr>
          <w:p w:rsidR="000B6ABB" w:rsidRPr="009674A6" w:rsidRDefault="000B6ABB" w:rsidP="000B6ABB">
            <w:pPr>
              <w:autoSpaceDE w:val="0"/>
              <w:autoSpaceDN w:val="0"/>
              <w:adjustRightInd w:val="0"/>
            </w:pPr>
            <w:r w:rsidRPr="009674A6">
              <w:t>Администрация района, ОВД</w:t>
            </w:r>
          </w:p>
        </w:tc>
        <w:tc>
          <w:tcPr>
            <w:tcW w:w="1005" w:type="dxa"/>
            <w:vAlign w:val="center"/>
          </w:tcPr>
          <w:p w:rsidR="000B6ABB" w:rsidRPr="009674A6" w:rsidRDefault="000B6ABB" w:rsidP="000B6AB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048" w:type="dxa"/>
            <w:gridSpan w:val="3"/>
            <w:vAlign w:val="center"/>
          </w:tcPr>
          <w:p w:rsidR="000B6ABB" w:rsidRPr="009674A6" w:rsidRDefault="000B6ABB" w:rsidP="000B6AB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993" w:type="dxa"/>
            <w:vAlign w:val="center"/>
          </w:tcPr>
          <w:p w:rsidR="000B6ABB" w:rsidRPr="009674A6" w:rsidRDefault="000B6ABB" w:rsidP="000B6AB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1632" w:type="dxa"/>
          </w:tcPr>
          <w:p w:rsidR="000B6ABB" w:rsidRPr="009674A6" w:rsidRDefault="000B6ABB" w:rsidP="000B6ABB">
            <w:pPr>
              <w:autoSpaceDE w:val="0"/>
              <w:autoSpaceDN w:val="0"/>
              <w:adjustRightInd w:val="0"/>
            </w:pPr>
            <w:r w:rsidRPr="009674A6">
              <w:t>Стимулирование сотрудников ОВД и граждан с активной жизненной позицией</w:t>
            </w:r>
          </w:p>
        </w:tc>
        <w:tc>
          <w:tcPr>
            <w:tcW w:w="1275" w:type="dxa"/>
          </w:tcPr>
          <w:p w:rsidR="000B6ABB" w:rsidRPr="009674A6" w:rsidRDefault="000B6ABB" w:rsidP="000B6ABB">
            <w:pPr>
              <w:autoSpaceDE w:val="0"/>
              <w:autoSpaceDN w:val="0"/>
              <w:adjustRightInd w:val="0"/>
            </w:pPr>
            <w:r w:rsidRPr="009674A6">
              <w:t xml:space="preserve">Ежегодно по представлению ОВД </w:t>
            </w:r>
          </w:p>
        </w:tc>
      </w:tr>
      <w:tr w:rsidR="000B6ABB" w:rsidRPr="0039464C" w:rsidTr="000B6ABB">
        <w:tc>
          <w:tcPr>
            <w:tcW w:w="530" w:type="dxa"/>
          </w:tcPr>
          <w:p w:rsidR="000B6ABB" w:rsidRPr="00935A6C" w:rsidRDefault="000B6ABB" w:rsidP="000B6ABB">
            <w:pPr>
              <w:autoSpaceDE w:val="0"/>
              <w:autoSpaceDN w:val="0"/>
              <w:adjustRightInd w:val="0"/>
              <w:jc w:val="center"/>
            </w:pPr>
            <w:r w:rsidRPr="00935A6C">
              <w:t>6</w:t>
            </w:r>
          </w:p>
        </w:tc>
        <w:tc>
          <w:tcPr>
            <w:tcW w:w="2872" w:type="dxa"/>
          </w:tcPr>
          <w:p w:rsidR="000B6ABB" w:rsidRPr="00935A6C" w:rsidRDefault="000B6ABB" w:rsidP="006A2C7D">
            <w:pPr>
              <w:autoSpaceDE w:val="0"/>
              <w:autoSpaceDN w:val="0"/>
              <w:adjustRightInd w:val="0"/>
            </w:pPr>
            <w:r>
              <w:t>Содействие уполномоченным органам в выявлении нарушений в сфере оборота лома черных и цветных металлов, в том числе в целях пресечения деятельности незаконно функционирующих пунктов приема лома металлов</w:t>
            </w:r>
          </w:p>
        </w:tc>
        <w:tc>
          <w:tcPr>
            <w:tcW w:w="1418" w:type="dxa"/>
          </w:tcPr>
          <w:p w:rsidR="000B6ABB" w:rsidRPr="00935A6C" w:rsidRDefault="000B6ABB" w:rsidP="006A2C7D">
            <w:pPr>
              <w:autoSpaceDE w:val="0"/>
              <w:autoSpaceDN w:val="0"/>
              <w:adjustRightInd w:val="0"/>
            </w:pPr>
            <w:r>
              <w:t xml:space="preserve">Межведомственная комиссия по </w:t>
            </w:r>
            <w:proofErr w:type="gramStart"/>
            <w:r>
              <w:t>контролю за</w:t>
            </w:r>
            <w:proofErr w:type="gramEnd"/>
            <w:r>
              <w:t xml:space="preserve"> оборотом лома черных и цветных металлов</w:t>
            </w:r>
          </w:p>
        </w:tc>
        <w:tc>
          <w:tcPr>
            <w:tcW w:w="1005" w:type="dxa"/>
            <w:vAlign w:val="center"/>
          </w:tcPr>
          <w:p w:rsidR="000B6ABB" w:rsidRPr="00B83F20" w:rsidRDefault="000B6ABB" w:rsidP="000B6AB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83F20"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1048" w:type="dxa"/>
            <w:gridSpan w:val="3"/>
            <w:vAlign w:val="center"/>
          </w:tcPr>
          <w:p w:rsidR="000B6ABB" w:rsidRPr="00B83F20" w:rsidRDefault="000B6ABB" w:rsidP="000B6AB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83F20"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993" w:type="dxa"/>
            <w:vAlign w:val="center"/>
          </w:tcPr>
          <w:p w:rsidR="000B6ABB" w:rsidRPr="00B83F20" w:rsidRDefault="000B6ABB" w:rsidP="000B6AB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83F20"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1632" w:type="dxa"/>
          </w:tcPr>
          <w:p w:rsidR="000B6ABB" w:rsidRDefault="000B6ABB" w:rsidP="000B6ABB">
            <w:pPr>
              <w:autoSpaceDE w:val="0"/>
              <w:autoSpaceDN w:val="0"/>
              <w:adjustRightInd w:val="0"/>
            </w:pPr>
            <w:r>
              <w:t xml:space="preserve">1. Обеспечение </w:t>
            </w:r>
            <w:proofErr w:type="spellStart"/>
            <w:proofErr w:type="gramStart"/>
            <w:r>
              <w:t>взаимодейст-вия</w:t>
            </w:r>
            <w:proofErr w:type="spellEnd"/>
            <w:proofErr w:type="gramEnd"/>
            <w:r>
              <w:t xml:space="preserve"> субъектов профилактики данного вида правонарушений.</w:t>
            </w:r>
          </w:p>
          <w:p w:rsidR="000B6ABB" w:rsidRPr="00935A6C" w:rsidRDefault="000B6ABB" w:rsidP="006A2C7D">
            <w:pPr>
              <w:autoSpaceDE w:val="0"/>
              <w:autoSpaceDN w:val="0"/>
              <w:adjustRightInd w:val="0"/>
            </w:pPr>
            <w:r>
              <w:t xml:space="preserve">2. Профилактика </w:t>
            </w:r>
            <w:proofErr w:type="spellStart"/>
            <w:proofErr w:type="gramStart"/>
            <w:r>
              <w:t>правонаруше-ний</w:t>
            </w:r>
            <w:proofErr w:type="spellEnd"/>
            <w:proofErr w:type="gramEnd"/>
            <w:r>
              <w:t xml:space="preserve"> в сфере незаконного оборота лома металлов</w:t>
            </w:r>
          </w:p>
        </w:tc>
        <w:tc>
          <w:tcPr>
            <w:tcW w:w="1275" w:type="dxa"/>
          </w:tcPr>
          <w:p w:rsidR="000B6ABB" w:rsidRPr="00935A6C" w:rsidRDefault="000B6ABB" w:rsidP="000B6ABB">
            <w:pPr>
              <w:autoSpaceDE w:val="0"/>
              <w:autoSpaceDN w:val="0"/>
              <w:adjustRightInd w:val="0"/>
            </w:pPr>
            <w:r>
              <w:t>В соответствии с планом работы МВК</w:t>
            </w:r>
          </w:p>
        </w:tc>
      </w:tr>
      <w:tr w:rsidR="000B6ABB" w:rsidRPr="00935A6C" w:rsidTr="000B6ABB">
        <w:tc>
          <w:tcPr>
            <w:tcW w:w="530" w:type="dxa"/>
          </w:tcPr>
          <w:p w:rsidR="000B6ABB" w:rsidRPr="00935A6C" w:rsidRDefault="000B6ABB" w:rsidP="000B6ABB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872" w:type="dxa"/>
          </w:tcPr>
          <w:p w:rsidR="000B6ABB" w:rsidRPr="00935A6C" w:rsidRDefault="000B6ABB" w:rsidP="006A2C7D">
            <w:pPr>
              <w:autoSpaceDE w:val="0"/>
              <w:autoSpaceDN w:val="0"/>
              <w:adjustRightInd w:val="0"/>
            </w:pPr>
            <w:r>
              <w:t>Комплектация ЖЦРБ специалистами наркологами на постоянной основе в целях раннего выявления наркотической зависимости у населения, а также проведение медицинского освидетельствования лиц, находящихся в состоянии наркотическ</w:t>
            </w:r>
            <w:r w:rsidR="006A2C7D">
              <w:t>ого, алкоголь</w:t>
            </w:r>
            <w:r>
              <w:t>ного опьянения.</w:t>
            </w:r>
          </w:p>
        </w:tc>
        <w:tc>
          <w:tcPr>
            <w:tcW w:w="1418" w:type="dxa"/>
          </w:tcPr>
          <w:p w:rsidR="000B6ABB" w:rsidRPr="00935A6C" w:rsidRDefault="000B6ABB" w:rsidP="006A2C7D">
            <w:pPr>
              <w:autoSpaceDE w:val="0"/>
              <w:autoSpaceDN w:val="0"/>
              <w:adjustRightInd w:val="0"/>
            </w:pPr>
            <w:r>
              <w:t xml:space="preserve">Администрация района, учреждения </w:t>
            </w:r>
            <w:proofErr w:type="spellStart"/>
            <w:proofErr w:type="gramStart"/>
            <w:r>
              <w:t>здравоохра-нения</w:t>
            </w:r>
            <w:proofErr w:type="spellEnd"/>
            <w:proofErr w:type="gramEnd"/>
          </w:p>
        </w:tc>
        <w:tc>
          <w:tcPr>
            <w:tcW w:w="1005" w:type="dxa"/>
            <w:vAlign w:val="center"/>
          </w:tcPr>
          <w:p w:rsidR="000B6ABB" w:rsidRPr="00B83F20" w:rsidRDefault="000B6ABB" w:rsidP="000B6AB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83F20"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1048" w:type="dxa"/>
            <w:gridSpan w:val="3"/>
            <w:vAlign w:val="center"/>
          </w:tcPr>
          <w:p w:rsidR="000B6ABB" w:rsidRPr="00B83F20" w:rsidRDefault="000B6ABB" w:rsidP="000B6AB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83F20"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993" w:type="dxa"/>
            <w:vAlign w:val="center"/>
          </w:tcPr>
          <w:p w:rsidR="000B6ABB" w:rsidRPr="00B83F20" w:rsidRDefault="000B6ABB" w:rsidP="000B6AB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83F20"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1632" w:type="dxa"/>
          </w:tcPr>
          <w:p w:rsidR="000B6ABB" w:rsidRPr="00935A6C" w:rsidRDefault="000B6ABB" w:rsidP="000B6ABB">
            <w:pPr>
              <w:autoSpaceDE w:val="0"/>
              <w:autoSpaceDN w:val="0"/>
              <w:adjustRightInd w:val="0"/>
            </w:pPr>
            <w:r>
              <w:t>Профилактика преступлений,  правонарушений</w:t>
            </w:r>
          </w:p>
        </w:tc>
        <w:tc>
          <w:tcPr>
            <w:tcW w:w="1275" w:type="dxa"/>
          </w:tcPr>
          <w:p w:rsidR="000B6ABB" w:rsidRPr="00935A6C" w:rsidRDefault="000B6ABB" w:rsidP="000B6ABB">
            <w:pPr>
              <w:autoSpaceDE w:val="0"/>
              <w:autoSpaceDN w:val="0"/>
              <w:adjustRightInd w:val="0"/>
            </w:pPr>
            <w:r>
              <w:t>В течение всего периода действия программы</w:t>
            </w:r>
          </w:p>
        </w:tc>
      </w:tr>
      <w:tr w:rsidR="000B6ABB" w:rsidRPr="0039464C" w:rsidTr="000B6ABB">
        <w:tc>
          <w:tcPr>
            <w:tcW w:w="530" w:type="dxa"/>
          </w:tcPr>
          <w:p w:rsidR="000B6ABB" w:rsidRPr="00935A6C" w:rsidRDefault="000B6ABB" w:rsidP="000B6ABB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872" w:type="dxa"/>
          </w:tcPr>
          <w:p w:rsidR="000B6ABB" w:rsidRDefault="000B6ABB" w:rsidP="006A2C7D">
            <w:pPr>
              <w:autoSpaceDE w:val="0"/>
              <w:autoSpaceDN w:val="0"/>
              <w:adjustRightInd w:val="0"/>
            </w:pPr>
            <w:r>
              <w:t>Анализ состояния миграционной ситуации на территории района, организация вз</w:t>
            </w:r>
            <w:r w:rsidR="006A2C7D">
              <w:t>аимодействия органов влас</w:t>
            </w:r>
            <w:r>
              <w:t xml:space="preserve">ти, органов местного самоуправления и других заинтересованных организаций в сфере миграционных процессов в </w:t>
            </w:r>
            <w:r>
              <w:lastRenderedPageBreak/>
              <w:t>целях упорядочения и легализации трудовой деятельности иностранных граждан и лиц без гражданства</w:t>
            </w:r>
          </w:p>
        </w:tc>
        <w:tc>
          <w:tcPr>
            <w:tcW w:w="1418" w:type="dxa"/>
          </w:tcPr>
          <w:p w:rsidR="000B6ABB" w:rsidRDefault="000B6ABB" w:rsidP="006A2C7D">
            <w:pPr>
              <w:autoSpaceDE w:val="0"/>
              <w:autoSpaceDN w:val="0"/>
              <w:adjustRightInd w:val="0"/>
            </w:pPr>
            <w:r>
              <w:lastRenderedPageBreak/>
              <w:t>Межведомственная комиссия по вопросам миграции.</w:t>
            </w:r>
          </w:p>
        </w:tc>
        <w:tc>
          <w:tcPr>
            <w:tcW w:w="1005" w:type="dxa"/>
            <w:vAlign w:val="center"/>
          </w:tcPr>
          <w:p w:rsidR="000B6ABB" w:rsidRPr="00B83F20" w:rsidRDefault="000B6ABB" w:rsidP="000B6AB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83F20"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1048" w:type="dxa"/>
            <w:gridSpan w:val="3"/>
            <w:vAlign w:val="center"/>
          </w:tcPr>
          <w:p w:rsidR="000B6ABB" w:rsidRPr="00B83F20" w:rsidRDefault="000B6ABB" w:rsidP="000B6AB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83F20"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993" w:type="dxa"/>
            <w:vAlign w:val="center"/>
          </w:tcPr>
          <w:p w:rsidR="000B6ABB" w:rsidRPr="00B83F20" w:rsidRDefault="000B6ABB" w:rsidP="000B6AB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83F20"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1632" w:type="dxa"/>
          </w:tcPr>
          <w:p w:rsidR="000B6ABB" w:rsidRDefault="000B6ABB" w:rsidP="000B6ABB">
            <w:pPr>
              <w:autoSpaceDE w:val="0"/>
              <w:autoSpaceDN w:val="0"/>
              <w:adjustRightInd w:val="0"/>
            </w:pPr>
            <w:r>
              <w:t xml:space="preserve">1. Обеспечение </w:t>
            </w:r>
            <w:proofErr w:type="spellStart"/>
            <w:proofErr w:type="gramStart"/>
            <w:r>
              <w:t>взаимодей-ствия</w:t>
            </w:r>
            <w:proofErr w:type="spellEnd"/>
            <w:proofErr w:type="gramEnd"/>
            <w:r>
              <w:t xml:space="preserve"> субъектов профилактики данного вида правонарушений.</w:t>
            </w:r>
          </w:p>
          <w:p w:rsidR="000B6ABB" w:rsidRDefault="000B6ABB" w:rsidP="000B6ABB">
            <w:pPr>
              <w:autoSpaceDE w:val="0"/>
              <w:autoSpaceDN w:val="0"/>
              <w:adjustRightInd w:val="0"/>
            </w:pPr>
            <w:r>
              <w:t xml:space="preserve">2. Содействие в выявлении </w:t>
            </w:r>
            <w:r>
              <w:lastRenderedPageBreak/>
              <w:t>указанных правонарушений.</w:t>
            </w:r>
          </w:p>
          <w:p w:rsidR="000B6ABB" w:rsidRDefault="000B6ABB" w:rsidP="000B6ABB">
            <w:pPr>
              <w:autoSpaceDE w:val="0"/>
              <w:autoSpaceDN w:val="0"/>
              <w:adjustRightInd w:val="0"/>
            </w:pPr>
            <w:r>
              <w:t xml:space="preserve">3. Профилактика </w:t>
            </w:r>
            <w:proofErr w:type="spellStart"/>
            <w:proofErr w:type="gramStart"/>
            <w:r>
              <w:t>правонаруше-ний</w:t>
            </w:r>
            <w:proofErr w:type="spellEnd"/>
            <w:proofErr w:type="gramEnd"/>
            <w:r>
              <w:t xml:space="preserve"> в сфере миграции</w:t>
            </w:r>
          </w:p>
        </w:tc>
        <w:tc>
          <w:tcPr>
            <w:tcW w:w="1275" w:type="dxa"/>
          </w:tcPr>
          <w:p w:rsidR="000B6ABB" w:rsidRDefault="000B6ABB" w:rsidP="000B6ABB">
            <w:pPr>
              <w:autoSpaceDE w:val="0"/>
              <w:autoSpaceDN w:val="0"/>
              <w:adjustRightInd w:val="0"/>
            </w:pPr>
            <w:r>
              <w:lastRenderedPageBreak/>
              <w:t>В соответствии с планом работы МВК</w:t>
            </w:r>
          </w:p>
        </w:tc>
      </w:tr>
      <w:tr w:rsidR="000B6ABB" w:rsidRPr="0039464C" w:rsidTr="000B6ABB">
        <w:tc>
          <w:tcPr>
            <w:tcW w:w="530" w:type="dxa"/>
          </w:tcPr>
          <w:p w:rsidR="000B6ABB" w:rsidRDefault="000B6ABB" w:rsidP="000B6ABB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9</w:t>
            </w:r>
          </w:p>
        </w:tc>
        <w:tc>
          <w:tcPr>
            <w:tcW w:w="2872" w:type="dxa"/>
          </w:tcPr>
          <w:p w:rsidR="000B6ABB" w:rsidRDefault="000B6ABB" w:rsidP="000B6ABB">
            <w:pPr>
              <w:autoSpaceDE w:val="0"/>
              <w:autoSpaceDN w:val="0"/>
              <w:adjustRightInd w:val="0"/>
            </w:pPr>
            <w:r w:rsidRPr="009674A6">
              <w:t>Установка видеонаблюдения в общественных местах</w:t>
            </w:r>
            <w:r>
              <w:t>:</w:t>
            </w:r>
          </w:p>
          <w:p w:rsidR="000B6ABB" w:rsidRPr="009674A6" w:rsidRDefault="000B6ABB" w:rsidP="000B6ABB">
            <w:pPr>
              <w:autoSpaceDE w:val="0"/>
              <w:autoSpaceDN w:val="0"/>
              <w:adjustRightInd w:val="0"/>
            </w:pPr>
            <w:r>
              <w:t xml:space="preserve">а) на площади </w:t>
            </w:r>
            <w:proofErr w:type="gramStart"/>
            <w:r>
              <w:t>у</w:t>
            </w:r>
            <w:proofErr w:type="gramEnd"/>
            <w:r>
              <w:t xml:space="preserve"> </w:t>
            </w:r>
            <w:proofErr w:type="gramStart"/>
            <w:r>
              <w:t>здании</w:t>
            </w:r>
            <w:proofErr w:type="gramEnd"/>
            <w:r>
              <w:t xml:space="preserve"> администрации Ни</w:t>
            </w:r>
            <w:r w:rsidR="006A2C7D">
              <w:t>жнеилимского муниципального рай</w:t>
            </w:r>
            <w:r>
              <w:t>она</w:t>
            </w:r>
          </w:p>
        </w:tc>
        <w:tc>
          <w:tcPr>
            <w:tcW w:w="1418" w:type="dxa"/>
          </w:tcPr>
          <w:p w:rsidR="000B6ABB" w:rsidRPr="009674A6" w:rsidRDefault="000B6ABB" w:rsidP="000B6ABB">
            <w:pPr>
              <w:autoSpaceDE w:val="0"/>
              <w:autoSpaceDN w:val="0"/>
              <w:adjustRightInd w:val="0"/>
            </w:pPr>
            <w:r w:rsidRPr="009674A6">
              <w:t>Администрации района, ОВД</w:t>
            </w:r>
          </w:p>
        </w:tc>
        <w:tc>
          <w:tcPr>
            <w:tcW w:w="1005" w:type="dxa"/>
            <w:vAlign w:val="center"/>
          </w:tcPr>
          <w:p w:rsidR="000B6ABB" w:rsidRPr="009674A6" w:rsidRDefault="000B6ABB" w:rsidP="000B6AB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1048" w:type="dxa"/>
            <w:gridSpan w:val="3"/>
            <w:vAlign w:val="center"/>
          </w:tcPr>
          <w:p w:rsidR="000B6ABB" w:rsidRPr="009674A6" w:rsidRDefault="000B6ABB" w:rsidP="000B6AB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450</w:t>
            </w:r>
          </w:p>
        </w:tc>
        <w:tc>
          <w:tcPr>
            <w:tcW w:w="993" w:type="dxa"/>
            <w:vAlign w:val="center"/>
          </w:tcPr>
          <w:p w:rsidR="000B6ABB" w:rsidRPr="009674A6" w:rsidRDefault="000B6ABB" w:rsidP="000B6AB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1632" w:type="dxa"/>
          </w:tcPr>
          <w:p w:rsidR="000B6ABB" w:rsidRPr="009674A6" w:rsidRDefault="000B6ABB" w:rsidP="000B6ABB">
            <w:pPr>
              <w:autoSpaceDE w:val="0"/>
              <w:autoSpaceDN w:val="0"/>
              <w:adjustRightInd w:val="0"/>
            </w:pPr>
            <w:r w:rsidRPr="009674A6">
              <w:t>1. Улучшение взаимодействия органов местного самоуправления и ОВД по охране общественного порядка.</w:t>
            </w:r>
          </w:p>
          <w:p w:rsidR="000B6ABB" w:rsidRPr="009674A6" w:rsidRDefault="000B6ABB" w:rsidP="000B6ABB">
            <w:pPr>
              <w:autoSpaceDE w:val="0"/>
              <w:autoSpaceDN w:val="0"/>
              <w:adjustRightInd w:val="0"/>
            </w:pPr>
            <w:r w:rsidRPr="009674A6">
              <w:t xml:space="preserve">2. Профилактика </w:t>
            </w:r>
            <w:proofErr w:type="spellStart"/>
            <w:proofErr w:type="gramStart"/>
            <w:r w:rsidRPr="009674A6">
              <w:t>правонаруше</w:t>
            </w:r>
            <w:r>
              <w:t>-</w:t>
            </w:r>
            <w:r w:rsidRPr="009674A6">
              <w:t>ний</w:t>
            </w:r>
            <w:proofErr w:type="spellEnd"/>
            <w:proofErr w:type="gramEnd"/>
          </w:p>
        </w:tc>
        <w:tc>
          <w:tcPr>
            <w:tcW w:w="1275" w:type="dxa"/>
          </w:tcPr>
          <w:p w:rsidR="000B6ABB" w:rsidRPr="009674A6" w:rsidRDefault="000B6ABB" w:rsidP="000B6ABB">
            <w:pPr>
              <w:autoSpaceDE w:val="0"/>
              <w:autoSpaceDN w:val="0"/>
              <w:adjustRightInd w:val="0"/>
            </w:pPr>
            <w:r w:rsidRPr="009674A6">
              <w:t>В течение всего периода действия программы.</w:t>
            </w:r>
          </w:p>
          <w:p w:rsidR="000B6ABB" w:rsidRDefault="000B6ABB" w:rsidP="000B6ABB">
            <w:pPr>
              <w:autoSpaceDE w:val="0"/>
              <w:autoSpaceDN w:val="0"/>
              <w:adjustRightInd w:val="0"/>
            </w:pPr>
          </w:p>
        </w:tc>
      </w:tr>
      <w:tr w:rsidR="000B6ABB" w:rsidRPr="0039464C" w:rsidTr="000B6ABB">
        <w:tc>
          <w:tcPr>
            <w:tcW w:w="530" w:type="dxa"/>
          </w:tcPr>
          <w:p w:rsidR="000B6ABB" w:rsidRPr="00935A6C" w:rsidRDefault="000B6ABB" w:rsidP="000B6ABB">
            <w:pPr>
              <w:tabs>
                <w:tab w:val="center" w:pos="157"/>
              </w:tabs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2872" w:type="dxa"/>
          </w:tcPr>
          <w:p w:rsidR="000B6ABB" w:rsidRPr="00935A6C" w:rsidRDefault="000B6ABB" w:rsidP="006A2C7D">
            <w:pPr>
              <w:autoSpaceDE w:val="0"/>
              <w:autoSpaceDN w:val="0"/>
              <w:adjustRightInd w:val="0"/>
            </w:pPr>
            <w:r>
              <w:t>Организация взаимодействия ОВД и индивидуальных предпринимателей по обеспечению общественного порядка, установке видеонаблюдения на занимаемых ими территориях</w:t>
            </w:r>
          </w:p>
        </w:tc>
        <w:tc>
          <w:tcPr>
            <w:tcW w:w="1418" w:type="dxa"/>
          </w:tcPr>
          <w:p w:rsidR="000B6ABB" w:rsidRPr="00935A6C" w:rsidRDefault="000B6ABB" w:rsidP="000B6ABB">
            <w:pPr>
              <w:autoSpaceDE w:val="0"/>
              <w:autoSpaceDN w:val="0"/>
              <w:adjustRightInd w:val="0"/>
            </w:pPr>
            <w:r>
              <w:t>ОВД</w:t>
            </w:r>
          </w:p>
        </w:tc>
        <w:tc>
          <w:tcPr>
            <w:tcW w:w="1005" w:type="dxa"/>
            <w:vAlign w:val="center"/>
          </w:tcPr>
          <w:p w:rsidR="000B6ABB" w:rsidRPr="00B83F20" w:rsidRDefault="000B6ABB" w:rsidP="000B6AB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83F20"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1048" w:type="dxa"/>
            <w:gridSpan w:val="3"/>
            <w:vAlign w:val="center"/>
          </w:tcPr>
          <w:p w:rsidR="000B6ABB" w:rsidRPr="00B83F20" w:rsidRDefault="000B6ABB" w:rsidP="000B6AB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83F20"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993" w:type="dxa"/>
            <w:vAlign w:val="center"/>
          </w:tcPr>
          <w:p w:rsidR="000B6ABB" w:rsidRPr="00B83F20" w:rsidRDefault="000B6ABB" w:rsidP="000B6AB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83F20"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1632" w:type="dxa"/>
          </w:tcPr>
          <w:p w:rsidR="000B6ABB" w:rsidRDefault="000B6ABB" w:rsidP="000B6ABB">
            <w:pPr>
              <w:autoSpaceDE w:val="0"/>
              <w:autoSpaceDN w:val="0"/>
              <w:adjustRightInd w:val="0"/>
            </w:pPr>
            <w:r>
              <w:t>1. Увеличение количества охраняемых объектов.</w:t>
            </w:r>
          </w:p>
          <w:p w:rsidR="000B6ABB" w:rsidRPr="00935A6C" w:rsidRDefault="000B6ABB" w:rsidP="006A2C7D">
            <w:pPr>
              <w:autoSpaceDE w:val="0"/>
              <w:autoSpaceDN w:val="0"/>
              <w:adjustRightInd w:val="0"/>
            </w:pPr>
            <w:r>
              <w:t>2. Профилактика, пресечение правонарушений, преступлений.</w:t>
            </w:r>
          </w:p>
        </w:tc>
        <w:tc>
          <w:tcPr>
            <w:tcW w:w="1275" w:type="dxa"/>
          </w:tcPr>
          <w:p w:rsidR="000B6ABB" w:rsidRPr="00935A6C" w:rsidRDefault="000B6ABB" w:rsidP="000B6ABB">
            <w:pPr>
              <w:autoSpaceDE w:val="0"/>
              <w:autoSpaceDN w:val="0"/>
              <w:adjustRightInd w:val="0"/>
            </w:pPr>
            <w:r>
              <w:t>В течение всего периода действия программы</w:t>
            </w:r>
          </w:p>
        </w:tc>
      </w:tr>
      <w:tr w:rsidR="000B6ABB" w:rsidRPr="0039464C" w:rsidTr="000B6ABB">
        <w:tc>
          <w:tcPr>
            <w:tcW w:w="530" w:type="dxa"/>
          </w:tcPr>
          <w:p w:rsidR="000B6ABB" w:rsidRDefault="000B6ABB" w:rsidP="000B6ABB">
            <w:pPr>
              <w:tabs>
                <w:tab w:val="center" w:pos="157"/>
              </w:tabs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2872" w:type="dxa"/>
          </w:tcPr>
          <w:p w:rsidR="000B6ABB" w:rsidRDefault="000B6ABB" w:rsidP="000B6ABB">
            <w:pPr>
              <w:autoSpaceDE w:val="0"/>
              <w:autoSpaceDN w:val="0"/>
              <w:adjustRightInd w:val="0"/>
            </w:pPr>
            <w:r>
              <w:t xml:space="preserve">Реализация плана мероприятий по оказанию помощи лицам, </w:t>
            </w:r>
            <w:proofErr w:type="spellStart"/>
            <w:proofErr w:type="gramStart"/>
            <w:r>
              <w:t>освободив-шимся</w:t>
            </w:r>
            <w:proofErr w:type="spellEnd"/>
            <w:proofErr w:type="gramEnd"/>
            <w:r>
              <w:t xml:space="preserve"> из мест лишения свободы</w:t>
            </w:r>
          </w:p>
        </w:tc>
        <w:tc>
          <w:tcPr>
            <w:tcW w:w="1418" w:type="dxa"/>
          </w:tcPr>
          <w:p w:rsidR="000B6ABB" w:rsidRDefault="000B6ABB" w:rsidP="006A2C7D">
            <w:pPr>
              <w:autoSpaceDE w:val="0"/>
              <w:autoSpaceDN w:val="0"/>
              <w:adjustRightInd w:val="0"/>
            </w:pPr>
            <w:r>
              <w:t>Администрации района, городских и сельских поселений, ОВД</w:t>
            </w:r>
          </w:p>
        </w:tc>
        <w:tc>
          <w:tcPr>
            <w:tcW w:w="1005" w:type="dxa"/>
            <w:vAlign w:val="center"/>
          </w:tcPr>
          <w:p w:rsidR="000B6ABB" w:rsidRPr="00B83F20" w:rsidRDefault="000B6ABB" w:rsidP="000B6AB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83F20"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1048" w:type="dxa"/>
            <w:gridSpan w:val="3"/>
            <w:vAlign w:val="center"/>
          </w:tcPr>
          <w:p w:rsidR="000B6ABB" w:rsidRPr="00B83F20" w:rsidRDefault="000B6ABB" w:rsidP="000B6AB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83F20"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993" w:type="dxa"/>
            <w:vAlign w:val="center"/>
          </w:tcPr>
          <w:p w:rsidR="000B6ABB" w:rsidRPr="00B83F20" w:rsidRDefault="000B6ABB" w:rsidP="000B6AB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83F20"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1632" w:type="dxa"/>
          </w:tcPr>
          <w:p w:rsidR="000B6ABB" w:rsidRDefault="000B6ABB" w:rsidP="000B6ABB">
            <w:pPr>
              <w:autoSpaceDE w:val="0"/>
              <w:autoSpaceDN w:val="0"/>
              <w:adjustRightInd w:val="0"/>
            </w:pPr>
            <w:r>
              <w:t>Реабилитация и адаптация лиц, освободившихся из мест лишения свободы.</w:t>
            </w:r>
          </w:p>
        </w:tc>
        <w:tc>
          <w:tcPr>
            <w:tcW w:w="1275" w:type="dxa"/>
          </w:tcPr>
          <w:p w:rsidR="000B6ABB" w:rsidRDefault="000B6ABB" w:rsidP="000B6ABB">
            <w:pPr>
              <w:autoSpaceDE w:val="0"/>
              <w:autoSpaceDN w:val="0"/>
              <w:adjustRightInd w:val="0"/>
            </w:pPr>
            <w:r>
              <w:t>В течение всего периода действия программы</w:t>
            </w:r>
          </w:p>
        </w:tc>
      </w:tr>
      <w:tr w:rsidR="000B6ABB" w:rsidRPr="0039464C" w:rsidTr="000B6ABB">
        <w:tc>
          <w:tcPr>
            <w:tcW w:w="3402" w:type="dxa"/>
            <w:gridSpan w:val="2"/>
          </w:tcPr>
          <w:p w:rsidR="000B6ABB" w:rsidRPr="00935A6C" w:rsidRDefault="000B6ABB" w:rsidP="000B6ABB">
            <w:pPr>
              <w:autoSpaceDE w:val="0"/>
              <w:autoSpaceDN w:val="0"/>
              <w:adjustRightInd w:val="0"/>
              <w:rPr>
                <w:b/>
              </w:rPr>
            </w:pPr>
            <w:r w:rsidRPr="00935A6C">
              <w:rPr>
                <w:b/>
              </w:rPr>
              <w:t>Итого по разделу</w:t>
            </w:r>
          </w:p>
        </w:tc>
        <w:tc>
          <w:tcPr>
            <w:tcW w:w="1418" w:type="dxa"/>
          </w:tcPr>
          <w:p w:rsidR="000B6ABB" w:rsidRPr="00935A6C" w:rsidRDefault="000B6ABB" w:rsidP="000B6ABB">
            <w:pPr>
              <w:autoSpaceDE w:val="0"/>
              <w:autoSpaceDN w:val="0"/>
              <w:adjustRightInd w:val="0"/>
            </w:pPr>
          </w:p>
        </w:tc>
        <w:tc>
          <w:tcPr>
            <w:tcW w:w="1005" w:type="dxa"/>
            <w:vAlign w:val="center"/>
          </w:tcPr>
          <w:p w:rsidR="000B6ABB" w:rsidRPr="00B83F20" w:rsidRDefault="000B6ABB" w:rsidP="000B6AB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048" w:type="dxa"/>
            <w:gridSpan w:val="3"/>
            <w:vAlign w:val="center"/>
          </w:tcPr>
          <w:p w:rsidR="000B6ABB" w:rsidRPr="00B83F20" w:rsidRDefault="000B6ABB" w:rsidP="000B6AB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</w:t>
            </w:r>
          </w:p>
        </w:tc>
        <w:tc>
          <w:tcPr>
            <w:tcW w:w="993" w:type="dxa"/>
            <w:vAlign w:val="center"/>
          </w:tcPr>
          <w:p w:rsidR="000B6ABB" w:rsidRPr="00B83F20" w:rsidRDefault="000B6ABB" w:rsidP="000B6AB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1632" w:type="dxa"/>
          </w:tcPr>
          <w:p w:rsidR="000B6ABB" w:rsidRPr="00935A6C" w:rsidRDefault="000B6ABB" w:rsidP="000B6ABB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</w:tcPr>
          <w:p w:rsidR="000B6ABB" w:rsidRPr="00935A6C" w:rsidRDefault="000B6ABB" w:rsidP="000B6ABB">
            <w:pPr>
              <w:autoSpaceDE w:val="0"/>
              <w:autoSpaceDN w:val="0"/>
              <w:adjustRightInd w:val="0"/>
            </w:pPr>
          </w:p>
        </w:tc>
      </w:tr>
    </w:tbl>
    <w:p w:rsidR="000B6ABB" w:rsidRDefault="000B6ABB" w:rsidP="000B6ABB">
      <w:pPr>
        <w:autoSpaceDE w:val="0"/>
        <w:autoSpaceDN w:val="0"/>
        <w:adjustRightInd w:val="0"/>
        <w:ind w:firstLine="540"/>
        <w:rPr>
          <w:szCs w:val="24"/>
        </w:rPr>
      </w:pPr>
    </w:p>
    <w:p w:rsidR="000B6ABB" w:rsidRDefault="000B6ABB" w:rsidP="000B6ABB">
      <w:pPr>
        <w:autoSpaceDE w:val="0"/>
        <w:autoSpaceDN w:val="0"/>
        <w:adjustRightInd w:val="0"/>
        <w:jc w:val="center"/>
        <w:outlineLvl w:val="2"/>
        <w:rPr>
          <w:szCs w:val="24"/>
        </w:rPr>
      </w:pPr>
    </w:p>
    <w:p w:rsidR="000B6ABB" w:rsidRDefault="000B6ABB" w:rsidP="000B6ABB">
      <w:pPr>
        <w:autoSpaceDE w:val="0"/>
        <w:autoSpaceDN w:val="0"/>
        <w:adjustRightInd w:val="0"/>
        <w:jc w:val="center"/>
        <w:outlineLvl w:val="2"/>
        <w:rPr>
          <w:szCs w:val="24"/>
        </w:rPr>
      </w:pPr>
      <w:r>
        <w:rPr>
          <w:szCs w:val="24"/>
        </w:rPr>
        <w:t xml:space="preserve">5. МЕРОПРИЯТИЯ ПО УКРЕПЛЕНИЮ КАДРОВОГО СОСТАВА МИЛИЦИИ ОБЩЕСТВЕННОЙ БЕЗОПАСНОСТИ, ФОРМИРОВАНИЮ </w:t>
      </w:r>
    </w:p>
    <w:p w:rsidR="000B6ABB" w:rsidRDefault="000B6ABB" w:rsidP="000B6ABB">
      <w:pPr>
        <w:autoSpaceDE w:val="0"/>
        <w:autoSpaceDN w:val="0"/>
        <w:adjustRightInd w:val="0"/>
        <w:jc w:val="center"/>
        <w:outlineLvl w:val="2"/>
        <w:rPr>
          <w:szCs w:val="24"/>
        </w:rPr>
      </w:pPr>
      <w:r>
        <w:rPr>
          <w:szCs w:val="24"/>
        </w:rPr>
        <w:t>ПОЗИТИВНОГО ОБЩЕСТВЕННОГО МНЕНИЯ О ПРАВООХРАНИТЕЛЬНЫХ ОРГАНАХ И РЕЗУЛЬТАТАХ ИХ ДЕЯТЕЛЬНОСТИ</w:t>
      </w:r>
    </w:p>
    <w:p w:rsidR="000B6ABB" w:rsidRDefault="000B6ABB" w:rsidP="000B6ABB">
      <w:pPr>
        <w:autoSpaceDE w:val="0"/>
        <w:autoSpaceDN w:val="0"/>
        <w:adjustRightInd w:val="0"/>
        <w:jc w:val="center"/>
        <w:rPr>
          <w:szCs w:val="24"/>
        </w:rPr>
      </w:pPr>
    </w:p>
    <w:p w:rsidR="000B6ABB" w:rsidRDefault="000B6ABB" w:rsidP="000B6ABB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Для решения </w:t>
      </w:r>
      <w:proofErr w:type="gramStart"/>
      <w:r>
        <w:rPr>
          <w:szCs w:val="24"/>
        </w:rPr>
        <w:t>задачи повышения эффективности деятельности правоохранительных органов</w:t>
      </w:r>
      <w:proofErr w:type="gramEnd"/>
      <w:r>
        <w:rPr>
          <w:szCs w:val="24"/>
        </w:rPr>
        <w:t xml:space="preserve"> в предупреждении правонарушений, укрепления кадрового состава милиции общественной безопасности, формирования позитивного общественного мнения о правоохранительных органах необходимо:</w:t>
      </w:r>
    </w:p>
    <w:tbl>
      <w:tblPr>
        <w:tblStyle w:val="a5"/>
        <w:tblW w:w="10773" w:type="dxa"/>
        <w:tblInd w:w="-1026" w:type="dxa"/>
        <w:tblLayout w:type="fixed"/>
        <w:tblLook w:val="04A0"/>
      </w:tblPr>
      <w:tblGrid>
        <w:gridCol w:w="531"/>
        <w:gridCol w:w="2871"/>
        <w:gridCol w:w="1418"/>
        <w:gridCol w:w="1005"/>
        <w:gridCol w:w="1048"/>
        <w:gridCol w:w="993"/>
        <w:gridCol w:w="1632"/>
        <w:gridCol w:w="1275"/>
      </w:tblGrid>
      <w:tr w:rsidR="000B6ABB" w:rsidTr="006A2C7D">
        <w:tc>
          <w:tcPr>
            <w:tcW w:w="5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6ABB" w:rsidRDefault="000B6ABB" w:rsidP="000B6A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6ABB" w:rsidRDefault="000B6ABB" w:rsidP="000B6A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6ABB" w:rsidRDefault="000B6ABB" w:rsidP="000B6A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Исполнители/</w:t>
            </w:r>
          </w:p>
          <w:p w:rsidR="000B6ABB" w:rsidRDefault="000B6ABB" w:rsidP="000B6A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ответственные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за организацию</w:t>
            </w:r>
          </w:p>
        </w:tc>
        <w:tc>
          <w:tcPr>
            <w:tcW w:w="30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6ABB" w:rsidRDefault="000B6ABB" w:rsidP="000B6A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Объемы финансирования (тыс. рублей)</w:t>
            </w:r>
          </w:p>
        </w:tc>
        <w:tc>
          <w:tcPr>
            <w:tcW w:w="16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6ABB" w:rsidRDefault="000B6ABB" w:rsidP="000B6A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Цель 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6ABB" w:rsidRDefault="000B6ABB" w:rsidP="000B6A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Сроки реализации</w:t>
            </w:r>
          </w:p>
        </w:tc>
      </w:tr>
      <w:tr w:rsidR="000B6ABB" w:rsidTr="006A2C7D">
        <w:tc>
          <w:tcPr>
            <w:tcW w:w="53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6ABB" w:rsidRDefault="000B6ABB" w:rsidP="000B6AB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6ABB" w:rsidRDefault="000B6ABB" w:rsidP="000B6AB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6ABB" w:rsidRDefault="000B6ABB" w:rsidP="000B6AB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6ABB" w:rsidRDefault="000B6ABB" w:rsidP="000B6ABB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2011 г.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6ABB" w:rsidRDefault="000B6ABB" w:rsidP="000B6ABB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2012 г.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6ABB" w:rsidRDefault="000B6ABB" w:rsidP="000B6ABB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2013 г.</w:t>
            </w:r>
          </w:p>
        </w:tc>
        <w:tc>
          <w:tcPr>
            <w:tcW w:w="16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6ABB" w:rsidRDefault="000B6ABB" w:rsidP="000B6AB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6ABB" w:rsidRDefault="000B6ABB" w:rsidP="000B6ABB">
            <w:pPr>
              <w:rPr>
                <w:sz w:val="24"/>
                <w:szCs w:val="24"/>
                <w:lang w:eastAsia="en-US"/>
              </w:rPr>
            </w:pPr>
          </w:p>
        </w:tc>
      </w:tr>
      <w:tr w:rsidR="000B6ABB" w:rsidTr="006A2C7D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ABB" w:rsidRDefault="000B6ABB" w:rsidP="000B6AB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ABB" w:rsidRPr="008B0B43" w:rsidRDefault="000B6ABB" w:rsidP="000B6AB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B0B43">
              <w:rPr>
                <w:lang w:eastAsia="en-US"/>
              </w:rPr>
              <w:t xml:space="preserve">Организация и проведение конкурса на звание «Лучший </w:t>
            </w:r>
            <w:r>
              <w:rPr>
                <w:lang w:eastAsia="en-US"/>
              </w:rPr>
              <w:t>инспектор подразделения по делам несовершеннолетних</w:t>
            </w:r>
            <w:r w:rsidRPr="008B0B43">
              <w:rPr>
                <w:lang w:eastAsia="en-US"/>
              </w:rPr>
              <w:t>»:</w:t>
            </w:r>
          </w:p>
          <w:p w:rsidR="000B6ABB" w:rsidRPr="008B0B43" w:rsidRDefault="000B6ABB" w:rsidP="000B6AB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B0B43">
              <w:rPr>
                <w:lang w:eastAsia="en-US"/>
              </w:rPr>
              <w:t>- утверждение положения о конкурсе;</w:t>
            </w:r>
          </w:p>
          <w:p w:rsidR="000B6ABB" w:rsidRPr="008B0B43" w:rsidRDefault="000B6ABB" w:rsidP="000B6AB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B0B43">
              <w:rPr>
                <w:lang w:eastAsia="en-US"/>
              </w:rPr>
              <w:lastRenderedPageBreak/>
              <w:t>-подведение итогов конкурса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ABB" w:rsidRPr="008B0B43" w:rsidRDefault="000B6ABB" w:rsidP="000B6AB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B0B43">
              <w:rPr>
                <w:lang w:eastAsia="en-US"/>
              </w:rPr>
              <w:lastRenderedPageBreak/>
              <w:t>Администрация района, ОВД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6ABB" w:rsidRPr="008B0B43" w:rsidRDefault="000B6ABB" w:rsidP="000B6AB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--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6ABB" w:rsidRPr="008B0B43" w:rsidRDefault="000B6ABB" w:rsidP="000B6AB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6ABB" w:rsidRPr="008B0B43" w:rsidRDefault="000B6ABB" w:rsidP="000B6AB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ABB" w:rsidRPr="008B0B43" w:rsidRDefault="000B6ABB" w:rsidP="006A2C7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B0B43">
              <w:rPr>
                <w:lang w:eastAsia="en-US"/>
              </w:rPr>
              <w:t xml:space="preserve">Определение и награждение сотрудников - лучших инспекторов </w:t>
            </w:r>
            <w:r>
              <w:rPr>
                <w:lang w:eastAsia="en-US"/>
              </w:rPr>
              <w:t>ПДН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ABB" w:rsidRPr="008B0B43" w:rsidRDefault="000B6ABB" w:rsidP="000B6AB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B0B43">
              <w:rPr>
                <w:lang w:eastAsia="en-US"/>
              </w:rPr>
              <w:t>Ежегодно, в 4 квартале</w:t>
            </w:r>
          </w:p>
        </w:tc>
      </w:tr>
      <w:tr w:rsidR="000B6ABB" w:rsidTr="006A2C7D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ABB" w:rsidRDefault="000B6ABB" w:rsidP="000B6AB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2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ABB" w:rsidRPr="008B0B43" w:rsidRDefault="000B6ABB" w:rsidP="000B6AB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B0B43">
              <w:rPr>
                <w:lang w:eastAsia="en-US"/>
              </w:rPr>
              <w:t xml:space="preserve">Организация и проведение конкурса на звание «Лучший </w:t>
            </w:r>
            <w:r w:rsidR="006A2C7D">
              <w:rPr>
                <w:lang w:eastAsia="en-US"/>
              </w:rPr>
              <w:t>милиционер патруль</w:t>
            </w:r>
            <w:r>
              <w:rPr>
                <w:lang w:eastAsia="en-US"/>
              </w:rPr>
              <w:t xml:space="preserve">но-постовой службы </w:t>
            </w:r>
            <w:r w:rsidRPr="008B0B43">
              <w:rPr>
                <w:lang w:eastAsia="en-US"/>
              </w:rPr>
              <w:t xml:space="preserve">  милиции»:</w:t>
            </w:r>
          </w:p>
          <w:p w:rsidR="000B6ABB" w:rsidRPr="008B0B43" w:rsidRDefault="000B6ABB" w:rsidP="000B6AB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B0B43">
              <w:rPr>
                <w:lang w:eastAsia="en-US"/>
              </w:rPr>
              <w:t>- утверждение положения о конкурсе;</w:t>
            </w:r>
          </w:p>
          <w:p w:rsidR="000B6ABB" w:rsidRPr="008B0B43" w:rsidRDefault="000B6ABB" w:rsidP="000B6AB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B0B43">
              <w:rPr>
                <w:lang w:eastAsia="en-US"/>
              </w:rPr>
              <w:t>-подведение итогов конкурса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ABB" w:rsidRPr="008B0B43" w:rsidRDefault="000B6ABB" w:rsidP="000B6AB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B0B43">
              <w:rPr>
                <w:lang w:eastAsia="en-US"/>
              </w:rPr>
              <w:t>Администрация района, ОВД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6ABB" w:rsidRPr="008B0B43" w:rsidRDefault="000B6ABB" w:rsidP="000B6AB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--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6ABB" w:rsidRPr="008B0B43" w:rsidRDefault="000B6ABB" w:rsidP="000B6AB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6ABB" w:rsidRPr="008B0B43" w:rsidRDefault="000B6ABB" w:rsidP="000B6AB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ABB" w:rsidRPr="008B0B43" w:rsidRDefault="000B6ABB" w:rsidP="000B6AB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B0B43">
              <w:rPr>
                <w:lang w:eastAsia="en-US"/>
              </w:rPr>
              <w:t xml:space="preserve">Определение и награждение сотрудников - лучших </w:t>
            </w:r>
            <w:proofErr w:type="spellStart"/>
            <w:proofErr w:type="gramStart"/>
            <w:r>
              <w:rPr>
                <w:lang w:eastAsia="en-US"/>
              </w:rPr>
              <w:t>мили-ционеров</w:t>
            </w:r>
            <w:proofErr w:type="spellEnd"/>
            <w:proofErr w:type="gramEnd"/>
            <w:r>
              <w:rPr>
                <w:lang w:eastAsia="en-US"/>
              </w:rPr>
              <w:t xml:space="preserve"> ППСМ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ABB" w:rsidRPr="008B0B43" w:rsidRDefault="000B6ABB" w:rsidP="000B6AB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B0B43">
              <w:rPr>
                <w:lang w:eastAsia="en-US"/>
              </w:rPr>
              <w:t>Ежегодно, в 4 квартале</w:t>
            </w:r>
          </w:p>
        </w:tc>
      </w:tr>
      <w:tr w:rsidR="000B6ABB" w:rsidTr="006A2C7D">
        <w:trPr>
          <w:trHeight w:val="1406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ABB" w:rsidRDefault="000B6ABB" w:rsidP="000B6AB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ABB" w:rsidRPr="008B0B43" w:rsidRDefault="000B6ABB" w:rsidP="000B6AB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B0B43">
              <w:rPr>
                <w:lang w:eastAsia="en-US"/>
              </w:rPr>
              <w:t>Организация и проведение конкурса на звание «Лучший участковый уполномоченный  милиции»:</w:t>
            </w:r>
          </w:p>
          <w:p w:rsidR="000B6ABB" w:rsidRPr="008B0B43" w:rsidRDefault="000B6ABB" w:rsidP="000B6AB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B0B43">
              <w:rPr>
                <w:lang w:eastAsia="en-US"/>
              </w:rPr>
              <w:t>- утверждение положения о конкурсе;</w:t>
            </w:r>
          </w:p>
          <w:p w:rsidR="000B6ABB" w:rsidRPr="008B0B43" w:rsidRDefault="000B6ABB" w:rsidP="000B6AB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B0B43">
              <w:rPr>
                <w:lang w:eastAsia="en-US"/>
              </w:rPr>
              <w:t>-подведение итогов конкурса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ABB" w:rsidRPr="008B0B43" w:rsidRDefault="000B6ABB" w:rsidP="000B6AB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B0B43">
              <w:rPr>
                <w:lang w:eastAsia="en-US"/>
              </w:rPr>
              <w:t>Администрация района, ОВД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6ABB" w:rsidRPr="008B0B43" w:rsidRDefault="000B6ABB" w:rsidP="000B6AB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6ABB" w:rsidRPr="008B0B43" w:rsidRDefault="000B6ABB" w:rsidP="000B6AB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6ABB" w:rsidRPr="008B0B43" w:rsidRDefault="000B6ABB" w:rsidP="000B6AB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ABB" w:rsidRPr="008B0B43" w:rsidRDefault="000B6ABB" w:rsidP="000B6AB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B0B43">
              <w:rPr>
                <w:lang w:eastAsia="en-US"/>
              </w:rPr>
              <w:t xml:space="preserve">Определение и награждение сотрудников - лучших </w:t>
            </w:r>
            <w:r>
              <w:rPr>
                <w:lang w:eastAsia="en-US"/>
              </w:rPr>
              <w:t>участковых уполномоченных</w:t>
            </w:r>
            <w:r w:rsidRPr="008B0B43">
              <w:rPr>
                <w:lang w:eastAsia="en-US"/>
              </w:rPr>
              <w:t xml:space="preserve"> милиции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ABB" w:rsidRPr="008B0B43" w:rsidRDefault="000B6ABB" w:rsidP="000B6AB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B0B43">
              <w:rPr>
                <w:lang w:eastAsia="en-US"/>
              </w:rPr>
              <w:t>Ежегодно, в 4 квартале</w:t>
            </w:r>
          </w:p>
        </w:tc>
      </w:tr>
      <w:tr w:rsidR="000B6ABB" w:rsidTr="006A2C7D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ABB" w:rsidRDefault="000B6ABB" w:rsidP="000B6AB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ABB" w:rsidRPr="008B0B43" w:rsidRDefault="000B6ABB" w:rsidP="000B6AB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B0B43">
              <w:rPr>
                <w:lang w:eastAsia="en-US"/>
              </w:rPr>
              <w:t xml:space="preserve">Организация и проведение конкурса на звание «Лучший </w:t>
            </w:r>
            <w:r>
              <w:rPr>
                <w:lang w:eastAsia="en-US"/>
              </w:rPr>
              <w:t>инспектор ГИБДД</w:t>
            </w:r>
            <w:r w:rsidRPr="008B0B43">
              <w:rPr>
                <w:lang w:eastAsia="en-US"/>
              </w:rPr>
              <w:t>»:</w:t>
            </w:r>
          </w:p>
          <w:p w:rsidR="000B6ABB" w:rsidRPr="008B0B43" w:rsidRDefault="000B6ABB" w:rsidP="000B6AB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B0B43">
              <w:rPr>
                <w:lang w:eastAsia="en-US"/>
              </w:rPr>
              <w:t>- утверждение положения о конкурсе;</w:t>
            </w:r>
          </w:p>
          <w:p w:rsidR="000B6ABB" w:rsidRPr="008B0B43" w:rsidRDefault="000B6ABB" w:rsidP="000B6AB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B0B43">
              <w:rPr>
                <w:lang w:eastAsia="en-US"/>
              </w:rPr>
              <w:t>-подведение итогов конкурса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ABB" w:rsidRPr="008B0B43" w:rsidRDefault="000B6ABB" w:rsidP="000B6AB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B0B43">
              <w:rPr>
                <w:lang w:eastAsia="en-US"/>
              </w:rPr>
              <w:t>Администрация района, ОВД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6ABB" w:rsidRPr="008B0B43" w:rsidRDefault="000B6ABB" w:rsidP="000B6AB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6ABB" w:rsidRPr="008B0B43" w:rsidRDefault="000B6ABB" w:rsidP="000B6AB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6ABB" w:rsidRPr="008B0B43" w:rsidRDefault="000B6ABB" w:rsidP="000B6AB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ABB" w:rsidRPr="008B0B43" w:rsidRDefault="000B6ABB" w:rsidP="000B6AB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B0B43">
              <w:rPr>
                <w:lang w:eastAsia="en-US"/>
              </w:rPr>
              <w:t xml:space="preserve">Определение и награждение сотрудников - лучших инспекторов </w:t>
            </w:r>
            <w:r>
              <w:rPr>
                <w:lang w:eastAsia="en-US"/>
              </w:rPr>
              <w:t>ГИБДД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ABB" w:rsidRPr="008B0B43" w:rsidRDefault="000B6ABB" w:rsidP="000B6AB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B0B43">
              <w:rPr>
                <w:lang w:eastAsia="en-US"/>
              </w:rPr>
              <w:t>Ежегодно, в 4 квартале</w:t>
            </w:r>
          </w:p>
        </w:tc>
      </w:tr>
      <w:tr w:rsidR="000B6ABB" w:rsidTr="006A2C7D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ABB" w:rsidRDefault="000B6ABB" w:rsidP="000B6AB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ABB" w:rsidRPr="008B0B43" w:rsidRDefault="000B6ABB" w:rsidP="000B6AB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B0B43">
              <w:rPr>
                <w:lang w:eastAsia="en-US"/>
              </w:rPr>
              <w:t>Обеспечение помощи сотрудникам, пострадавшим при исполнении служебных обязанностей, членам их семей.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ABB" w:rsidRPr="008B0B43" w:rsidRDefault="000B6ABB" w:rsidP="000B6AB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B0B43">
              <w:rPr>
                <w:lang w:eastAsia="en-US"/>
              </w:rPr>
              <w:t>Администрации района, ОВД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6ABB" w:rsidRPr="008B0B43" w:rsidRDefault="000B6ABB" w:rsidP="000B6AB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--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6ABB" w:rsidRPr="008B0B43" w:rsidRDefault="000B6ABB" w:rsidP="000B6AB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6ABB" w:rsidRPr="008B0B43" w:rsidRDefault="000B6ABB" w:rsidP="000B6AB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ABB" w:rsidRPr="008B0B43" w:rsidRDefault="000B6ABB" w:rsidP="000B6AB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B0B43">
              <w:rPr>
                <w:lang w:eastAsia="en-US"/>
              </w:rPr>
              <w:t>Оказание помощи сотрудникам, пострадавшим при исполнении служебных обязанностей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ABB" w:rsidRPr="008B0B43" w:rsidRDefault="000B6ABB" w:rsidP="000B6AB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B0B43">
              <w:rPr>
                <w:lang w:eastAsia="en-US"/>
              </w:rPr>
              <w:t>В течение всего периода действия программы</w:t>
            </w:r>
          </w:p>
        </w:tc>
      </w:tr>
      <w:tr w:rsidR="000B6ABB" w:rsidTr="006A2C7D"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ABB" w:rsidRDefault="000B6ABB" w:rsidP="000B6ABB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 по разделу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ABB" w:rsidRDefault="000B6ABB" w:rsidP="000B6AB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6ABB" w:rsidRPr="008B0B43" w:rsidRDefault="000B6ABB" w:rsidP="000B6AB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6ABB" w:rsidRPr="008B0B43" w:rsidRDefault="000B6ABB" w:rsidP="000B6AB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6ABB" w:rsidRPr="008B0B43" w:rsidRDefault="000B6ABB" w:rsidP="000B6AB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170</w:t>
            </w:r>
          </w:p>
        </w:tc>
        <w:tc>
          <w:tcPr>
            <w:tcW w:w="1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ABB" w:rsidRDefault="000B6ABB" w:rsidP="000B6AB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ABB" w:rsidRDefault="000B6ABB" w:rsidP="000B6AB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</w:tbl>
    <w:p w:rsidR="000B6ABB" w:rsidRDefault="000B6ABB" w:rsidP="000B6ABB">
      <w:pPr>
        <w:autoSpaceDE w:val="0"/>
        <w:autoSpaceDN w:val="0"/>
        <w:adjustRightInd w:val="0"/>
        <w:jc w:val="center"/>
        <w:rPr>
          <w:szCs w:val="24"/>
        </w:rPr>
      </w:pPr>
    </w:p>
    <w:p w:rsidR="000B6ABB" w:rsidRDefault="000B6ABB" w:rsidP="000B6ABB">
      <w:pPr>
        <w:autoSpaceDE w:val="0"/>
        <w:autoSpaceDN w:val="0"/>
        <w:adjustRightInd w:val="0"/>
        <w:jc w:val="center"/>
        <w:rPr>
          <w:kern w:val="36"/>
          <w:szCs w:val="24"/>
        </w:rPr>
      </w:pPr>
    </w:p>
    <w:p w:rsidR="000B6ABB" w:rsidRDefault="000B6ABB" w:rsidP="000B6ABB">
      <w:pPr>
        <w:autoSpaceDE w:val="0"/>
        <w:autoSpaceDN w:val="0"/>
        <w:adjustRightInd w:val="0"/>
        <w:jc w:val="center"/>
        <w:rPr>
          <w:kern w:val="36"/>
          <w:szCs w:val="24"/>
        </w:rPr>
      </w:pPr>
    </w:p>
    <w:p w:rsidR="000B6ABB" w:rsidRDefault="000B6ABB" w:rsidP="000B6ABB">
      <w:pPr>
        <w:autoSpaceDE w:val="0"/>
        <w:autoSpaceDN w:val="0"/>
        <w:adjustRightInd w:val="0"/>
        <w:jc w:val="center"/>
        <w:rPr>
          <w:kern w:val="36"/>
          <w:szCs w:val="24"/>
        </w:rPr>
      </w:pPr>
    </w:p>
    <w:p w:rsidR="000B6ABB" w:rsidRDefault="000B6ABB" w:rsidP="000B6ABB">
      <w:pPr>
        <w:autoSpaceDE w:val="0"/>
        <w:autoSpaceDN w:val="0"/>
        <w:adjustRightInd w:val="0"/>
        <w:jc w:val="center"/>
        <w:rPr>
          <w:kern w:val="36"/>
          <w:szCs w:val="24"/>
        </w:rPr>
      </w:pPr>
      <w:r>
        <w:rPr>
          <w:kern w:val="36"/>
          <w:szCs w:val="24"/>
        </w:rPr>
        <w:t>6</w:t>
      </w:r>
      <w:r w:rsidRPr="00C232E9">
        <w:rPr>
          <w:kern w:val="36"/>
          <w:szCs w:val="24"/>
        </w:rPr>
        <w:t xml:space="preserve">. ПРОФИЛАКТИКА ТЕРРОРИЗМА И ЭКСТРЕМИЗМА, А ТАКЖЕ МИНИМИЗАЦИЯ И (ИЛИ) </w:t>
      </w:r>
    </w:p>
    <w:p w:rsidR="000B6ABB" w:rsidRDefault="000B6ABB" w:rsidP="000B6ABB">
      <w:pPr>
        <w:autoSpaceDE w:val="0"/>
        <w:autoSpaceDN w:val="0"/>
        <w:adjustRightInd w:val="0"/>
        <w:jc w:val="center"/>
        <w:rPr>
          <w:kern w:val="36"/>
          <w:szCs w:val="24"/>
        </w:rPr>
      </w:pPr>
      <w:r w:rsidRPr="00C232E9">
        <w:rPr>
          <w:kern w:val="36"/>
          <w:szCs w:val="24"/>
        </w:rPr>
        <w:t xml:space="preserve">ЛИКВИДАЦИЯ ПОСЛЕДСТВИЙ ПРОЯВЛЕНИЙ ТЕРРОРИЗМА И ЭКСТРЕМИЗМА </w:t>
      </w:r>
    </w:p>
    <w:p w:rsidR="000B6ABB" w:rsidRPr="00103F7D" w:rsidRDefault="000B6ABB" w:rsidP="000B6ABB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П</w:t>
      </w:r>
      <w:r w:rsidRPr="006A2277">
        <w:rPr>
          <w:szCs w:val="24"/>
        </w:rPr>
        <w:t>овышение эффективности деятельности правоохранительных органов и органов местного самоуправления в предупреждении правонарушений;</w:t>
      </w:r>
      <w:r w:rsidRPr="00B95113">
        <w:rPr>
          <w:b/>
          <w:szCs w:val="24"/>
        </w:rPr>
        <w:t xml:space="preserve"> </w:t>
      </w:r>
      <w:r w:rsidRPr="00103F7D">
        <w:rPr>
          <w:szCs w:val="24"/>
        </w:rPr>
        <w:t>профилактике проявлений терроризма, экстремизма</w:t>
      </w:r>
    </w:p>
    <w:p w:rsidR="000B6ABB" w:rsidRDefault="000B6ABB" w:rsidP="000B6ABB">
      <w:pPr>
        <w:autoSpaceDE w:val="0"/>
        <w:autoSpaceDN w:val="0"/>
        <w:adjustRightInd w:val="0"/>
        <w:jc w:val="center"/>
        <w:rPr>
          <w:szCs w:val="24"/>
        </w:rPr>
      </w:pPr>
    </w:p>
    <w:p w:rsidR="000B6ABB" w:rsidRDefault="000B6ABB" w:rsidP="000B6ABB">
      <w:pPr>
        <w:autoSpaceDE w:val="0"/>
        <w:autoSpaceDN w:val="0"/>
        <w:adjustRightInd w:val="0"/>
        <w:jc w:val="center"/>
        <w:rPr>
          <w:szCs w:val="24"/>
        </w:rPr>
      </w:pPr>
    </w:p>
    <w:tbl>
      <w:tblPr>
        <w:tblStyle w:val="a5"/>
        <w:tblW w:w="10773" w:type="dxa"/>
        <w:tblInd w:w="-1026" w:type="dxa"/>
        <w:tblLayout w:type="fixed"/>
        <w:tblLook w:val="04A0"/>
      </w:tblPr>
      <w:tblGrid>
        <w:gridCol w:w="531"/>
        <w:gridCol w:w="2871"/>
        <w:gridCol w:w="1418"/>
        <w:gridCol w:w="1005"/>
        <w:gridCol w:w="1048"/>
        <w:gridCol w:w="993"/>
        <w:gridCol w:w="1632"/>
        <w:gridCol w:w="1275"/>
      </w:tblGrid>
      <w:tr w:rsidR="000B6ABB" w:rsidTr="006A2C7D">
        <w:tc>
          <w:tcPr>
            <w:tcW w:w="5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6ABB" w:rsidRDefault="000B6ABB" w:rsidP="000B6A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6ABB" w:rsidRDefault="000B6ABB" w:rsidP="000B6A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6ABB" w:rsidRDefault="000B6ABB" w:rsidP="000B6A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Исполнители/</w:t>
            </w:r>
          </w:p>
          <w:p w:rsidR="000B6ABB" w:rsidRDefault="000B6ABB" w:rsidP="000B6A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ответственные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за организацию</w:t>
            </w:r>
          </w:p>
        </w:tc>
        <w:tc>
          <w:tcPr>
            <w:tcW w:w="30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6ABB" w:rsidRDefault="000B6ABB" w:rsidP="000B6A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Объемы финансирования (тыс. рублей)</w:t>
            </w:r>
          </w:p>
        </w:tc>
        <w:tc>
          <w:tcPr>
            <w:tcW w:w="16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6ABB" w:rsidRDefault="000B6ABB" w:rsidP="000B6A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Цель 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6ABB" w:rsidRDefault="000B6ABB" w:rsidP="000B6A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Сроки реализации</w:t>
            </w:r>
          </w:p>
        </w:tc>
      </w:tr>
      <w:tr w:rsidR="000B6ABB" w:rsidTr="006A2C7D">
        <w:tc>
          <w:tcPr>
            <w:tcW w:w="53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6ABB" w:rsidRDefault="000B6ABB" w:rsidP="000B6AB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6ABB" w:rsidRDefault="000B6ABB" w:rsidP="000B6AB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6ABB" w:rsidRDefault="000B6ABB" w:rsidP="000B6AB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6ABB" w:rsidRDefault="000B6ABB" w:rsidP="000B6ABB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2011 г.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6ABB" w:rsidRDefault="000B6ABB" w:rsidP="000B6ABB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2012 г.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6ABB" w:rsidRDefault="000B6ABB" w:rsidP="000B6ABB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2013 г.</w:t>
            </w:r>
          </w:p>
        </w:tc>
        <w:tc>
          <w:tcPr>
            <w:tcW w:w="16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6ABB" w:rsidRDefault="000B6ABB" w:rsidP="000B6AB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6ABB" w:rsidRDefault="000B6ABB" w:rsidP="000B6ABB">
            <w:pPr>
              <w:rPr>
                <w:sz w:val="24"/>
                <w:szCs w:val="24"/>
                <w:lang w:eastAsia="en-US"/>
              </w:rPr>
            </w:pPr>
          </w:p>
        </w:tc>
      </w:tr>
      <w:tr w:rsidR="000B6ABB" w:rsidRPr="008B0B43" w:rsidTr="006A2C7D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ABB" w:rsidRDefault="000B6ABB" w:rsidP="000B6AB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ABB" w:rsidRPr="00BD3DE0" w:rsidRDefault="000B6ABB" w:rsidP="000B6ABB">
            <w:r w:rsidRPr="00BD3DE0">
              <w:t>Информирование жителей муниципального образования «Нижнеилимский район» о порядке действий при угрозе возникновения террористических актов, посредст</w:t>
            </w:r>
            <w:r w:rsidRPr="00BD3DE0">
              <w:softHyphen/>
              <w:t>вом размещения информации в  средствах массовой информации</w:t>
            </w:r>
          </w:p>
          <w:p w:rsidR="000B6ABB" w:rsidRPr="00820758" w:rsidRDefault="000B6ABB" w:rsidP="000B6AB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ABB" w:rsidRPr="008B0B43" w:rsidRDefault="000B6ABB" w:rsidP="000B6AB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сектор ГО, ЧС и мобилизационной подготовки администрации района, Пресс-служба администрации района, 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6ABB" w:rsidRPr="008B0B43" w:rsidRDefault="000B6ABB" w:rsidP="000B6AB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-- 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6ABB" w:rsidRPr="008B0B43" w:rsidRDefault="000B6ABB" w:rsidP="000B6AB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6ABB" w:rsidRPr="008B0B43" w:rsidRDefault="000B6ABB" w:rsidP="000B6AB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--</w:t>
            </w:r>
          </w:p>
        </w:tc>
        <w:tc>
          <w:tcPr>
            <w:tcW w:w="1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ABB" w:rsidRPr="008B0B43" w:rsidRDefault="000B6ABB" w:rsidP="000B6AB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Повышение уровня информированности граждан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ABB" w:rsidRPr="008B0B43" w:rsidRDefault="000B6ABB" w:rsidP="000B6AB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 раз в полугодие</w:t>
            </w:r>
          </w:p>
        </w:tc>
      </w:tr>
      <w:tr w:rsidR="000B6ABB" w:rsidRPr="008B0B43" w:rsidTr="006A2C7D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ABB" w:rsidRDefault="000B6ABB" w:rsidP="000B6AB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ABB" w:rsidRPr="00455CDB" w:rsidRDefault="000B6ABB" w:rsidP="000B6ABB">
            <w:r w:rsidRPr="00455CDB">
              <w:t>Обеспечить подготовку и размещение в местах массового пребывания граждан информацион</w:t>
            </w:r>
            <w:r w:rsidRPr="00455CDB">
              <w:softHyphen/>
              <w:t xml:space="preserve">ных материалов о действиях в </w:t>
            </w:r>
            <w:r w:rsidRPr="00455CDB">
              <w:lastRenderedPageBreak/>
              <w:t>случае возникновения угроз террористического характера, а также размещение соответствующей информа</w:t>
            </w:r>
            <w:r w:rsidRPr="00455CDB">
              <w:softHyphen/>
              <w:t>ции на стендах</w:t>
            </w:r>
          </w:p>
          <w:p w:rsidR="000B6ABB" w:rsidRPr="00455CDB" w:rsidRDefault="000B6ABB" w:rsidP="000B6AB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ABB" w:rsidRPr="008B0B43" w:rsidRDefault="000B6ABB" w:rsidP="000B6AB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Руководители учреждений образования, здравоохранения, </w:t>
            </w:r>
            <w:r>
              <w:rPr>
                <w:lang w:eastAsia="en-US"/>
              </w:rPr>
              <w:lastRenderedPageBreak/>
              <w:t>культуры, администрации городских и сельских поселений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6ABB" w:rsidRPr="008B0B43" w:rsidRDefault="000B6ABB" w:rsidP="000B6AB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--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6ABB" w:rsidRPr="008B0B43" w:rsidRDefault="000B6ABB" w:rsidP="000B6AB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6ABB" w:rsidRPr="008B0B43" w:rsidRDefault="000B6ABB" w:rsidP="000B6AB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--</w:t>
            </w:r>
          </w:p>
        </w:tc>
        <w:tc>
          <w:tcPr>
            <w:tcW w:w="1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ABB" w:rsidRPr="008B0B43" w:rsidRDefault="000B6ABB" w:rsidP="000B6AB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Повышение уровня информированности граждан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ABB" w:rsidRPr="008B0B43" w:rsidRDefault="000B6ABB" w:rsidP="000B6AB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В течение всего периода действия программы</w:t>
            </w:r>
          </w:p>
        </w:tc>
      </w:tr>
      <w:tr w:rsidR="000B6ABB" w:rsidRPr="008B0B43" w:rsidTr="006A2C7D">
        <w:trPr>
          <w:trHeight w:val="1406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ABB" w:rsidRDefault="000B6ABB" w:rsidP="000B6AB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0B6ABB" w:rsidRDefault="000B6ABB" w:rsidP="000B6AB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ABB" w:rsidRPr="00820758" w:rsidRDefault="000B6ABB" w:rsidP="000B6ABB">
            <w:pPr>
              <w:spacing w:before="167" w:after="167"/>
              <w:rPr>
                <w:lang w:eastAsia="en-US"/>
              </w:rPr>
            </w:pPr>
            <w:r w:rsidRPr="00BD3DE0">
              <w:t xml:space="preserve">Организация постоянного патрулирования в местах массового скопления людей и отдыха населения </w:t>
            </w:r>
            <w:r>
              <w:t xml:space="preserve"> на территории Нижнеилимского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ABB" w:rsidRPr="008B0B43" w:rsidRDefault="000B6ABB" w:rsidP="000B6AB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ОВД по Нижнеилимскому району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6ABB" w:rsidRPr="008B0B43" w:rsidRDefault="000B6ABB" w:rsidP="000B6AB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--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6ABB" w:rsidRPr="008B0B43" w:rsidRDefault="000B6ABB" w:rsidP="000B6AB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6ABB" w:rsidRPr="008B0B43" w:rsidRDefault="000B6ABB" w:rsidP="000B6AB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--</w:t>
            </w:r>
          </w:p>
        </w:tc>
        <w:tc>
          <w:tcPr>
            <w:tcW w:w="1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ABB" w:rsidRPr="008B0B43" w:rsidRDefault="000B6ABB" w:rsidP="000B6AB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Обеспечение безопасности граждан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ABB" w:rsidRPr="008B0B43" w:rsidRDefault="000B6ABB" w:rsidP="000B6AB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В течение всего периода действия программы</w:t>
            </w:r>
          </w:p>
        </w:tc>
      </w:tr>
      <w:tr w:rsidR="000B6ABB" w:rsidRPr="008B0B43" w:rsidTr="006A2C7D">
        <w:trPr>
          <w:trHeight w:val="549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ABB" w:rsidRDefault="000B6ABB" w:rsidP="000B6AB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0B6ABB" w:rsidRDefault="000B6ABB" w:rsidP="000B6AB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ABB" w:rsidRPr="00447ECF" w:rsidRDefault="000B6ABB" w:rsidP="000B6ABB">
            <w:pPr>
              <w:spacing w:before="167" w:after="167"/>
            </w:pPr>
            <w:r w:rsidRPr="00447ECF">
              <w:t>Разработка и реализация комплекса мер по предупреждению заведомо ложных сообщений о террористических актах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ABB" w:rsidRDefault="000B6ABB" w:rsidP="000B6AB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АТК, администрации городских и сельских поселений, руководители учреждений здравоохранения, образования, культуры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6ABB" w:rsidRPr="008B0B43" w:rsidRDefault="000B6ABB" w:rsidP="000B6ABB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--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6ABB" w:rsidRPr="008B0B43" w:rsidRDefault="000B6ABB" w:rsidP="000B6ABB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--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6ABB" w:rsidRPr="008B0B43" w:rsidRDefault="000B6ABB" w:rsidP="000B6ABB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--</w:t>
            </w:r>
          </w:p>
        </w:tc>
        <w:tc>
          <w:tcPr>
            <w:tcW w:w="1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ABB" w:rsidRPr="008B0B43" w:rsidRDefault="000B6ABB" w:rsidP="000B6AB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83F20">
              <w:t xml:space="preserve">Профилактика </w:t>
            </w:r>
            <w:r>
              <w:t>проявлений терроризма, экстремизма на территории района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ABB" w:rsidRPr="008B0B43" w:rsidRDefault="000B6ABB" w:rsidP="000B6AB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В течение всего периода действия программы</w:t>
            </w:r>
          </w:p>
        </w:tc>
      </w:tr>
      <w:tr w:rsidR="000B6ABB" w:rsidRPr="008B0B43" w:rsidTr="006A2C7D">
        <w:trPr>
          <w:trHeight w:val="549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ABB" w:rsidRDefault="000B6ABB" w:rsidP="000B6AB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0B6ABB" w:rsidRDefault="000B6ABB" w:rsidP="000B6AB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ABB" w:rsidRPr="00447ECF" w:rsidRDefault="000B6ABB" w:rsidP="000B6ABB">
            <w:pPr>
              <w:spacing w:before="167" w:after="167"/>
            </w:pPr>
            <w:r w:rsidRPr="00935A6C">
              <w:t xml:space="preserve"> </w:t>
            </w:r>
            <w:proofErr w:type="gramStart"/>
            <w:r>
              <w:t>Р</w:t>
            </w:r>
            <w:r w:rsidRPr="00935A6C">
              <w:t>егулярно</w:t>
            </w:r>
            <w:r>
              <w:t>е</w:t>
            </w:r>
            <w:proofErr w:type="gramEnd"/>
            <w:r w:rsidRPr="00935A6C">
              <w:t xml:space="preserve"> информирования органов местного самоуправления о</w:t>
            </w:r>
            <w:r>
              <w:t xml:space="preserve"> </w:t>
            </w:r>
            <w:r w:rsidRPr="007410F3">
              <w:t>проявлениях терроризма, экстремизма на территории ра</w:t>
            </w:r>
            <w:r>
              <w:t>йона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ABB" w:rsidRDefault="000B6ABB" w:rsidP="000B6AB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35A6C">
              <w:t>ОВД</w:t>
            </w:r>
            <w:r>
              <w:t xml:space="preserve"> по Нижнеилимскому району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6ABB" w:rsidRDefault="000B6ABB" w:rsidP="000B6ABB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--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6ABB" w:rsidRDefault="000B6ABB" w:rsidP="000B6ABB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--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6ABB" w:rsidRDefault="000B6ABB" w:rsidP="000B6ABB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--</w:t>
            </w:r>
          </w:p>
        </w:tc>
        <w:tc>
          <w:tcPr>
            <w:tcW w:w="1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ABB" w:rsidRPr="008B0B43" w:rsidRDefault="000B6ABB" w:rsidP="000B6AB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35A6C">
              <w:t>Обеспечение органов местного самоуправления оперативной и достоверной информацией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ABB" w:rsidRDefault="000B6ABB" w:rsidP="000B6AB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Еженедельно в течение всего период действия программы</w:t>
            </w:r>
          </w:p>
        </w:tc>
      </w:tr>
      <w:tr w:rsidR="000B6ABB" w:rsidRPr="008B0B43" w:rsidTr="006A2C7D">
        <w:trPr>
          <w:trHeight w:val="549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ABB" w:rsidRDefault="000B6ABB" w:rsidP="000B6AB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0B6ABB" w:rsidRDefault="000B6ABB" w:rsidP="000B6AB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ABB" w:rsidRPr="00BD3DE0" w:rsidRDefault="000B6ABB" w:rsidP="000B6ABB">
            <w:pPr>
              <w:spacing w:before="167" w:after="167"/>
            </w:pPr>
            <w:r w:rsidRPr="00BD3DE0">
              <w:t>Осуществление мониторинга публикаций, пропагандирующих терроризм и экстремизм, в печатных и электронных средствах массовой информации с целью недопущения распространения на территории Нижнеилимского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ABB" w:rsidRDefault="000B6ABB" w:rsidP="000B6AB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АТК, Пресс- служба администрации района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6ABB" w:rsidRPr="008B0B43" w:rsidRDefault="000B6ABB" w:rsidP="000B6ABB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--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6ABB" w:rsidRPr="008B0B43" w:rsidRDefault="000B6ABB" w:rsidP="000B6ABB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---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6ABB" w:rsidRPr="008B0B43" w:rsidRDefault="000B6ABB" w:rsidP="000B6ABB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--</w:t>
            </w:r>
          </w:p>
        </w:tc>
        <w:tc>
          <w:tcPr>
            <w:tcW w:w="1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ABB" w:rsidRPr="008B0B43" w:rsidRDefault="000B6ABB" w:rsidP="000B6AB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83F20">
              <w:t xml:space="preserve">Профилактика </w:t>
            </w:r>
            <w:r>
              <w:t>проявлений терроризма, экстремизма в печатных и электронных средствах массовой информации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ABB" w:rsidRPr="008B0B43" w:rsidRDefault="000B6ABB" w:rsidP="000B6AB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В течение всего периода действия программы</w:t>
            </w:r>
          </w:p>
        </w:tc>
      </w:tr>
      <w:tr w:rsidR="000B6ABB" w:rsidRPr="008B0B43" w:rsidTr="006A2C7D">
        <w:trPr>
          <w:trHeight w:val="549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ABB" w:rsidRDefault="000B6ABB" w:rsidP="000B6AB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0B6ABB" w:rsidRDefault="000B6ABB" w:rsidP="000B6AB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ABB" w:rsidRPr="00BD3DE0" w:rsidRDefault="000B6ABB" w:rsidP="000B6ABB">
            <w:pPr>
              <w:spacing w:before="167" w:after="167"/>
            </w:pPr>
            <w:r w:rsidRPr="00BD3DE0">
              <w:t>Проведений учений и тренировок антитеррористической направленности по соответствующим планам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ABB" w:rsidRDefault="000B6ABB" w:rsidP="000B6AB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ОВД по Нижнеилимскому району, </w:t>
            </w:r>
            <w:r w:rsidRPr="00455CDB">
              <w:t xml:space="preserve">ЛПМ на </w:t>
            </w:r>
            <w:proofErr w:type="spellStart"/>
            <w:r w:rsidRPr="00455CDB">
              <w:t>ст</w:t>
            </w:r>
            <w:proofErr w:type="gramStart"/>
            <w:r w:rsidRPr="00455CDB">
              <w:t>.К</w:t>
            </w:r>
            <w:proofErr w:type="gramEnd"/>
            <w:r w:rsidRPr="00455CDB">
              <w:t>оршуниха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>
              <w:rPr>
                <w:lang w:eastAsia="en-US"/>
              </w:rPr>
              <w:t>сектор ГО, ЧС и мобилизационной подготовке администрации района, администрации городских и сельских поселений района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6ABB" w:rsidRPr="008B0B43" w:rsidRDefault="000B6ABB" w:rsidP="000B6ABB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--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6ABB" w:rsidRPr="008B0B43" w:rsidRDefault="000B6ABB" w:rsidP="000B6ABB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--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6ABB" w:rsidRPr="008B0B43" w:rsidRDefault="000B6ABB" w:rsidP="000B6ABB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--</w:t>
            </w:r>
          </w:p>
        </w:tc>
        <w:tc>
          <w:tcPr>
            <w:tcW w:w="1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ABB" w:rsidRPr="008B0B43" w:rsidRDefault="000B6ABB" w:rsidP="000B6AB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Повышение уровня подготовки населения при </w:t>
            </w:r>
            <w:r w:rsidR="006A2C7D">
              <w:rPr>
                <w:lang w:eastAsia="en-US"/>
              </w:rPr>
              <w:t>возникновении</w:t>
            </w:r>
            <w:r>
              <w:rPr>
                <w:lang w:eastAsia="en-US"/>
              </w:rPr>
              <w:t xml:space="preserve"> угрозы террора.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ABB" w:rsidRPr="008B0B43" w:rsidRDefault="000B6ABB" w:rsidP="000B6AB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В течение всего периода действия программы</w:t>
            </w:r>
          </w:p>
        </w:tc>
      </w:tr>
      <w:tr w:rsidR="000B6ABB" w:rsidRPr="008B0B43" w:rsidTr="006A2C7D">
        <w:trPr>
          <w:trHeight w:val="549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ABB" w:rsidRDefault="000B6ABB" w:rsidP="000B6AB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0B6ABB" w:rsidRDefault="000B6ABB" w:rsidP="000B6AB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ABB" w:rsidRPr="0076090E" w:rsidRDefault="000B6ABB" w:rsidP="000B6ABB">
            <w:pPr>
              <w:spacing w:before="167" w:after="167"/>
            </w:pPr>
            <w:r w:rsidRPr="0076090E">
              <w:t>Проведение среди представителей средств массовой информации творческого конкурса «СМИ против экстремизма»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ABB" w:rsidRDefault="000B6ABB" w:rsidP="000B6AB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АТК, пресс-служба администрации района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6ABB" w:rsidRPr="008B0B43" w:rsidRDefault="000B6ABB" w:rsidP="000B6ABB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5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6ABB" w:rsidRPr="008B0B43" w:rsidRDefault="000B6ABB" w:rsidP="000B6ABB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6ABB" w:rsidRPr="008B0B43" w:rsidRDefault="000B6ABB" w:rsidP="000B6ABB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5</w:t>
            </w:r>
          </w:p>
        </w:tc>
        <w:tc>
          <w:tcPr>
            <w:tcW w:w="1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ABB" w:rsidRPr="008B0B43" w:rsidRDefault="000B6ABB" w:rsidP="000B6AB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83F20">
              <w:t xml:space="preserve">Профилактика </w:t>
            </w:r>
            <w:r>
              <w:t>проявлений терроризма, экстремизма на территории района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ABB" w:rsidRPr="008B0B43" w:rsidRDefault="000B6ABB" w:rsidP="000B6AB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Декабрь 2011</w:t>
            </w:r>
          </w:p>
        </w:tc>
      </w:tr>
      <w:tr w:rsidR="000B6ABB" w:rsidRPr="008B0B43" w:rsidTr="006A2C7D">
        <w:trPr>
          <w:trHeight w:val="549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ABB" w:rsidRDefault="000B6ABB" w:rsidP="000B6AB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0B6ABB" w:rsidRDefault="000B6ABB" w:rsidP="000B6AB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ABB" w:rsidRPr="0076090E" w:rsidRDefault="000B6ABB" w:rsidP="000B6ABB">
            <w:pPr>
              <w:spacing w:before="167" w:after="167"/>
            </w:pPr>
            <w:r w:rsidRPr="0076090E">
              <w:t xml:space="preserve">Установка систем видеонаблюдения в  учреждениях </w:t>
            </w:r>
            <w:r>
              <w:t xml:space="preserve">образования, </w:t>
            </w:r>
            <w:r w:rsidRPr="0076090E">
              <w:t xml:space="preserve">здравоохранения, </w:t>
            </w:r>
            <w:r>
              <w:t>культуры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ABB" w:rsidRDefault="000B6ABB" w:rsidP="000B6AB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Руководители учреждений образования, здравоохранения, культуры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6ABB" w:rsidRPr="008B0B43" w:rsidRDefault="000B6ABB" w:rsidP="000B6ABB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Средства учреждений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6ABB" w:rsidRPr="008B0B43" w:rsidRDefault="000B6ABB" w:rsidP="000B6ABB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Средства учреждений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6ABB" w:rsidRPr="008B0B43" w:rsidRDefault="000B6ABB" w:rsidP="000B6ABB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Средства учреждений</w:t>
            </w:r>
          </w:p>
        </w:tc>
        <w:tc>
          <w:tcPr>
            <w:tcW w:w="1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ABB" w:rsidRPr="008B0B43" w:rsidRDefault="000B6ABB" w:rsidP="000B6AB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83F20">
              <w:t xml:space="preserve">Профилактика </w:t>
            </w:r>
            <w:r>
              <w:t xml:space="preserve">проявлений терроризма, экстремизма </w:t>
            </w:r>
            <w:r w:rsidRPr="00B83F20">
              <w:t xml:space="preserve">в </w:t>
            </w:r>
            <w:r>
              <w:t>учреждениях образования, здравоохранения, культуры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ABB" w:rsidRPr="008B0B43" w:rsidRDefault="000B6ABB" w:rsidP="000B6AB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В течение всего периода действия программы</w:t>
            </w:r>
          </w:p>
        </w:tc>
      </w:tr>
      <w:tr w:rsidR="000B6ABB" w:rsidRPr="008B0B43" w:rsidTr="006A2C7D">
        <w:trPr>
          <w:trHeight w:val="549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ABB" w:rsidRDefault="000B6ABB" w:rsidP="000B6AB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0B6ABB" w:rsidRDefault="000B6ABB" w:rsidP="000B6AB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ABB" w:rsidRPr="0076090E" w:rsidRDefault="000B6ABB" w:rsidP="000B6ABB">
            <w:pPr>
              <w:spacing w:before="167" w:after="167"/>
            </w:pPr>
            <w:r w:rsidRPr="0076090E">
              <w:t>Установка кнопок экстренного вызова милиции в учреждениях здравоохранения</w:t>
            </w:r>
            <w:r>
              <w:t xml:space="preserve">, </w:t>
            </w:r>
            <w:r w:rsidRPr="0076090E">
              <w:t xml:space="preserve"> образования</w:t>
            </w:r>
            <w:r>
              <w:t>, культуры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ABB" w:rsidRDefault="000B6ABB" w:rsidP="000B6AB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Руководители учреждений здравоохранения, образования, культуры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6ABB" w:rsidRPr="008B0B43" w:rsidRDefault="000B6ABB" w:rsidP="000B6ABB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Средства учреждений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6ABB" w:rsidRPr="008B0B43" w:rsidRDefault="000B6ABB" w:rsidP="000B6ABB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Средства учреждений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6ABB" w:rsidRPr="008B0B43" w:rsidRDefault="000B6ABB" w:rsidP="000B6ABB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Средства учреждений</w:t>
            </w:r>
          </w:p>
        </w:tc>
        <w:tc>
          <w:tcPr>
            <w:tcW w:w="1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ABB" w:rsidRPr="008B0B43" w:rsidRDefault="000B6ABB" w:rsidP="000B6AB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83F20">
              <w:t xml:space="preserve">Профилактика </w:t>
            </w:r>
            <w:r>
              <w:t xml:space="preserve">проявлений терроризма, экстремизма </w:t>
            </w:r>
            <w:r w:rsidRPr="00B83F20">
              <w:t xml:space="preserve">в </w:t>
            </w:r>
            <w:r>
              <w:t>учреждениях образования, здравоохранения, культуры</w:t>
            </w:r>
            <w:r w:rsidRPr="00B83F20"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ABB" w:rsidRPr="008B0B43" w:rsidRDefault="000B6ABB" w:rsidP="000B6AB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В течение всего периода действия программы</w:t>
            </w:r>
          </w:p>
        </w:tc>
      </w:tr>
      <w:tr w:rsidR="000B6ABB" w:rsidRPr="008B0B43" w:rsidTr="006A2C7D">
        <w:trPr>
          <w:trHeight w:val="549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ABB" w:rsidRDefault="000B6ABB" w:rsidP="000B6AB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ABB" w:rsidRPr="008B0B43" w:rsidRDefault="000B6ABB" w:rsidP="000B6AB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Корректировка перечня критически важных объектов, находящихся на территории Нижнеилимского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ABB" w:rsidRPr="008B0B43" w:rsidRDefault="000B6ABB" w:rsidP="000B6AB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сектор ГО, ЧС и мобилизационной подготовки администрации Нижнеилимского муниципального района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6ABB" w:rsidRPr="008B0B43" w:rsidRDefault="000B6ABB" w:rsidP="000B6AB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--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6ABB" w:rsidRPr="008B0B43" w:rsidRDefault="000B6ABB" w:rsidP="000B6AB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6ABB" w:rsidRPr="008B0B43" w:rsidRDefault="000B6ABB" w:rsidP="000B6AB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--</w:t>
            </w:r>
          </w:p>
        </w:tc>
        <w:tc>
          <w:tcPr>
            <w:tcW w:w="1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ABB" w:rsidRPr="008B0B43" w:rsidRDefault="000B6ABB" w:rsidP="000B6AB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83F20">
              <w:t xml:space="preserve">Профилактика </w:t>
            </w:r>
            <w:r>
              <w:t>проявлений терроризма, экстремизма на</w:t>
            </w:r>
            <w:r w:rsidR="006A2C7D">
              <w:t xml:space="preserve"> территории</w:t>
            </w:r>
            <w:r>
              <w:t xml:space="preserve"> района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ABB" w:rsidRPr="008B0B43" w:rsidRDefault="000B6ABB" w:rsidP="000B6AB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В течение всего периода действия программы</w:t>
            </w:r>
          </w:p>
        </w:tc>
      </w:tr>
      <w:tr w:rsidR="000B6ABB" w:rsidRPr="008B0B43" w:rsidTr="006A2C7D">
        <w:trPr>
          <w:trHeight w:val="549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ABB" w:rsidRDefault="000B6ABB" w:rsidP="000B6AB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ABB" w:rsidRPr="008B0B43" w:rsidRDefault="000B6ABB" w:rsidP="000B6AB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состоянием антитеррористической защищенности критических важных и потенциально опасных объектов, мест массового пребывания людей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ABB" w:rsidRDefault="000B6ABB" w:rsidP="000B6AB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Главы городских и сельских поселений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</w:p>
          <w:p w:rsidR="000B6ABB" w:rsidRPr="008B0B43" w:rsidRDefault="000B6ABB" w:rsidP="000B6AB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сектор ГО, ЧС и мобилизационной подготовки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6ABB" w:rsidRPr="008B0B43" w:rsidRDefault="000B6ABB" w:rsidP="000B6AB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--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6ABB" w:rsidRPr="008B0B43" w:rsidRDefault="000B6ABB" w:rsidP="000B6AB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6ABB" w:rsidRPr="008B0B43" w:rsidRDefault="000B6ABB" w:rsidP="000B6AB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--</w:t>
            </w:r>
          </w:p>
        </w:tc>
        <w:tc>
          <w:tcPr>
            <w:tcW w:w="1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ABB" w:rsidRPr="008B0B43" w:rsidRDefault="000B6ABB" w:rsidP="000B6AB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83F20">
              <w:t xml:space="preserve">Профилактика </w:t>
            </w:r>
            <w:r>
              <w:t>проявлений терроризма, экстремизма на критически важных и потенциально опасных объектах, местах массового пребывания людей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ABB" w:rsidRPr="008B0B43" w:rsidRDefault="000B6ABB" w:rsidP="000B6AB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В течение всего периода действия программы</w:t>
            </w:r>
          </w:p>
        </w:tc>
      </w:tr>
      <w:tr w:rsidR="000B6ABB" w:rsidRPr="008B0B43" w:rsidTr="006A2C7D">
        <w:trPr>
          <w:trHeight w:val="549"/>
        </w:trPr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ABB" w:rsidRPr="002D2230" w:rsidRDefault="000B6ABB" w:rsidP="000B6ABB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2D2230">
              <w:rPr>
                <w:b/>
                <w:sz w:val="24"/>
                <w:szCs w:val="24"/>
                <w:lang w:eastAsia="en-US"/>
              </w:rPr>
              <w:t>Итого</w:t>
            </w:r>
            <w:r w:rsidRPr="002D2230">
              <w:rPr>
                <w:b/>
                <w:lang w:eastAsia="en-US"/>
              </w:rPr>
              <w:t xml:space="preserve"> по разделу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ABB" w:rsidRDefault="000B6ABB" w:rsidP="000B6AB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6ABB" w:rsidRDefault="000B6ABB" w:rsidP="000B6ABB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5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6ABB" w:rsidRDefault="000B6ABB" w:rsidP="000B6ABB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6ABB" w:rsidRDefault="000B6ABB" w:rsidP="000B6ABB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5</w:t>
            </w:r>
          </w:p>
        </w:tc>
        <w:tc>
          <w:tcPr>
            <w:tcW w:w="1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ABB" w:rsidRPr="00B83F20" w:rsidRDefault="000B6ABB" w:rsidP="000B6ABB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ABB" w:rsidRDefault="000B6ABB" w:rsidP="000B6AB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</w:tbl>
    <w:p w:rsidR="000B6ABB" w:rsidRDefault="000B6ABB" w:rsidP="000B6ABB">
      <w:pPr>
        <w:autoSpaceDE w:val="0"/>
        <w:autoSpaceDN w:val="0"/>
        <w:adjustRightInd w:val="0"/>
        <w:jc w:val="center"/>
        <w:rPr>
          <w:szCs w:val="24"/>
        </w:rPr>
      </w:pPr>
    </w:p>
    <w:p w:rsidR="000B6ABB" w:rsidRDefault="000B6ABB" w:rsidP="000B6ABB">
      <w:pPr>
        <w:autoSpaceDE w:val="0"/>
        <w:autoSpaceDN w:val="0"/>
        <w:adjustRightInd w:val="0"/>
        <w:jc w:val="center"/>
        <w:rPr>
          <w:szCs w:val="24"/>
        </w:rPr>
      </w:pPr>
    </w:p>
    <w:p w:rsidR="000B6ABB" w:rsidRDefault="000B6ABB" w:rsidP="000B6ABB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      </w:t>
      </w:r>
      <w:r w:rsidR="006A2C7D">
        <w:rPr>
          <w:szCs w:val="24"/>
        </w:rPr>
        <w:t xml:space="preserve">       </w:t>
      </w:r>
      <w:r>
        <w:rPr>
          <w:szCs w:val="24"/>
        </w:rPr>
        <w:t xml:space="preserve">     Мэр района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Н.И.</w:t>
      </w:r>
      <w:r w:rsidR="006A2C7D">
        <w:rPr>
          <w:szCs w:val="24"/>
        </w:rPr>
        <w:t xml:space="preserve"> </w:t>
      </w:r>
      <w:r>
        <w:rPr>
          <w:szCs w:val="24"/>
        </w:rPr>
        <w:t>Тюхтяев</w:t>
      </w:r>
    </w:p>
    <w:p w:rsidR="000B6ABB" w:rsidRPr="007C2B30" w:rsidRDefault="000B6ABB" w:rsidP="00133A6D">
      <w:pPr>
        <w:jc w:val="both"/>
        <w:rPr>
          <w:sz w:val="28"/>
          <w:szCs w:val="28"/>
        </w:rPr>
      </w:pPr>
    </w:p>
    <w:sectPr w:rsidR="000B6ABB" w:rsidRPr="007C2B30" w:rsidSect="00FC3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ABB" w:rsidRDefault="000B6ABB">
    <w:pPr>
      <w:pStyle w:val="aa"/>
      <w:jc w:val="center"/>
    </w:pPr>
  </w:p>
  <w:p w:rsidR="000B6ABB" w:rsidRDefault="000B6ABB">
    <w:pPr>
      <w:pStyle w:val="a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49081"/>
    </w:sdtPr>
    <w:sdtContent>
      <w:p w:rsidR="000B6ABB" w:rsidRDefault="000B6ABB" w:rsidP="000B6ABB">
        <w:pPr>
          <w:pStyle w:val="a8"/>
          <w:jc w:val="right"/>
        </w:pPr>
        <w:fldSimple w:instr=" PAGE   \* MERGEFORMAT ">
          <w:r w:rsidR="006A2C7D">
            <w:rPr>
              <w:noProof/>
            </w:rPr>
            <w:t>19</w:t>
          </w:r>
        </w:fldSimple>
      </w:p>
    </w:sdtContent>
  </w:sdt>
  <w:p w:rsidR="000B6ABB" w:rsidRDefault="000B6AB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E0A0C"/>
    <w:multiLevelType w:val="hybridMultilevel"/>
    <w:tmpl w:val="2E9A4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04066"/>
    <w:multiLevelType w:val="hybridMultilevel"/>
    <w:tmpl w:val="F02C709C"/>
    <w:lvl w:ilvl="0" w:tplc="FBCA2C2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6CD7ABE"/>
    <w:multiLevelType w:val="hybridMultilevel"/>
    <w:tmpl w:val="ED7E9B0A"/>
    <w:lvl w:ilvl="0" w:tplc="81B8F22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3C3EF2"/>
    <w:multiLevelType w:val="hybridMultilevel"/>
    <w:tmpl w:val="351A7D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FF0E94"/>
    <w:multiLevelType w:val="hybridMultilevel"/>
    <w:tmpl w:val="2E9A3030"/>
    <w:lvl w:ilvl="0" w:tplc="16E21D16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9CB233A"/>
    <w:multiLevelType w:val="hybridMultilevel"/>
    <w:tmpl w:val="A238CCE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51A03C00"/>
    <w:multiLevelType w:val="hybridMultilevel"/>
    <w:tmpl w:val="4230A296"/>
    <w:lvl w:ilvl="0" w:tplc="E63E6A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E687758"/>
    <w:multiLevelType w:val="hybridMultilevel"/>
    <w:tmpl w:val="22F0C4AA"/>
    <w:lvl w:ilvl="0" w:tplc="594AD5EA">
      <w:start w:val="1"/>
      <w:numFmt w:val="decimal"/>
      <w:lvlText w:val="%1)"/>
      <w:lvlJc w:val="left"/>
      <w:pPr>
        <w:ind w:left="785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33" w:hanging="360"/>
      </w:pPr>
    </w:lvl>
    <w:lvl w:ilvl="2" w:tplc="0419001B" w:tentative="1">
      <w:start w:val="1"/>
      <w:numFmt w:val="lowerRoman"/>
      <w:lvlText w:val="%3."/>
      <w:lvlJc w:val="right"/>
      <w:pPr>
        <w:ind w:left="2153" w:hanging="180"/>
      </w:pPr>
    </w:lvl>
    <w:lvl w:ilvl="3" w:tplc="0419000F" w:tentative="1">
      <w:start w:val="1"/>
      <w:numFmt w:val="decimal"/>
      <w:lvlText w:val="%4."/>
      <w:lvlJc w:val="left"/>
      <w:pPr>
        <w:ind w:left="2873" w:hanging="360"/>
      </w:pPr>
    </w:lvl>
    <w:lvl w:ilvl="4" w:tplc="04190019" w:tentative="1">
      <w:start w:val="1"/>
      <w:numFmt w:val="lowerLetter"/>
      <w:lvlText w:val="%5."/>
      <w:lvlJc w:val="left"/>
      <w:pPr>
        <w:ind w:left="3593" w:hanging="360"/>
      </w:pPr>
    </w:lvl>
    <w:lvl w:ilvl="5" w:tplc="0419001B" w:tentative="1">
      <w:start w:val="1"/>
      <w:numFmt w:val="lowerRoman"/>
      <w:lvlText w:val="%6."/>
      <w:lvlJc w:val="right"/>
      <w:pPr>
        <w:ind w:left="4313" w:hanging="180"/>
      </w:pPr>
    </w:lvl>
    <w:lvl w:ilvl="6" w:tplc="0419000F" w:tentative="1">
      <w:start w:val="1"/>
      <w:numFmt w:val="decimal"/>
      <w:lvlText w:val="%7."/>
      <w:lvlJc w:val="left"/>
      <w:pPr>
        <w:ind w:left="5033" w:hanging="360"/>
      </w:pPr>
    </w:lvl>
    <w:lvl w:ilvl="7" w:tplc="04190019" w:tentative="1">
      <w:start w:val="1"/>
      <w:numFmt w:val="lowerLetter"/>
      <w:lvlText w:val="%8."/>
      <w:lvlJc w:val="left"/>
      <w:pPr>
        <w:ind w:left="5753" w:hanging="360"/>
      </w:pPr>
    </w:lvl>
    <w:lvl w:ilvl="8" w:tplc="0419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8">
    <w:nsid w:val="60601A8A"/>
    <w:multiLevelType w:val="hybridMultilevel"/>
    <w:tmpl w:val="F0DCD48E"/>
    <w:lvl w:ilvl="0" w:tplc="CABC27B0">
      <w:start w:val="1"/>
      <w:numFmt w:val="decimal"/>
      <w:lvlText w:val="%1)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B376E93"/>
    <w:multiLevelType w:val="hybridMultilevel"/>
    <w:tmpl w:val="98A0BE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7C92B0B"/>
    <w:multiLevelType w:val="hybridMultilevel"/>
    <w:tmpl w:val="E46477E0"/>
    <w:lvl w:ilvl="0" w:tplc="0EE4B6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78C862C5"/>
    <w:multiLevelType w:val="hybridMultilevel"/>
    <w:tmpl w:val="13E0DF90"/>
    <w:lvl w:ilvl="0" w:tplc="CF56AC2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5"/>
  </w:num>
  <w:num w:numId="9">
    <w:abstractNumId w:val="9"/>
  </w:num>
  <w:num w:numId="10">
    <w:abstractNumId w:val="11"/>
  </w:num>
  <w:num w:numId="11">
    <w:abstractNumId w:val="2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4162C2"/>
    <w:rsid w:val="0000751B"/>
    <w:rsid w:val="00016F97"/>
    <w:rsid w:val="00017B73"/>
    <w:rsid w:val="000539AE"/>
    <w:rsid w:val="00064EF1"/>
    <w:rsid w:val="00065A51"/>
    <w:rsid w:val="000662DF"/>
    <w:rsid w:val="0006667A"/>
    <w:rsid w:val="00077BC4"/>
    <w:rsid w:val="000B49A5"/>
    <w:rsid w:val="000B6ABB"/>
    <w:rsid w:val="000C1444"/>
    <w:rsid w:val="000C246A"/>
    <w:rsid w:val="000E24B2"/>
    <w:rsid w:val="00117D97"/>
    <w:rsid w:val="001208FF"/>
    <w:rsid w:val="001276A4"/>
    <w:rsid w:val="00133A6D"/>
    <w:rsid w:val="00172A75"/>
    <w:rsid w:val="00194E04"/>
    <w:rsid w:val="001C7B43"/>
    <w:rsid w:val="001D01CE"/>
    <w:rsid w:val="001E0269"/>
    <w:rsid w:val="00225E6B"/>
    <w:rsid w:val="00257BAA"/>
    <w:rsid w:val="002773AD"/>
    <w:rsid w:val="00281920"/>
    <w:rsid w:val="0029259C"/>
    <w:rsid w:val="002925DF"/>
    <w:rsid w:val="002A0DCC"/>
    <w:rsid w:val="002C5683"/>
    <w:rsid w:val="002E7EF9"/>
    <w:rsid w:val="002F07F7"/>
    <w:rsid w:val="002F7B6C"/>
    <w:rsid w:val="003133EC"/>
    <w:rsid w:val="00327A48"/>
    <w:rsid w:val="00341D91"/>
    <w:rsid w:val="00361098"/>
    <w:rsid w:val="00385AF2"/>
    <w:rsid w:val="003A3EEA"/>
    <w:rsid w:val="003D2415"/>
    <w:rsid w:val="003E21DC"/>
    <w:rsid w:val="004162C2"/>
    <w:rsid w:val="0041769D"/>
    <w:rsid w:val="00426B65"/>
    <w:rsid w:val="00447B2D"/>
    <w:rsid w:val="00474422"/>
    <w:rsid w:val="004E2DFF"/>
    <w:rsid w:val="00503630"/>
    <w:rsid w:val="00511C80"/>
    <w:rsid w:val="00515BCA"/>
    <w:rsid w:val="005410C5"/>
    <w:rsid w:val="005644AD"/>
    <w:rsid w:val="0056537F"/>
    <w:rsid w:val="005734F1"/>
    <w:rsid w:val="00587D4D"/>
    <w:rsid w:val="005B64BB"/>
    <w:rsid w:val="005C3967"/>
    <w:rsid w:val="005C70C3"/>
    <w:rsid w:val="005E3ED1"/>
    <w:rsid w:val="00600888"/>
    <w:rsid w:val="0061676C"/>
    <w:rsid w:val="00623F02"/>
    <w:rsid w:val="00625C7A"/>
    <w:rsid w:val="00642DA6"/>
    <w:rsid w:val="00645B77"/>
    <w:rsid w:val="0065153A"/>
    <w:rsid w:val="00661AC1"/>
    <w:rsid w:val="00663101"/>
    <w:rsid w:val="00697243"/>
    <w:rsid w:val="006A2C7D"/>
    <w:rsid w:val="006C00C5"/>
    <w:rsid w:val="006C16B8"/>
    <w:rsid w:val="006C26FE"/>
    <w:rsid w:val="006C5997"/>
    <w:rsid w:val="006D2491"/>
    <w:rsid w:val="006D526C"/>
    <w:rsid w:val="00742105"/>
    <w:rsid w:val="0075167C"/>
    <w:rsid w:val="00756146"/>
    <w:rsid w:val="00767D82"/>
    <w:rsid w:val="00773127"/>
    <w:rsid w:val="00797AAA"/>
    <w:rsid w:val="007C2B30"/>
    <w:rsid w:val="007D4647"/>
    <w:rsid w:val="007E54AA"/>
    <w:rsid w:val="007F654B"/>
    <w:rsid w:val="00834C97"/>
    <w:rsid w:val="00841705"/>
    <w:rsid w:val="00845570"/>
    <w:rsid w:val="0089473F"/>
    <w:rsid w:val="008C401A"/>
    <w:rsid w:val="008C4C4C"/>
    <w:rsid w:val="008C5C1F"/>
    <w:rsid w:val="008E6E12"/>
    <w:rsid w:val="00913F1D"/>
    <w:rsid w:val="00917259"/>
    <w:rsid w:val="0094790E"/>
    <w:rsid w:val="00983D75"/>
    <w:rsid w:val="00987181"/>
    <w:rsid w:val="009C3CB5"/>
    <w:rsid w:val="009C5E9B"/>
    <w:rsid w:val="00A0170C"/>
    <w:rsid w:val="00A02786"/>
    <w:rsid w:val="00A028CC"/>
    <w:rsid w:val="00A43DC0"/>
    <w:rsid w:val="00A536CC"/>
    <w:rsid w:val="00A61DDE"/>
    <w:rsid w:val="00A734A3"/>
    <w:rsid w:val="00A74D0B"/>
    <w:rsid w:val="00AF18D2"/>
    <w:rsid w:val="00B05180"/>
    <w:rsid w:val="00B32863"/>
    <w:rsid w:val="00B336FB"/>
    <w:rsid w:val="00B407DA"/>
    <w:rsid w:val="00B475B3"/>
    <w:rsid w:val="00B61A21"/>
    <w:rsid w:val="00B9502E"/>
    <w:rsid w:val="00BA6479"/>
    <w:rsid w:val="00BD508E"/>
    <w:rsid w:val="00BD5225"/>
    <w:rsid w:val="00C206E1"/>
    <w:rsid w:val="00C5639D"/>
    <w:rsid w:val="00C75B69"/>
    <w:rsid w:val="00CE6DAB"/>
    <w:rsid w:val="00CE7CF7"/>
    <w:rsid w:val="00D37CCD"/>
    <w:rsid w:val="00D434F8"/>
    <w:rsid w:val="00D562EF"/>
    <w:rsid w:val="00D60370"/>
    <w:rsid w:val="00D80A50"/>
    <w:rsid w:val="00DD6E9E"/>
    <w:rsid w:val="00DD75FC"/>
    <w:rsid w:val="00DE5A69"/>
    <w:rsid w:val="00DF313D"/>
    <w:rsid w:val="00E01A96"/>
    <w:rsid w:val="00E30435"/>
    <w:rsid w:val="00E431DF"/>
    <w:rsid w:val="00E80E20"/>
    <w:rsid w:val="00E8306A"/>
    <w:rsid w:val="00E84456"/>
    <w:rsid w:val="00E86278"/>
    <w:rsid w:val="00E96846"/>
    <w:rsid w:val="00EB50D9"/>
    <w:rsid w:val="00EC16AD"/>
    <w:rsid w:val="00ED3E0A"/>
    <w:rsid w:val="00EF446D"/>
    <w:rsid w:val="00F51C1E"/>
    <w:rsid w:val="00F54504"/>
    <w:rsid w:val="00F80337"/>
    <w:rsid w:val="00F8456E"/>
    <w:rsid w:val="00F962FF"/>
    <w:rsid w:val="00FA0104"/>
    <w:rsid w:val="00FC34D8"/>
    <w:rsid w:val="00FC3DCA"/>
    <w:rsid w:val="00FD2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0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1208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3">
    <w:name w:val="Normal (Web)"/>
    <w:basedOn w:val="a"/>
    <w:rsid w:val="001208FF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rsid w:val="001208FF"/>
    <w:rPr>
      <w:color w:val="0000FF"/>
      <w:u w:val="single"/>
    </w:rPr>
  </w:style>
  <w:style w:type="paragraph" w:customStyle="1" w:styleId="normalsbsleft">
    <w:name w:val="normalsbsleft"/>
    <w:basedOn w:val="a"/>
    <w:rsid w:val="001208FF"/>
    <w:pPr>
      <w:spacing w:before="100" w:beforeAutospacing="1" w:after="100" w:afterAutospacing="1"/>
    </w:pPr>
    <w:rPr>
      <w:sz w:val="24"/>
      <w:szCs w:val="24"/>
    </w:rPr>
  </w:style>
  <w:style w:type="paragraph" w:customStyle="1" w:styleId="normalsbsright">
    <w:name w:val="normalsbsright"/>
    <w:basedOn w:val="a"/>
    <w:rsid w:val="001208FF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59"/>
    <w:rsid w:val="003133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455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455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281920"/>
    <w:pPr>
      <w:spacing w:after="200" w:line="276" w:lineRule="auto"/>
      <w:ind w:left="720"/>
      <w:contextualSpacing/>
      <w:jc w:val="both"/>
    </w:pPr>
    <w:rPr>
      <w:sz w:val="24"/>
      <w:szCs w:val="22"/>
    </w:rPr>
  </w:style>
  <w:style w:type="paragraph" w:styleId="a7">
    <w:name w:val="No Spacing"/>
    <w:autoRedefine/>
    <w:uiPriority w:val="1"/>
    <w:qFormat/>
    <w:rsid w:val="000B6ABB"/>
    <w:pPr>
      <w:ind w:firstLine="709"/>
      <w:jc w:val="both"/>
    </w:pPr>
    <w:rPr>
      <w:rFonts w:eastAsiaTheme="minorEastAsia" w:cstheme="minorBidi"/>
      <w:sz w:val="24"/>
      <w:szCs w:val="22"/>
    </w:rPr>
  </w:style>
  <w:style w:type="paragraph" w:customStyle="1" w:styleId="ConsPlusTitle">
    <w:name w:val="ConsPlusTitle"/>
    <w:uiPriority w:val="99"/>
    <w:rsid w:val="000B6ABB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B6ABB"/>
    <w:pPr>
      <w:tabs>
        <w:tab w:val="center" w:pos="4677"/>
        <w:tab w:val="right" w:pos="9355"/>
      </w:tabs>
      <w:jc w:val="both"/>
    </w:pPr>
    <w:rPr>
      <w:rFonts w:eastAsiaTheme="minorEastAsia" w:cstheme="minorBidi"/>
      <w:sz w:val="24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0B6ABB"/>
    <w:rPr>
      <w:rFonts w:eastAsiaTheme="minorEastAsia" w:cstheme="minorBidi"/>
      <w:sz w:val="24"/>
      <w:szCs w:val="22"/>
    </w:rPr>
  </w:style>
  <w:style w:type="paragraph" w:styleId="aa">
    <w:name w:val="footer"/>
    <w:basedOn w:val="a"/>
    <w:link w:val="ab"/>
    <w:uiPriority w:val="99"/>
    <w:unhideWhenUsed/>
    <w:rsid w:val="000B6ABB"/>
    <w:pPr>
      <w:tabs>
        <w:tab w:val="center" w:pos="4677"/>
        <w:tab w:val="right" w:pos="9355"/>
      </w:tabs>
      <w:jc w:val="both"/>
    </w:pPr>
    <w:rPr>
      <w:rFonts w:eastAsiaTheme="minorEastAsia" w:cstheme="minorBidi"/>
      <w:sz w:val="24"/>
      <w:szCs w:val="22"/>
    </w:rPr>
  </w:style>
  <w:style w:type="character" w:customStyle="1" w:styleId="ab">
    <w:name w:val="Нижний колонтитул Знак"/>
    <w:basedOn w:val="a0"/>
    <w:link w:val="aa"/>
    <w:uiPriority w:val="99"/>
    <w:rsid w:val="000B6ABB"/>
    <w:rPr>
      <w:rFonts w:eastAsiaTheme="minorEastAsia" w:cstheme="minorBidi"/>
      <w:sz w:val="24"/>
      <w:szCs w:val="22"/>
    </w:rPr>
  </w:style>
  <w:style w:type="paragraph" w:styleId="ac">
    <w:name w:val="Balloon Text"/>
    <w:basedOn w:val="a"/>
    <w:link w:val="ad"/>
    <w:uiPriority w:val="99"/>
    <w:unhideWhenUsed/>
    <w:rsid w:val="000B6ABB"/>
    <w:pPr>
      <w:jc w:val="both"/>
    </w:pPr>
    <w:rPr>
      <w:rFonts w:ascii="Tahoma" w:eastAsiaTheme="minorEastAsi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0B6ABB"/>
    <w:rPr>
      <w:rFonts w:ascii="Tahoma" w:eastAsiaTheme="minorEastAsia" w:hAnsi="Tahoma" w:cs="Tahoma"/>
      <w:sz w:val="16"/>
      <w:szCs w:val="16"/>
    </w:rPr>
  </w:style>
  <w:style w:type="paragraph" w:customStyle="1" w:styleId="ae">
    <w:name w:val="Знак"/>
    <w:basedOn w:val="a"/>
    <w:rsid w:val="000B6ABB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1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C1ECF-6111-4E93-B9CC-F09C95F2C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19</Pages>
  <Words>6271</Words>
  <Characters>35745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 </cp:lastModifiedBy>
  <cp:revision>3</cp:revision>
  <cp:lastPrinted>2012-07-10T04:44:00Z</cp:lastPrinted>
  <dcterms:created xsi:type="dcterms:W3CDTF">2012-07-16T11:04:00Z</dcterms:created>
  <dcterms:modified xsi:type="dcterms:W3CDTF">2012-08-07T08:04:00Z</dcterms:modified>
</cp:coreProperties>
</file>