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7" w:rsidRDefault="00270AF1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87630</wp:posOffset>
            </wp:positionV>
            <wp:extent cx="600075" cy="638175"/>
            <wp:effectExtent l="19050" t="0" r="9525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C18D2" w:rsidRPr="00E264D4">
        <w:rPr>
          <w:sz w:val="26"/>
          <w:szCs w:val="26"/>
        </w:rPr>
        <w:tab/>
      </w:r>
      <w:r w:rsidR="002C18D2" w:rsidRPr="002C18D2">
        <w:rPr>
          <w:rFonts w:ascii="Times New Roman" w:hAnsi="Times New Roman" w:cs="Times New Roman"/>
          <w:sz w:val="24"/>
          <w:szCs w:val="24"/>
        </w:rPr>
        <w:tab/>
      </w:r>
    </w:p>
    <w:p w:rsidR="00270AF1" w:rsidRPr="00DD189E" w:rsidRDefault="00270AF1" w:rsidP="00270AF1">
      <w:pPr>
        <w:ind w:firstLine="567"/>
        <w:jc w:val="center"/>
        <w:rPr>
          <w:b/>
          <w:sz w:val="27"/>
          <w:szCs w:val="27"/>
        </w:rPr>
      </w:pPr>
    </w:p>
    <w:p w:rsidR="00270AF1" w:rsidRPr="00270AF1" w:rsidRDefault="00270AF1" w:rsidP="00270A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AF1" w:rsidRPr="00270AF1" w:rsidRDefault="00270AF1" w:rsidP="00270A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270AF1" w:rsidRPr="00270AF1" w:rsidRDefault="00270AF1" w:rsidP="00270AF1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ab/>
        <w:t>Иркутская область</w:t>
      </w:r>
      <w:r w:rsidRPr="00270AF1">
        <w:rPr>
          <w:rFonts w:ascii="Times New Roman" w:hAnsi="Times New Roman" w:cs="Times New Roman"/>
          <w:b/>
          <w:sz w:val="27"/>
          <w:szCs w:val="27"/>
        </w:rPr>
        <w:tab/>
      </w:r>
    </w:p>
    <w:p w:rsidR="00270AF1" w:rsidRPr="00270AF1" w:rsidRDefault="00270AF1" w:rsidP="00270A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>Нижнеилимский муниципальный район</w:t>
      </w:r>
    </w:p>
    <w:p w:rsidR="00270AF1" w:rsidRPr="00270AF1" w:rsidRDefault="00270AF1" w:rsidP="00270AF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ab/>
        <w:t>АДМИНИСТРАЦИЯ</w:t>
      </w:r>
      <w:r w:rsidRPr="00270AF1">
        <w:rPr>
          <w:rFonts w:ascii="Times New Roman" w:hAnsi="Times New Roman" w:cs="Times New Roman"/>
          <w:b/>
          <w:sz w:val="27"/>
          <w:szCs w:val="27"/>
        </w:rPr>
        <w:tab/>
      </w:r>
    </w:p>
    <w:p w:rsidR="00270AF1" w:rsidRPr="00270AF1" w:rsidRDefault="00270AF1" w:rsidP="00270AF1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                           </w:t>
      </w:r>
    </w:p>
    <w:p w:rsidR="00270AF1" w:rsidRPr="00270AF1" w:rsidRDefault="00270AF1" w:rsidP="00270AF1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27"/>
        </w:rPr>
      </w:pPr>
      <w:r w:rsidRPr="00270AF1">
        <w:rPr>
          <w:rFonts w:ascii="Times New Roman" w:hAnsi="Times New Roman" w:cs="Times New Roman"/>
          <w:b/>
          <w:sz w:val="32"/>
          <w:szCs w:val="27"/>
        </w:rPr>
        <w:tab/>
      </w:r>
      <w:r w:rsidRPr="00270AF1">
        <w:rPr>
          <w:rFonts w:ascii="Times New Roman" w:hAnsi="Times New Roman" w:cs="Times New Roman"/>
          <w:b/>
          <w:sz w:val="32"/>
          <w:szCs w:val="27"/>
        </w:rPr>
        <w:tab/>
      </w:r>
      <w:r w:rsidR="00EF596A">
        <w:rPr>
          <w:rFonts w:ascii="Times New Roman" w:hAnsi="Times New Roman" w:cs="Times New Roman"/>
          <w:b/>
          <w:sz w:val="32"/>
          <w:szCs w:val="27"/>
        </w:rPr>
        <w:t>ПОСТАНОВЛЕНИЕ</w:t>
      </w:r>
    </w:p>
    <w:p w:rsidR="00734C17" w:rsidRPr="00734C17" w:rsidRDefault="00734C17" w:rsidP="0027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17" w:rsidRPr="00F433F9" w:rsidRDefault="00734C17" w:rsidP="0073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3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5181" w:rsidRPr="00F4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74">
        <w:rPr>
          <w:rFonts w:ascii="Times New Roman" w:hAnsi="Times New Roman" w:cs="Times New Roman"/>
          <w:b/>
          <w:sz w:val="28"/>
          <w:szCs w:val="28"/>
        </w:rPr>
        <w:t>01.06.2016</w:t>
      </w:r>
      <w:r w:rsidR="00EA5181" w:rsidRPr="00F4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6B74">
        <w:rPr>
          <w:rFonts w:ascii="Times New Roman" w:hAnsi="Times New Roman" w:cs="Times New Roman"/>
          <w:b/>
          <w:sz w:val="28"/>
          <w:szCs w:val="28"/>
        </w:rPr>
        <w:t>377</w:t>
      </w:r>
    </w:p>
    <w:p w:rsidR="00734C17" w:rsidRPr="00734C17" w:rsidRDefault="00734C17" w:rsidP="00734C17">
      <w:pPr>
        <w:tabs>
          <w:tab w:val="center" w:pos="481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3F9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  <w:r w:rsidRPr="00F433F9">
        <w:rPr>
          <w:rFonts w:ascii="Times New Roman" w:hAnsi="Times New Roman" w:cs="Times New Roman"/>
          <w:bCs/>
          <w:sz w:val="28"/>
          <w:szCs w:val="28"/>
        </w:rPr>
        <w:tab/>
      </w:r>
      <w:r w:rsidRPr="00734C1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tbl>
      <w:tblPr>
        <w:tblW w:w="55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2"/>
      </w:tblGrid>
      <w:tr w:rsidR="00734C17" w:rsidRPr="00734C17" w:rsidTr="00253057">
        <w:trPr>
          <w:trHeight w:val="1234"/>
        </w:trPr>
        <w:tc>
          <w:tcPr>
            <w:tcW w:w="5522" w:type="dxa"/>
          </w:tcPr>
          <w:p w:rsidR="00734C17" w:rsidRPr="00734C17" w:rsidRDefault="009E0779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Программы </w:t>
            </w:r>
            <w:r w:rsidR="00EC33C6" w:rsidRPr="00734C17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проверки готовности </w:t>
            </w:r>
            <w:proofErr w:type="spellStart"/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>теплоисточников</w:t>
            </w:r>
            <w:proofErr w:type="spellEnd"/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 и тепловых сетей бюджетных учреждений Нижнеилимского муниципального района к осенне-зимнему периоду 201</w:t>
            </w:r>
            <w:r w:rsidR="00826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8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="00EC33C6" w:rsidRPr="00734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4C17" w:rsidRPr="00734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4C17" w:rsidRPr="00734C17" w:rsidRDefault="00734C17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96A" w:rsidRPr="00EF596A" w:rsidRDefault="00734C17" w:rsidP="00EF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27.07.2010 года № 190-ФЗ «О теплоснабжении» и на основании «Правил готовности к отопительному периоду» утвержденных приказом Минэнерг</w:t>
      </w:r>
      <w:r w:rsidR="00EF596A" w:rsidRPr="00EF596A">
        <w:rPr>
          <w:rFonts w:ascii="Times New Roman" w:hAnsi="Times New Roman" w:cs="Times New Roman"/>
          <w:bCs/>
          <w:sz w:val="28"/>
          <w:szCs w:val="28"/>
        </w:rPr>
        <w:t xml:space="preserve">о России от 12.03.2013 г. № 103, </w:t>
      </w:r>
      <w:r w:rsidR="00EF596A" w:rsidRPr="00EF596A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EF596A" w:rsidRPr="00EF596A" w:rsidRDefault="00EF596A" w:rsidP="00EF59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4C17" w:rsidRPr="00734C17" w:rsidRDefault="00734C17" w:rsidP="00BA0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>1.</w:t>
      </w:r>
      <w:r w:rsidR="0027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C1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734C17">
        <w:rPr>
          <w:rFonts w:ascii="Times New Roman" w:hAnsi="Times New Roman" w:cs="Times New Roman"/>
          <w:sz w:val="28"/>
          <w:szCs w:val="28"/>
        </w:rPr>
        <w:t xml:space="preserve">Программу «Проведение проверки готовности </w:t>
      </w:r>
      <w:proofErr w:type="spellStart"/>
      <w:r w:rsidR="001F2D61" w:rsidRPr="00C7449F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1F2D61" w:rsidRPr="00C7449F">
        <w:rPr>
          <w:rFonts w:ascii="Times New Roman" w:hAnsi="Times New Roman" w:cs="Times New Roman"/>
          <w:sz w:val="28"/>
          <w:szCs w:val="28"/>
        </w:rPr>
        <w:t xml:space="preserve"> и тепловых сетей бюджетных учреждений Нижнеилимского муниципального района к осенне-зимнему периоду 201</w:t>
      </w:r>
      <w:r w:rsidR="009E0779">
        <w:rPr>
          <w:rFonts w:ascii="Times New Roman" w:hAnsi="Times New Roman" w:cs="Times New Roman"/>
          <w:sz w:val="28"/>
          <w:szCs w:val="28"/>
        </w:rPr>
        <w:t>6</w:t>
      </w:r>
      <w:r w:rsidR="001F2D61" w:rsidRPr="00C7449F">
        <w:rPr>
          <w:rFonts w:ascii="Times New Roman" w:hAnsi="Times New Roman" w:cs="Times New Roman"/>
          <w:sz w:val="28"/>
          <w:szCs w:val="28"/>
        </w:rPr>
        <w:t xml:space="preserve"> – 201</w:t>
      </w:r>
      <w:r w:rsidR="009E0779">
        <w:rPr>
          <w:rFonts w:ascii="Times New Roman" w:hAnsi="Times New Roman" w:cs="Times New Roman"/>
          <w:sz w:val="28"/>
          <w:szCs w:val="28"/>
        </w:rPr>
        <w:t>7</w:t>
      </w:r>
      <w:r w:rsidR="001F2D61" w:rsidRPr="00C7449F">
        <w:rPr>
          <w:rFonts w:ascii="Times New Roman" w:hAnsi="Times New Roman" w:cs="Times New Roman"/>
          <w:sz w:val="28"/>
          <w:szCs w:val="28"/>
        </w:rPr>
        <w:t xml:space="preserve"> г.г.</w:t>
      </w:r>
      <w:r w:rsidRPr="00734C17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734C17" w:rsidRPr="00734C17" w:rsidRDefault="00734C17" w:rsidP="00BA097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sz w:val="28"/>
          <w:szCs w:val="28"/>
        </w:rPr>
        <w:t>2. Утвердить Положение о комиссии</w:t>
      </w:r>
      <w:r w:rsidR="007818E2" w:rsidRPr="00C7449F">
        <w:rPr>
          <w:rFonts w:ascii="Times New Roman" w:hAnsi="Times New Roman" w:cs="Times New Roman"/>
          <w:sz w:val="28"/>
          <w:szCs w:val="28"/>
        </w:rPr>
        <w:t xml:space="preserve"> по оценке готовности  </w:t>
      </w:r>
      <w:proofErr w:type="spellStart"/>
      <w:r w:rsidR="007818E2" w:rsidRPr="00C7449F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7818E2" w:rsidRPr="00C7449F">
        <w:rPr>
          <w:rFonts w:ascii="Times New Roman" w:hAnsi="Times New Roman" w:cs="Times New Roman"/>
          <w:sz w:val="28"/>
          <w:szCs w:val="28"/>
        </w:rPr>
        <w:t xml:space="preserve"> и тепловых сетей бюджетных учреждений Нижнеилимского муниципального района к осенне-зимнему периоду 201</w:t>
      </w:r>
      <w:r w:rsidR="009E0779">
        <w:rPr>
          <w:rFonts w:ascii="Times New Roman" w:hAnsi="Times New Roman" w:cs="Times New Roman"/>
          <w:sz w:val="28"/>
          <w:szCs w:val="28"/>
        </w:rPr>
        <w:t>6</w:t>
      </w:r>
      <w:r w:rsidR="007818E2" w:rsidRPr="00C7449F">
        <w:rPr>
          <w:rFonts w:ascii="Times New Roman" w:hAnsi="Times New Roman" w:cs="Times New Roman"/>
          <w:sz w:val="28"/>
          <w:szCs w:val="28"/>
        </w:rPr>
        <w:t xml:space="preserve"> – 201</w:t>
      </w:r>
      <w:r w:rsidR="009E0779">
        <w:rPr>
          <w:rFonts w:ascii="Times New Roman" w:hAnsi="Times New Roman" w:cs="Times New Roman"/>
          <w:sz w:val="28"/>
          <w:szCs w:val="28"/>
        </w:rPr>
        <w:t>7</w:t>
      </w:r>
      <w:r w:rsidR="007818E2" w:rsidRPr="00C7449F">
        <w:rPr>
          <w:rFonts w:ascii="Times New Roman" w:hAnsi="Times New Roman" w:cs="Times New Roman"/>
          <w:sz w:val="28"/>
          <w:szCs w:val="28"/>
        </w:rPr>
        <w:t xml:space="preserve"> г.г.</w:t>
      </w:r>
      <w:r w:rsidRPr="00734C17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734C17" w:rsidRDefault="00734C17" w:rsidP="00BA097D">
      <w:pPr>
        <w:pStyle w:val="ab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 xml:space="preserve">3. Опубликовать настоящее </w:t>
      </w:r>
      <w:r w:rsidR="00EF596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734C17">
        <w:rPr>
          <w:rFonts w:ascii="Times New Roman" w:hAnsi="Times New Roman" w:cs="Times New Roman"/>
          <w:bCs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района».</w:t>
      </w:r>
    </w:p>
    <w:p w:rsidR="00734C17" w:rsidRPr="00734C17" w:rsidRDefault="00EF596A" w:rsidP="00BA09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34C17" w:rsidRPr="00734C1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мэра района по жилищной политике, </w:t>
      </w:r>
      <w:r w:rsidR="007818E2">
        <w:rPr>
          <w:rFonts w:ascii="Times New Roman" w:hAnsi="Times New Roman" w:cs="Times New Roman"/>
          <w:bCs/>
          <w:sz w:val="28"/>
          <w:szCs w:val="28"/>
        </w:rPr>
        <w:t>градостроительству,</w:t>
      </w:r>
      <w:r w:rsidR="007818E2" w:rsidRPr="007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энергетике, транспорту и связи </w:t>
      </w:r>
      <w:r w:rsidR="001F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В.В. Цвейгарта. </w:t>
      </w:r>
    </w:p>
    <w:p w:rsidR="00BA097D" w:rsidRDefault="00BA097D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C17" w:rsidRPr="00734C17" w:rsidRDefault="00253057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734C17" w:rsidRPr="00734C17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4C17" w:rsidRPr="00734C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Цвейгарт</w:t>
      </w:r>
    </w:p>
    <w:p w:rsidR="00734C17" w:rsidRPr="00734C17" w:rsidRDefault="00734C17" w:rsidP="00BA097D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17">
        <w:rPr>
          <w:rFonts w:ascii="Times New Roman" w:hAnsi="Times New Roman" w:cs="Times New Roman"/>
          <w:sz w:val="24"/>
          <w:szCs w:val="24"/>
        </w:rPr>
        <w:t>Рассылка: в дело,</w:t>
      </w:r>
      <w:r w:rsidR="00A46C10">
        <w:rPr>
          <w:rFonts w:ascii="Times New Roman" w:hAnsi="Times New Roman" w:cs="Times New Roman"/>
          <w:sz w:val="24"/>
          <w:szCs w:val="24"/>
        </w:rPr>
        <w:t xml:space="preserve"> </w:t>
      </w:r>
      <w:r w:rsidRPr="00734C17">
        <w:rPr>
          <w:rFonts w:ascii="Times New Roman" w:hAnsi="Times New Roman" w:cs="Times New Roman"/>
          <w:sz w:val="24"/>
          <w:szCs w:val="24"/>
        </w:rPr>
        <w:t xml:space="preserve">зам. мэра по жилищной политике, </w:t>
      </w:r>
      <w:r w:rsidR="002A3CB5">
        <w:rPr>
          <w:rFonts w:ascii="Times New Roman" w:hAnsi="Times New Roman" w:cs="Times New Roman"/>
          <w:sz w:val="24"/>
          <w:szCs w:val="24"/>
        </w:rPr>
        <w:t xml:space="preserve">градостроительству, </w:t>
      </w:r>
      <w:r w:rsidR="00BA097D">
        <w:rPr>
          <w:rFonts w:ascii="Times New Roman" w:hAnsi="Times New Roman" w:cs="Times New Roman"/>
          <w:sz w:val="24"/>
          <w:szCs w:val="24"/>
        </w:rPr>
        <w:t xml:space="preserve">энергетике, </w:t>
      </w:r>
      <w:r w:rsidRPr="00734C17">
        <w:rPr>
          <w:rFonts w:ascii="Times New Roman" w:hAnsi="Times New Roman" w:cs="Times New Roman"/>
          <w:sz w:val="24"/>
          <w:szCs w:val="24"/>
        </w:rPr>
        <w:t>транспорту и связи</w:t>
      </w:r>
      <w:r w:rsidR="002A3CB5">
        <w:rPr>
          <w:rFonts w:ascii="Times New Roman" w:hAnsi="Times New Roman" w:cs="Times New Roman"/>
          <w:sz w:val="24"/>
          <w:szCs w:val="24"/>
        </w:rPr>
        <w:t xml:space="preserve">, </w:t>
      </w:r>
      <w:r w:rsidRPr="00734C17">
        <w:rPr>
          <w:rFonts w:ascii="Times New Roman" w:hAnsi="Times New Roman" w:cs="Times New Roman"/>
          <w:sz w:val="24"/>
          <w:szCs w:val="24"/>
        </w:rPr>
        <w:t>в отдел ЖКХ</w:t>
      </w:r>
      <w:r w:rsidR="002A3CB5">
        <w:rPr>
          <w:rFonts w:ascii="Times New Roman" w:hAnsi="Times New Roman" w:cs="Times New Roman"/>
          <w:sz w:val="24"/>
          <w:szCs w:val="24"/>
        </w:rPr>
        <w:t>, Т и</w:t>
      </w:r>
      <w:proofErr w:type="gramStart"/>
      <w:r w:rsidR="002A3C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34C17">
        <w:rPr>
          <w:rFonts w:ascii="Times New Roman" w:hAnsi="Times New Roman" w:cs="Times New Roman"/>
          <w:sz w:val="24"/>
          <w:szCs w:val="24"/>
        </w:rPr>
        <w:t xml:space="preserve">,  Департамент образования. </w:t>
      </w:r>
    </w:p>
    <w:p w:rsidR="00BA097D" w:rsidRDefault="00BA097D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C17" w:rsidRPr="003A6D69" w:rsidRDefault="00734C17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</w:rPr>
      </w:pPr>
      <w:r w:rsidRPr="003A6D69">
        <w:rPr>
          <w:rFonts w:ascii="Times New Roman" w:hAnsi="Times New Roman" w:cs="Times New Roman"/>
        </w:rPr>
        <w:t>Носова Т.И.</w:t>
      </w:r>
    </w:p>
    <w:p w:rsidR="00734C17" w:rsidRPr="003A6D69" w:rsidRDefault="00734C17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</w:rPr>
      </w:pPr>
      <w:r w:rsidRPr="003A6D69">
        <w:rPr>
          <w:rFonts w:ascii="Times New Roman" w:hAnsi="Times New Roman" w:cs="Times New Roman"/>
        </w:rPr>
        <w:t>3-12-65</w:t>
      </w:r>
    </w:p>
    <w:p w:rsidR="002C18D2" w:rsidRPr="00837F5B" w:rsidRDefault="002C18D2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58077F" w:rsidRDefault="002C18D2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t xml:space="preserve">             к </w:t>
      </w:r>
      <w:r w:rsidR="00EF596A">
        <w:rPr>
          <w:rFonts w:ascii="Times New Roman" w:hAnsi="Times New Roman" w:cs="Times New Roman"/>
          <w:i/>
          <w:sz w:val="24"/>
          <w:szCs w:val="24"/>
        </w:rPr>
        <w:t>Постановлению</w:t>
      </w:r>
      <w:r w:rsidRPr="00837F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18D2" w:rsidRPr="00837F5B" w:rsidRDefault="0058077F" w:rsidP="005807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2C18D2" w:rsidRPr="00837F5B">
        <w:rPr>
          <w:rFonts w:ascii="Times New Roman" w:hAnsi="Times New Roman" w:cs="Times New Roman"/>
          <w:i/>
          <w:sz w:val="24"/>
          <w:szCs w:val="24"/>
        </w:rPr>
        <w:t xml:space="preserve"> Нижнеилимского </w:t>
      </w:r>
    </w:p>
    <w:p w:rsidR="002C18D2" w:rsidRPr="00837F5B" w:rsidRDefault="002C18D2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</w:p>
    <w:p w:rsidR="000B6B74" w:rsidRPr="00F433F9" w:rsidRDefault="00A940AE" w:rsidP="000B6B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3F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B6B74">
        <w:rPr>
          <w:rFonts w:ascii="Times New Roman" w:hAnsi="Times New Roman" w:cs="Times New Roman"/>
          <w:b/>
          <w:sz w:val="28"/>
          <w:szCs w:val="28"/>
        </w:rPr>
        <w:t>01.06.2016</w:t>
      </w:r>
      <w:r w:rsidR="000B6B74" w:rsidRPr="00F433F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B6B74">
        <w:rPr>
          <w:rFonts w:ascii="Times New Roman" w:hAnsi="Times New Roman" w:cs="Times New Roman"/>
          <w:b/>
          <w:sz w:val="28"/>
          <w:szCs w:val="28"/>
        </w:rPr>
        <w:t>377</w:t>
      </w:r>
    </w:p>
    <w:p w:rsidR="002C18D2" w:rsidRPr="00F433F9" w:rsidRDefault="002C18D2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18D2" w:rsidRPr="002C18D2" w:rsidRDefault="002C18D2" w:rsidP="002C18D2">
      <w:pPr>
        <w:tabs>
          <w:tab w:val="left" w:pos="75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8D2" w:rsidRPr="002C18D2" w:rsidRDefault="002C18D2" w:rsidP="002C18D2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C18D2">
        <w:rPr>
          <w:rStyle w:val="a3"/>
          <w:rFonts w:ascii="Times New Roman" w:hAnsi="Times New Roman" w:cs="Times New Roman"/>
          <w:sz w:val="28"/>
          <w:szCs w:val="28"/>
        </w:rPr>
        <w:t>Программа</w:t>
      </w:r>
    </w:p>
    <w:p w:rsidR="002C18D2" w:rsidRPr="002C18D2" w:rsidRDefault="00EC33C6" w:rsidP="00BA097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C17">
        <w:rPr>
          <w:rFonts w:ascii="Times New Roman" w:hAnsi="Times New Roman" w:cs="Times New Roman"/>
          <w:sz w:val="28"/>
          <w:szCs w:val="28"/>
        </w:rPr>
        <w:t xml:space="preserve">«Проведение проверки готовности </w:t>
      </w:r>
      <w:r w:rsidRPr="00C7449F">
        <w:rPr>
          <w:rFonts w:ascii="Times New Roman" w:hAnsi="Times New Roman" w:cs="Times New Roman"/>
          <w:sz w:val="28"/>
          <w:szCs w:val="28"/>
        </w:rPr>
        <w:t xml:space="preserve">теплоисточников и тепловых сетей бюджетных учреждений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49F">
        <w:rPr>
          <w:rFonts w:ascii="Times New Roman" w:hAnsi="Times New Roman" w:cs="Times New Roman"/>
          <w:sz w:val="28"/>
          <w:szCs w:val="28"/>
        </w:rPr>
        <w:t>к осенне-зимнему периоду 201</w:t>
      </w:r>
      <w:r w:rsidR="009E0779">
        <w:rPr>
          <w:rFonts w:ascii="Times New Roman" w:hAnsi="Times New Roman" w:cs="Times New Roman"/>
          <w:sz w:val="28"/>
          <w:szCs w:val="28"/>
        </w:rPr>
        <w:t>6</w:t>
      </w:r>
      <w:r w:rsidRPr="00C7449F">
        <w:rPr>
          <w:rFonts w:ascii="Times New Roman" w:hAnsi="Times New Roman" w:cs="Times New Roman"/>
          <w:sz w:val="28"/>
          <w:szCs w:val="28"/>
        </w:rPr>
        <w:t xml:space="preserve"> – 201</w:t>
      </w:r>
      <w:r w:rsidR="009E0779">
        <w:rPr>
          <w:rFonts w:ascii="Times New Roman" w:hAnsi="Times New Roman" w:cs="Times New Roman"/>
          <w:sz w:val="28"/>
          <w:szCs w:val="28"/>
        </w:rPr>
        <w:t>7</w:t>
      </w:r>
      <w:r w:rsidRPr="00C7449F">
        <w:rPr>
          <w:rFonts w:ascii="Times New Roman" w:hAnsi="Times New Roman" w:cs="Times New Roman"/>
          <w:sz w:val="28"/>
          <w:szCs w:val="28"/>
        </w:rPr>
        <w:t xml:space="preserve"> г.г.</w:t>
      </w:r>
      <w:r w:rsidRPr="00734C17">
        <w:rPr>
          <w:rFonts w:ascii="Times New Roman" w:hAnsi="Times New Roman" w:cs="Times New Roman"/>
          <w:sz w:val="28"/>
          <w:szCs w:val="28"/>
        </w:rPr>
        <w:t>»</w:t>
      </w:r>
    </w:p>
    <w:p w:rsidR="00B95C66" w:rsidRPr="00BA097D" w:rsidRDefault="00B95C66" w:rsidP="00BA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BA097D" w:rsidRDefault="00B95C66" w:rsidP="00CC6B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5C66" w:rsidRPr="00BA097D" w:rsidRDefault="00EC33C6" w:rsidP="00BA0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 xml:space="preserve">Проведение проверки готовности теплоисточников и тепловых сетей бюджетных учреждений Нижнеилимского муниципального района и муниципальных образований согласно переданным полномочиям </w:t>
      </w:r>
      <w:r w:rsidR="00B95C66" w:rsidRPr="00BA097D">
        <w:rPr>
          <w:rFonts w:ascii="Times New Roman" w:hAnsi="Times New Roman" w:cs="Times New Roman"/>
          <w:sz w:val="28"/>
          <w:szCs w:val="28"/>
        </w:rPr>
        <w:t xml:space="preserve">к отопительному периоду осуществляется </w:t>
      </w:r>
      <w:r w:rsidR="002C18D2" w:rsidRPr="00BA097D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10E5A" w:rsidRPr="00BA097D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района.</w:t>
      </w:r>
    </w:p>
    <w:p w:rsidR="00410E5A" w:rsidRPr="00BA097D" w:rsidRDefault="00FC0775" w:rsidP="00BA097D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 </w:t>
      </w:r>
      <w:r w:rsidR="00410E5A" w:rsidRPr="00BA097D">
        <w:rPr>
          <w:sz w:val="28"/>
          <w:szCs w:val="28"/>
        </w:rPr>
        <w:t xml:space="preserve"> </w:t>
      </w:r>
      <w:proofErr w:type="gramStart"/>
      <w:r w:rsidR="00410E5A" w:rsidRPr="00BA097D">
        <w:rPr>
          <w:b w:val="0"/>
          <w:sz w:val="28"/>
          <w:szCs w:val="28"/>
        </w:rPr>
        <w:t xml:space="preserve">Подготовка </w:t>
      </w:r>
      <w:proofErr w:type="spellStart"/>
      <w:r w:rsidR="00410E5A" w:rsidRPr="00BA097D">
        <w:rPr>
          <w:b w:val="0"/>
          <w:sz w:val="28"/>
          <w:szCs w:val="28"/>
        </w:rPr>
        <w:t>теплоисточников</w:t>
      </w:r>
      <w:proofErr w:type="spellEnd"/>
      <w:r w:rsidR="001A5994" w:rsidRPr="00BA097D">
        <w:rPr>
          <w:b w:val="0"/>
          <w:sz w:val="28"/>
          <w:szCs w:val="28"/>
        </w:rPr>
        <w:t xml:space="preserve"> и</w:t>
      </w:r>
      <w:r w:rsidR="00410E5A" w:rsidRPr="00BA097D">
        <w:rPr>
          <w:b w:val="0"/>
          <w:sz w:val="28"/>
          <w:szCs w:val="28"/>
        </w:rPr>
        <w:t xml:space="preserve"> тепловых сетей  бюджетных </w:t>
      </w:r>
      <w:r w:rsidR="00EC33C6" w:rsidRPr="00BA097D">
        <w:rPr>
          <w:b w:val="0"/>
          <w:sz w:val="28"/>
          <w:szCs w:val="28"/>
        </w:rPr>
        <w:t>учреждений Нижнеилимского муниципального района и муниципальных образований согласно переданным полномочиям</w:t>
      </w:r>
      <w:r w:rsidR="00EC33C6" w:rsidRPr="00BA097D">
        <w:rPr>
          <w:sz w:val="28"/>
          <w:szCs w:val="28"/>
        </w:rPr>
        <w:t xml:space="preserve"> </w:t>
      </w:r>
      <w:r w:rsidR="00410E5A" w:rsidRPr="00BA097D">
        <w:rPr>
          <w:b w:val="0"/>
          <w:sz w:val="28"/>
          <w:szCs w:val="28"/>
        </w:rPr>
        <w:t>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</w:t>
      </w:r>
      <w:proofErr w:type="gramEnd"/>
      <w:r w:rsidR="00410E5A" w:rsidRPr="00BA097D">
        <w:rPr>
          <w:b w:val="0"/>
          <w:sz w:val="28"/>
          <w:szCs w:val="28"/>
        </w:rPr>
        <w:t xml:space="preserve"> период.</w:t>
      </w:r>
    </w:p>
    <w:p w:rsidR="00410E5A" w:rsidRPr="00BA097D" w:rsidRDefault="00410E5A" w:rsidP="00BA097D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Подготовка </w:t>
      </w:r>
      <w:proofErr w:type="spellStart"/>
      <w:r w:rsidRPr="00BA097D">
        <w:rPr>
          <w:b w:val="0"/>
          <w:sz w:val="28"/>
          <w:szCs w:val="28"/>
        </w:rPr>
        <w:t>теплоисточников</w:t>
      </w:r>
      <w:proofErr w:type="spellEnd"/>
      <w:r w:rsidRPr="00BA097D">
        <w:rPr>
          <w:b w:val="0"/>
          <w:sz w:val="28"/>
          <w:szCs w:val="28"/>
        </w:rPr>
        <w:t xml:space="preserve"> и тепловых сетей бюджетных учреждений</w:t>
      </w:r>
      <w:r w:rsidR="00EC33C6" w:rsidRPr="00BA097D">
        <w:rPr>
          <w:sz w:val="28"/>
          <w:szCs w:val="28"/>
        </w:rPr>
        <w:t xml:space="preserve"> </w:t>
      </w:r>
      <w:r w:rsidR="00EC33C6" w:rsidRPr="00BA097D">
        <w:rPr>
          <w:b w:val="0"/>
          <w:sz w:val="28"/>
          <w:szCs w:val="28"/>
        </w:rPr>
        <w:t xml:space="preserve">Нижнеилимского муниципального района </w:t>
      </w:r>
      <w:r w:rsidRPr="00BA097D">
        <w:rPr>
          <w:b w:val="0"/>
          <w:sz w:val="28"/>
          <w:szCs w:val="28"/>
        </w:rPr>
        <w:t>к отопительному периоду должна обеспечивать: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нормативную техническую эксплуатацию, соблюдение установленного температурного режима в помещениях социальной сферы, санитарно-гигиенических условий;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максимальную надежность и экономичность работы </w:t>
      </w:r>
      <w:proofErr w:type="spellStart"/>
      <w:r w:rsidRPr="00BA097D">
        <w:rPr>
          <w:b w:val="0"/>
          <w:sz w:val="28"/>
          <w:szCs w:val="28"/>
        </w:rPr>
        <w:t>теплоисточников</w:t>
      </w:r>
      <w:proofErr w:type="spellEnd"/>
      <w:r w:rsidRPr="00BA097D">
        <w:rPr>
          <w:b w:val="0"/>
          <w:sz w:val="28"/>
          <w:szCs w:val="28"/>
        </w:rPr>
        <w:t xml:space="preserve"> и тепловых сетей;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410E5A" w:rsidRPr="00BA097D" w:rsidRDefault="00410E5A" w:rsidP="00BA097D">
      <w:pPr>
        <w:pStyle w:val="a5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Своевременная и качественная подготовка  </w:t>
      </w:r>
      <w:proofErr w:type="spellStart"/>
      <w:r w:rsidRPr="00BA097D">
        <w:rPr>
          <w:b w:val="0"/>
          <w:sz w:val="28"/>
          <w:szCs w:val="28"/>
        </w:rPr>
        <w:t>теплоисточников</w:t>
      </w:r>
      <w:proofErr w:type="spellEnd"/>
      <w:r w:rsidRPr="00BA097D">
        <w:rPr>
          <w:b w:val="0"/>
          <w:sz w:val="28"/>
          <w:szCs w:val="28"/>
        </w:rPr>
        <w:t xml:space="preserve"> и тепловых сетей к отопительному периоду достигается: 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</w:t>
      </w:r>
      <w:proofErr w:type="spellStart"/>
      <w:r w:rsidRPr="00BA097D">
        <w:rPr>
          <w:b w:val="0"/>
          <w:sz w:val="28"/>
          <w:szCs w:val="28"/>
        </w:rPr>
        <w:t>теплоисточников</w:t>
      </w:r>
      <w:proofErr w:type="spellEnd"/>
      <w:r w:rsidRPr="00BA097D">
        <w:rPr>
          <w:b w:val="0"/>
          <w:sz w:val="28"/>
          <w:szCs w:val="28"/>
        </w:rPr>
        <w:t xml:space="preserve"> и тепловых сетей;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разработкой и соблюдением проектно-сметной документации на </w:t>
      </w:r>
      <w:r w:rsidRPr="00BA097D">
        <w:rPr>
          <w:b w:val="0"/>
          <w:sz w:val="28"/>
          <w:szCs w:val="28"/>
        </w:rPr>
        <w:lastRenderedPageBreak/>
        <w:t xml:space="preserve">строительство, планов капитального и текущего ремонтов, а также технического обслуживания </w:t>
      </w:r>
      <w:proofErr w:type="spellStart"/>
      <w:r w:rsidRPr="00BA097D">
        <w:rPr>
          <w:b w:val="0"/>
          <w:sz w:val="28"/>
          <w:szCs w:val="28"/>
        </w:rPr>
        <w:t>теплоисточников</w:t>
      </w:r>
      <w:proofErr w:type="spellEnd"/>
      <w:r w:rsidRPr="00BA097D">
        <w:rPr>
          <w:b w:val="0"/>
          <w:sz w:val="28"/>
          <w:szCs w:val="28"/>
        </w:rPr>
        <w:t xml:space="preserve"> и тепловых сетей; </w:t>
      </w:r>
    </w:p>
    <w:p w:rsidR="00410E5A" w:rsidRPr="00BA097D" w:rsidRDefault="00410E5A" w:rsidP="00BA097D">
      <w:pPr>
        <w:pStyle w:val="2"/>
        <w:widowControl w:val="0"/>
        <w:numPr>
          <w:ilvl w:val="0"/>
          <w:numId w:val="1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BA097D">
        <w:rPr>
          <w:b w:val="0"/>
          <w:bCs/>
          <w:sz w:val="28"/>
          <w:szCs w:val="28"/>
        </w:rPr>
        <w:t xml:space="preserve">постоянным </w:t>
      </w:r>
      <w:proofErr w:type="gramStart"/>
      <w:r w:rsidRPr="00BA097D">
        <w:rPr>
          <w:b w:val="0"/>
          <w:bCs/>
          <w:sz w:val="28"/>
          <w:szCs w:val="28"/>
        </w:rPr>
        <w:t>контролем за</w:t>
      </w:r>
      <w:proofErr w:type="gramEnd"/>
      <w:r w:rsidRPr="00BA097D">
        <w:rPr>
          <w:b w:val="0"/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Pr="00BA097D">
        <w:rPr>
          <w:b w:val="0"/>
          <w:sz w:val="28"/>
          <w:szCs w:val="28"/>
        </w:rPr>
        <w:t xml:space="preserve"> </w:t>
      </w:r>
      <w:r w:rsidRPr="00BA097D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10E5A" w:rsidRPr="00BA097D" w:rsidRDefault="00410E5A" w:rsidP="00BA097D">
      <w:pPr>
        <w:pStyle w:val="2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bCs/>
          <w:sz w:val="28"/>
          <w:szCs w:val="28"/>
        </w:rPr>
      </w:pPr>
      <w:r w:rsidRPr="00BA097D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укомплектованием бюджетных </w:t>
      </w:r>
      <w:r w:rsidR="00EF596A" w:rsidRPr="00EF596A">
        <w:rPr>
          <w:b w:val="0"/>
          <w:sz w:val="28"/>
          <w:szCs w:val="28"/>
        </w:rPr>
        <w:t>учреждений</w:t>
      </w:r>
      <w:r w:rsidR="00EF596A">
        <w:rPr>
          <w:b w:val="0"/>
          <w:sz w:val="28"/>
          <w:szCs w:val="28"/>
        </w:rPr>
        <w:t>,</w:t>
      </w:r>
      <w:r w:rsidRPr="00BA097D">
        <w:rPr>
          <w:b w:val="0"/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</w:t>
      </w:r>
      <w:proofErr w:type="spellStart"/>
      <w:r w:rsidRPr="00BA097D">
        <w:rPr>
          <w:b w:val="0"/>
          <w:sz w:val="28"/>
          <w:szCs w:val="28"/>
        </w:rPr>
        <w:t>теплоисточников</w:t>
      </w:r>
      <w:proofErr w:type="spellEnd"/>
      <w:r w:rsidRPr="00BA097D">
        <w:rPr>
          <w:b w:val="0"/>
          <w:sz w:val="28"/>
          <w:szCs w:val="28"/>
        </w:rPr>
        <w:t xml:space="preserve"> и тепловых сетей, рациональным использованием материальных ресурсов;</w:t>
      </w:r>
    </w:p>
    <w:p w:rsidR="00410E5A" w:rsidRPr="00BA097D" w:rsidRDefault="00410E5A" w:rsidP="00BA097D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B95C66" w:rsidRPr="00BA097D" w:rsidRDefault="00B95C66" w:rsidP="003A6D6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>II. Порядок проведения проверки</w:t>
      </w:r>
    </w:p>
    <w:p w:rsidR="00EF596A" w:rsidRDefault="00426AFC" w:rsidP="00CC5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2.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5C66" w:rsidRPr="00EF596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C0775" w:rsidRPr="00EF596A">
        <w:rPr>
          <w:rFonts w:ascii="Times New Roman" w:hAnsi="Times New Roman" w:cs="Times New Roman"/>
          <w:sz w:val="28"/>
          <w:szCs w:val="28"/>
        </w:rPr>
        <w:t xml:space="preserve">теплоисточников, тепловых сетей и потребителей тепловой энергии бюджетных учреждений 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к отопительному периоду осуществляется </w:t>
      </w:r>
      <w:r w:rsidRPr="00EF596A">
        <w:rPr>
          <w:rFonts w:ascii="Times New Roman" w:hAnsi="Times New Roman" w:cs="Times New Roman"/>
          <w:sz w:val="28"/>
          <w:szCs w:val="28"/>
        </w:rPr>
        <w:t xml:space="preserve">не позднее 1 сентября 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комиссией по оценке готовности </w:t>
      </w:r>
      <w:r w:rsidR="001A5994" w:rsidRPr="00EF596A">
        <w:rPr>
          <w:rFonts w:ascii="Times New Roman" w:hAnsi="Times New Roman" w:cs="Times New Roman"/>
          <w:sz w:val="28"/>
          <w:szCs w:val="28"/>
        </w:rPr>
        <w:t xml:space="preserve">теплоисточников </w:t>
      </w:r>
      <w:r w:rsidR="00FC0775" w:rsidRPr="00EF596A">
        <w:rPr>
          <w:rFonts w:ascii="Times New Roman" w:hAnsi="Times New Roman" w:cs="Times New Roman"/>
          <w:sz w:val="28"/>
          <w:szCs w:val="28"/>
        </w:rPr>
        <w:t xml:space="preserve">и тепловых сетей </w:t>
      </w:r>
      <w:r w:rsidR="00EF596A" w:rsidRPr="00EF596A">
        <w:rPr>
          <w:rFonts w:ascii="Times New Roman" w:hAnsi="Times New Roman" w:cs="Times New Roman"/>
          <w:sz w:val="28"/>
          <w:szCs w:val="28"/>
        </w:rPr>
        <w:t>бюджетных учреждений Нижнеилимского муниципального района и муниципальных образований</w:t>
      </w:r>
      <w:r w:rsidR="003A6D69">
        <w:rPr>
          <w:rFonts w:ascii="Times New Roman" w:hAnsi="Times New Roman" w:cs="Times New Roman"/>
          <w:sz w:val="28"/>
          <w:szCs w:val="28"/>
        </w:rPr>
        <w:t xml:space="preserve">  </w:t>
      </w:r>
      <w:r w:rsidR="00FC0775" w:rsidRPr="00EF596A">
        <w:rPr>
          <w:rFonts w:ascii="Times New Roman" w:hAnsi="Times New Roman" w:cs="Times New Roman"/>
          <w:sz w:val="28"/>
          <w:szCs w:val="28"/>
        </w:rPr>
        <w:t xml:space="preserve"> к осенне</w:t>
      </w:r>
      <w:r w:rsidR="00FB207A" w:rsidRPr="00EF596A">
        <w:rPr>
          <w:rFonts w:ascii="Times New Roman" w:hAnsi="Times New Roman" w:cs="Times New Roman"/>
          <w:sz w:val="28"/>
          <w:szCs w:val="28"/>
        </w:rPr>
        <w:t>-зимнему периоду 201</w:t>
      </w:r>
      <w:r w:rsidR="009E0779" w:rsidRPr="00EF596A">
        <w:rPr>
          <w:rFonts w:ascii="Times New Roman" w:hAnsi="Times New Roman" w:cs="Times New Roman"/>
          <w:sz w:val="28"/>
          <w:szCs w:val="28"/>
        </w:rPr>
        <w:t>6</w:t>
      </w:r>
      <w:r w:rsidR="00FB207A" w:rsidRPr="00EF596A">
        <w:rPr>
          <w:rFonts w:ascii="Times New Roman" w:hAnsi="Times New Roman" w:cs="Times New Roman"/>
          <w:sz w:val="28"/>
          <w:szCs w:val="28"/>
        </w:rPr>
        <w:t>-201</w:t>
      </w:r>
      <w:r w:rsidR="009E0779" w:rsidRPr="00EF596A">
        <w:rPr>
          <w:rFonts w:ascii="Times New Roman" w:hAnsi="Times New Roman" w:cs="Times New Roman"/>
          <w:sz w:val="28"/>
          <w:szCs w:val="28"/>
        </w:rPr>
        <w:t>7</w:t>
      </w:r>
      <w:r w:rsidR="00FB207A" w:rsidRPr="00EF596A">
        <w:rPr>
          <w:rFonts w:ascii="Times New Roman" w:hAnsi="Times New Roman" w:cs="Times New Roman"/>
          <w:sz w:val="28"/>
          <w:szCs w:val="28"/>
        </w:rPr>
        <w:t xml:space="preserve"> г.г. 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(далее - Комиссия), утвержденной </w:t>
      </w:r>
      <w:r w:rsidR="00CC6B14" w:rsidRPr="00EF596A">
        <w:rPr>
          <w:rFonts w:ascii="Times New Roman" w:hAnsi="Times New Roman" w:cs="Times New Roman"/>
          <w:sz w:val="28"/>
          <w:szCs w:val="28"/>
        </w:rPr>
        <w:t>п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C6B14" w:rsidRPr="00EF596A">
        <w:rPr>
          <w:rFonts w:ascii="Times New Roman" w:hAnsi="Times New Roman" w:cs="Times New Roman"/>
          <w:sz w:val="28"/>
          <w:szCs w:val="28"/>
        </w:rPr>
        <w:t>а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207A" w:rsidRPr="00EF596A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 </w:t>
      </w:r>
      <w:r w:rsidR="003A6D69" w:rsidRPr="00EF596A">
        <w:rPr>
          <w:rFonts w:ascii="Times New Roman" w:hAnsi="Times New Roman" w:cs="Times New Roman"/>
          <w:sz w:val="28"/>
          <w:szCs w:val="28"/>
        </w:rPr>
        <w:t xml:space="preserve">от 16.05.2016 г.  </w:t>
      </w:r>
      <w:r w:rsidR="004F2FE4" w:rsidRPr="00EF596A">
        <w:rPr>
          <w:rFonts w:ascii="Times New Roman" w:hAnsi="Times New Roman" w:cs="Times New Roman"/>
          <w:sz w:val="28"/>
          <w:szCs w:val="28"/>
        </w:rPr>
        <w:t>№ 329  «О подготовке объектов</w:t>
      </w:r>
      <w:r w:rsidR="004F2FE4">
        <w:rPr>
          <w:rFonts w:ascii="Times New Roman" w:hAnsi="Times New Roman" w:cs="Times New Roman"/>
          <w:sz w:val="28"/>
          <w:szCs w:val="28"/>
        </w:rPr>
        <w:t xml:space="preserve"> </w:t>
      </w:r>
      <w:r w:rsidR="004F2FE4" w:rsidRPr="00EF596A">
        <w:rPr>
          <w:rFonts w:ascii="Times New Roman" w:hAnsi="Times New Roman" w:cs="Times New Roman"/>
          <w:sz w:val="28"/>
          <w:szCs w:val="28"/>
        </w:rPr>
        <w:t>жилищно-коммунального хозяйства  и  социальной   сферы</w:t>
      </w:r>
      <w:proofErr w:type="gramEnd"/>
      <w:r w:rsidR="004F2FE4" w:rsidRPr="00EF596A">
        <w:rPr>
          <w:rFonts w:ascii="Times New Roman" w:hAnsi="Times New Roman" w:cs="Times New Roman"/>
          <w:sz w:val="28"/>
          <w:szCs w:val="28"/>
        </w:rPr>
        <w:t xml:space="preserve">   Нижнеилимского района  к  устойчивой  работе в зимний период 2016 - 2017 г.г.»</w:t>
      </w:r>
      <w:r w:rsidR="003A6D69">
        <w:rPr>
          <w:rFonts w:ascii="Times New Roman" w:hAnsi="Times New Roman" w:cs="Times New Roman"/>
          <w:sz w:val="28"/>
          <w:szCs w:val="28"/>
        </w:rPr>
        <w:t>.</w:t>
      </w:r>
    </w:p>
    <w:p w:rsidR="00EF596A" w:rsidRDefault="00426AFC" w:rsidP="00CC5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2.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95C66" w:rsidRPr="00EF596A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в соответствии с графиком </w:t>
      </w:r>
      <w:r w:rsidR="00FB207A" w:rsidRPr="00EF596A">
        <w:rPr>
          <w:rFonts w:ascii="Times New Roman" w:hAnsi="Times New Roman" w:cs="Times New Roman"/>
          <w:sz w:val="28"/>
          <w:szCs w:val="28"/>
        </w:rPr>
        <w:t xml:space="preserve">приемки готовности </w:t>
      </w:r>
      <w:proofErr w:type="spellStart"/>
      <w:r w:rsidR="00FB207A" w:rsidRPr="00EF596A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FB207A" w:rsidRPr="00EF596A">
        <w:rPr>
          <w:rFonts w:ascii="Times New Roman" w:hAnsi="Times New Roman" w:cs="Times New Roman"/>
          <w:sz w:val="28"/>
          <w:szCs w:val="28"/>
        </w:rPr>
        <w:t xml:space="preserve"> и тепл</w:t>
      </w:r>
      <w:r w:rsidR="008E57BA" w:rsidRPr="00EF596A">
        <w:rPr>
          <w:rFonts w:ascii="Times New Roman" w:hAnsi="Times New Roman" w:cs="Times New Roman"/>
          <w:sz w:val="28"/>
          <w:szCs w:val="28"/>
        </w:rPr>
        <w:t xml:space="preserve">овых сетей </w:t>
      </w:r>
      <w:r w:rsidR="00EF596A" w:rsidRPr="00EF596A">
        <w:rPr>
          <w:rFonts w:ascii="Times New Roman" w:hAnsi="Times New Roman" w:cs="Times New Roman"/>
          <w:sz w:val="28"/>
          <w:szCs w:val="28"/>
        </w:rPr>
        <w:t xml:space="preserve">бюджетных учреждений Нижнеилимского муниципального района и муниципальных образований </w:t>
      </w:r>
      <w:r w:rsidR="008E57BA" w:rsidRPr="00EF596A">
        <w:rPr>
          <w:rFonts w:ascii="Times New Roman" w:hAnsi="Times New Roman" w:cs="Times New Roman"/>
          <w:sz w:val="28"/>
          <w:szCs w:val="28"/>
        </w:rPr>
        <w:t>к осенне-зимнему периоду 201</w:t>
      </w:r>
      <w:r w:rsidR="00253057" w:rsidRPr="00EF596A">
        <w:rPr>
          <w:rFonts w:ascii="Times New Roman" w:hAnsi="Times New Roman" w:cs="Times New Roman"/>
          <w:sz w:val="28"/>
          <w:szCs w:val="28"/>
        </w:rPr>
        <w:t>6</w:t>
      </w:r>
      <w:r w:rsidR="008E57BA" w:rsidRPr="00EF596A">
        <w:rPr>
          <w:rFonts w:ascii="Times New Roman" w:hAnsi="Times New Roman" w:cs="Times New Roman"/>
          <w:sz w:val="28"/>
          <w:szCs w:val="28"/>
        </w:rPr>
        <w:t>-201</w:t>
      </w:r>
      <w:r w:rsidR="00253057" w:rsidRPr="00EF596A">
        <w:rPr>
          <w:rFonts w:ascii="Times New Roman" w:hAnsi="Times New Roman" w:cs="Times New Roman"/>
          <w:sz w:val="28"/>
          <w:szCs w:val="28"/>
        </w:rPr>
        <w:t>7</w:t>
      </w:r>
      <w:r w:rsidR="008E57BA" w:rsidRPr="00EF596A">
        <w:rPr>
          <w:rFonts w:ascii="Times New Roman" w:hAnsi="Times New Roman" w:cs="Times New Roman"/>
          <w:sz w:val="28"/>
          <w:szCs w:val="28"/>
        </w:rPr>
        <w:t xml:space="preserve"> г.г.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, </w:t>
      </w:r>
      <w:r w:rsidR="008E57BA" w:rsidRPr="00EF596A">
        <w:rPr>
          <w:rFonts w:ascii="Times New Roman" w:hAnsi="Times New Roman" w:cs="Times New Roman"/>
          <w:sz w:val="28"/>
          <w:szCs w:val="28"/>
        </w:rPr>
        <w:t>утвержденны</w:t>
      </w:r>
      <w:r w:rsidR="00A50CB9">
        <w:rPr>
          <w:rFonts w:ascii="Times New Roman" w:hAnsi="Times New Roman" w:cs="Times New Roman"/>
          <w:sz w:val="28"/>
          <w:szCs w:val="28"/>
        </w:rPr>
        <w:t>м</w:t>
      </w:r>
      <w:r w:rsidR="008E57BA" w:rsidRPr="00EF596A">
        <w:rPr>
          <w:rFonts w:ascii="Times New Roman" w:hAnsi="Times New Roman" w:cs="Times New Roman"/>
          <w:sz w:val="28"/>
          <w:szCs w:val="28"/>
        </w:rPr>
        <w:t xml:space="preserve"> </w:t>
      </w:r>
      <w:r w:rsidR="00CC6B14" w:rsidRPr="00EF596A">
        <w:rPr>
          <w:rFonts w:ascii="Times New Roman" w:hAnsi="Times New Roman" w:cs="Times New Roman"/>
          <w:sz w:val="28"/>
          <w:szCs w:val="28"/>
        </w:rPr>
        <w:t>п</w:t>
      </w:r>
      <w:r w:rsidR="008E57BA" w:rsidRPr="00EF596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C6B14" w:rsidRPr="00EF596A">
        <w:rPr>
          <w:rFonts w:ascii="Times New Roman" w:hAnsi="Times New Roman" w:cs="Times New Roman"/>
          <w:sz w:val="28"/>
          <w:szCs w:val="28"/>
        </w:rPr>
        <w:t>а</w:t>
      </w:r>
      <w:r w:rsidR="008E57BA" w:rsidRPr="00EF596A">
        <w:rPr>
          <w:rFonts w:ascii="Times New Roman" w:hAnsi="Times New Roman" w:cs="Times New Roman"/>
          <w:sz w:val="28"/>
          <w:szCs w:val="28"/>
        </w:rPr>
        <w:t xml:space="preserve">дминистрации Нижнеилимского муниципального района  </w:t>
      </w:r>
      <w:r w:rsidR="003A6D69" w:rsidRPr="00EF596A">
        <w:rPr>
          <w:rFonts w:ascii="Times New Roman" w:hAnsi="Times New Roman" w:cs="Times New Roman"/>
          <w:sz w:val="28"/>
          <w:szCs w:val="28"/>
        </w:rPr>
        <w:t>от 16.05.2016</w:t>
      </w:r>
      <w:r w:rsidR="003A6D69">
        <w:rPr>
          <w:rFonts w:ascii="Times New Roman" w:hAnsi="Times New Roman" w:cs="Times New Roman"/>
          <w:sz w:val="28"/>
          <w:szCs w:val="28"/>
        </w:rPr>
        <w:t xml:space="preserve"> г.  </w:t>
      </w:r>
      <w:r w:rsidR="00EF596A" w:rsidRPr="00EF596A">
        <w:rPr>
          <w:rFonts w:ascii="Times New Roman" w:hAnsi="Times New Roman" w:cs="Times New Roman"/>
          <w:sz w:val="28"/>
          <w:szCs w:val="28"/>
        </w:rPr>
        <w:t>№ 329</w:t>
      </w:r>
      <w:r w:rsidR="00A50CB9">
        <w:rPr>
          <w:rFonts w:ascii="Times New Roman" w:hAnsi="Times New Roman" w:cs="Times New Roman"/>
          <w:sz w:val="28"/>
          <w:szCs w:val="28"/>
        </w:rPr>
        <w:t xml:space="preserve"> </w:t>
      </w:r>
      <w:r w:rsidR="00EF596A" w:rsidRPr="00EF596A">
        <w:rPr>
          <w:rFonts w:ascii="Times New Roman" w:hAnsi="Times New Roman" w:cs="Times New Roman"/>
          <w:sz w:val="28"/>
          <w:szCs w:val="28"/>
        </w:rPr>
        <w:t>«О подготовке объектов жилищно-коммунального хозяйства  и  социальной   сферы   Нижнеилимского района  к  устойчивой  работе в зимний период 2016 - 2017 г.г.»</w:t>
      </w:r>
      <w:r w:rsidR="00EF596A">
        <w:rPr>
          <w:rFonts w:ascii="Times New Roman" w:hAnsi="Times New Roman" w:cs="Times New Roman"/>
          <w:sz w:val="28"/>
          <w:szCs w:val="28"/>
        </w:rPr>
        <w:t xml:space="preserve"> </w:t>
      </w:r>
      <w:r w:rsidR="00B95C66" w:rsidRPr="00EF596A">
        <w:rPr>
          <w:rFonts w:ascii="Times New Roman" w:hAnsi="Times New Roman" w:cs="Times New Roman"/>
          <w:sz w:val="28"/>
          <w:szCs w:val="28"/>
        </w:rPr>
        <w:t xml:space="preserve">в котором указываются: </w:t>
      </w:r>
      <w:proofErr w:type="gramEnd"/>
    </w:p>
    <w:p w:rsidR="00B95C66" w:rsidRPr="00BA097D" w:rsidRDefault="00B95C66" w:rsidP="00CC5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 xml:space="preserve">- объекты, подлежащие проверке; </w:t>
      </w:r>
    </w:p>
    <w:p w:rsidR="00B95C66" w:rsidRPr="00BA097D" w:rsidRDefault="00B95C66" w:rsidP="00CC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>- сроки проведения проверк</w:t>
      </w:r>
      <w:r w:rsidR="008E57BA" w:rsidRPr="00BA097D">
        <w:rPr>
          <w:rFonts w:ascii="Times New Roman" w:hAnsi="Times New Roman" w:cs="Times New Roman"/>
          <w:sz w:val="28"/>
          <w:szCs w:val="28"/>
        </w:rPr>
        <w:t>и.</w:t>
      </w:r>
    </w:p>
    <w:p w:rsidR="00426AFC" w:rsidRPr="00BA097D" w:rsidRDefault="00B95C66" w:rsidP="00BA097D">
      <w:pPr>
        <w:pStyle w:val="a4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 xml:space="preserve">   </w:t>
      </w:r>
      <w:r w:rsidR="00426AFC" w:rsidRPr="00BA097D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CC6B14">
        <w:rPr>
          <w:rFonts w:ascii="Times New Roman" w:hAnsi="Times New Roman" w:cs="Times New Roman"/>
          <w:sz w:val="28"/>
          <w:szCs w:val="28"/>
        </w:rPr>
        <w:t>К</w:t>
      </w:r>
      <w:r w:rsidR="00426AFC" w:rsidRPr="00BA097D">
        <w:rPr>
          <w:rFonts w:ascii="Times New Roman" w:hAnsi="Times New Roman" w:cs="Times New Roman"/>
          <w:sz w:val="28"/>
          <w:szCs w:val="28"/>
        </w:rPr>
        <w:t>омисси</w:t>
      </w:r>
      <w:r w:rsidR="00CC6B14">
        <w:rPr>
          <w:rFonts w:ascii="Times New Roman" w:hAnsi="Times New Roman" w:cs="Times New Roman"/>
          <w:sz w:val="28"/>
          <w:szCs w:val="28"/>
        </w:rPr>
        <w:t>ей</w:t>
      </w:r>
      <w:r w:rsidR="00426AFC" w:rsidRPr="00BA097D">
        <w:rPr>
          <w:rFonts w:ascii="Times New Roman" w:hAnsi="Times New Roman" w:cs="Times New Roman"/>
          <w:sz w:val="28"/>
          <w:szCs w:val="28"/>
        </w:rPr>
        <w:t xml:space="preserve"> проверяется выполнение требований, </w:t>
      </w:r>
      <w:r w:rsidR="00426AFC" w:rsidRPr="00BA097D">
        <w:rPr>
          <w:rFonts w:ascii="Times New Roman" w:hAnsi="Times New Roman" w:cs="Times New Roman"/>
          <w:sz w:val="28"/>
          <w:szCs w:val="28"/>
        </w:rPr>
        <w:lastRenderedPageBreak/>
        <w:t>установленных Приложениями 3</w:t>
      </w:r>
      <w:r w:rsidR="00CC6B14">
        <w:rPr>
          <w:rFonts w:ascii="Times New Roman" w:hAnsi="Times New Roman" w:cs="Times New Roman"/>
          <w:sz w:val="28"/>
          <w:szCs w:val="28"/>
        </w:rPr>
        <w:t>, 4</w:t>
      </w:r>
      <w:r w:rsidR="00426AFC" w:rsidRPr="00BA097D">
        <w:rPr>
          <w:rFonts w:ascii="Times New Roman" w:hAnsi="Times New Roman" w:cs="Times New Roman"/>
          <w:sz w:val="28"/>
          <w:szCs w:val="28"/>
        </w:rPr>
        <w:t xml:space="preserve"> настоящей Программы </w:t>
      </w:r>
      <w:r w:rsidR="00426AFC" w:rsidRPr="00BA097D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проведения проверки готовности к отопительному периоду 201</w:t>
      </w:r>
      <w:r w:rsidR="00253057" w:rsidRPr="00BA097D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CC5365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426AFC" w:rsidRPr="00BA097D">
        <w:rPr>
          <w:rStyle w:val="a3"/>
          <w:rFonts w:ascii="Times New Roman" w:hAnsi="Times New Roman" w:cs="Times New Roman"/>
          <w:b w:val="0"/>
          <w:sz w:val="28"/>
          <w:szCs w:val="28"/>
        </w:rPr>
        <w:t>201</w:t>
      </w:r>
      <w:r w:rsidR="00253057" w:rsidRPr="00BA097D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="00426AFC" w:rsidRPr="00BA09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г.г.</w:t>
      </w:r>
      <w:r w:rsidR="00426AFC" w:rsidRPr="00BA09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26AFC" w:rsidRPr="00BA097D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426AFC" w:rsidRPr="00BA097D" w:rsidRDefault="00426AFC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proofErr w:type="gramStart"/>
      <w:r w:rsidRPr="00BA097D">
        <w:rPr>
          <w:b w:val="0"/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</w:t>
      </w:r>
      <w:r w:rsidR="00CC6B14" w:rsidRPr="00BA097D">
        <w:rPr>
          <w:b w:val="0"/>
          <w:sz w:val="28"/>
          <w:szCs w:val="28"/>
        </w:rPr>
        <w:t xml:space="preserve">Правилами оценки готовности к отопительному периоду, </w:t>
      </w:r>
      <w:r w:rsidR="00CC5365">
        <w:rPr>
          <w:b w:val="0"/>
          <w:sz w:val="28"/>
          <w:szCs w:val="28"/>
        </w:rPr>
        <w:t xml:space="preserve">утвержденными </w:t>
      </w:r>
      <w:r w:rsidR="00CC6B14" w:rsidRPr="00BA097D">
        <w:rPr>
          <w:b w:val="0"/>
          <w:sz w:val="28"/>
          <w:szCs w:val="28"/>
        </w:rPr>
        <w:t xml:space="preserve"> приказом Министерства энергетики РФ от 12 марта 2013 г. № 103 (далее Правила)</w:t>
      </w:r>
      <w:r w:rsidRPr="00BA097D">
        <w:rPr>
          <w:b w:val="0"/>
          <w:sz w:val="28"/>
          <w:szCs w:val="28"/>
        </w:rPr>
        <w:t xml:space="preserve">, </w:t>
      </w:r>
      <w:r w:rsidR="00CC6B14">
        <w:rPr>
          <w:b w:val="0"/>
          <w:sz w:val="28"/>
          <w:szCs w:val="28"/>
        </w:rPr>
        <w:t>К</w:t>
      </w:r>
      <w:r w:rsidRPr="00BA097D">
        <w:rPr>
          <w:b w:val="0"/>
          <w:sz w:val="28"/>
          <w:szCs w:val="28"/>
        </w:rPr>
        <w:t>омисси</w:t>
      </w:r>
      <w:r w:rsidR="00CC6B14">
        <w:rPr>
          <w:b w:val="0"/>
          <w:sz w:val="28"/>
          <w:szCs w:val="28"/>
        </w:rPr>
        <w:t>я</w:t>
      </w:r>
      <w:r w:rsidRPr="00BA097D">
        <w:rPr>
          <w:b w:val="0"/>
          <w:sz w:val="28"/>
          <w:szCs w:val="28"/>
        </w:rPr>
        <w:t xml:space="preserve"> осуществля</w:t>
      </w:r>
      <w:r w:rsidR="00CC6B14">
        <w:rPr>
          <w:b w:val="0"/>
          <w:sz w:val="28"/>
          <w:szCs w:val="28"/>
        </w:rPr>
        <w:t>е</w:t>
      </w:r>
      <w:r w:rsidRPr="00BA097D">
        <w:rPr>
          <w:b w:val="0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  <w:proofErr w:type="gramEnd"/>
    </w:p>
    <w:p w:rsidR="001A5994" w:rsidRPr="00BA097D" w:rsidRDefault="00426AFC" w:rsidP="00BA097D">
      <w:pPr>
        <w:pStyle w:val="a5"/>
        <w:widowControl w:val="0"/>
        <w:suppressAutoHyphens/>
        <w:ind w:left="0" w:firstLine="708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2.</w:t>
      </w:r>
      <w:r w:rsidR="00B95C66" w:rsidRPr="00BA097D">
        <w:rPr>
          <w:b w:val="0"/>
          <w:sz w:val="28"/>
          <w:szCs w:val="28"/>
        </w:rPr>
        <w:t>3.</w:t>
      </w:r>
      <w:r w:rsidR="00B95C66" w:rsidRPr="00BA097D">
        <w:rPr>
          <w:sz w:val="28"/>
          <w:szCs w:val="28"/>
        </w:rPr>
        <w:t xml:space="preserve"> </w:t>
      </w:r>
      <w:r w:rsidR="00967959" w:rsidRPr="00BA097D">
        <w:rPr>
          <w:b w:val="0"/>
          <w:sz w:val="28"/>
          <w:szCs w:val="28"/>
        </w:rPr>
        <w:t xml:space="preserve">В целях проведения проверки </w:t>
      </w:r>
      <w:r w:rsidR="00CC6B14">
        <w:rPr>
          <w:b w:val="0"/>
          <w:sz w:val="28"/>
          <w:szCs w:val="28"/>
        </w:rPr>
        <w:t>К</w:t>
      </w:r>
      <w:r w:rsidR="00967959" w:rsidRPr="00BA097D">
        <w:rPr>
          <w:b w:val="0"/>
          <w:sz w:val="28"/>
          <w:szCs w:val="28"/>
        </w:rPr>
        <w:t>омисси</w:t>
      </w:r>
      <w:r w:rsidR="001A5994" w:rsidRPr="00BA097D">
        <w:rPr>
          <w:b w:val="0"/>
          <w:sz w:val="28"/>
          <w:szCs w:val="28"/>
        </w:rPr>
        <w:t>я</w:t>
      </w:r>
      <w:r w:rsidR="00967959" w:rsidRPr="00BA097D">
        <w:rPr>
          <w:b w:val="0"/>
          <w:sz w:val="28"/>
          <w:szCs w:val="28"/>
        </w:rPr>
        <w:t xml:space="preserve"> рассматрива</w:t>
      </w:r>
      <w:r w:rsidR="001A5994" w:rsidRPr="00BA097D">
        <w:rPr>
          <w:b w:val="0"/>
          <w:sz w:val="28"/>
          <w:szCs w:val="28"/>
        </w:rPr>
        <w:t>е</w:t>
      </w:r>
      <w:r w:rsidR="00967959" w:rsidRPr="00BA097D">
        <w:rPr>
          <w:b w:val="0"/>
          <w:sz w:val="28"/>
          <w:szCs w:val="28"/>
        </w:rPr>
        <w:t xml:space="preserve">т документы, подтверждающие выполнение требований </w:t>
      </w:r>
      <w:r w:rsidR="004F2FE4">
        <w:rPr>
          <w:b w:val="0"/>
          <w:sz w:val="28"/>
          <w:szCs w:val="28"/>
        </w:rPr>
        <w:t>о</w:t>
      </w:r>
      <w:r w:rsidR="00967959" w:rsidRPr="00BA097D">
        <w:rPr>
          <w:b w:val="0"/>
          <w:sz w:val="28"/>
          <w:szCs w:val="28"/>
        </w:rPr>
        <w:t xml:space="preserve"> готовности, а при необходимости</w:t>
      </w:r>
      <w:r w:rsidR="00BE6F9B" w:rsidRPr="00BA097D">
        <w:rPr>
          <w:b w:val="0"/>
          <w:sz w:val="28"/>
          <w:szCs w:val="28"/>
        </w:rPr>
        <w:t>;</w:t>
      </w:r>
      <w:r w:rsidR="00967959" w:rsidRPr="00BA097D">
        <w:rPr>
          <w:b w:val="0"/>
          <w:sz w:val="28"/>
          <w:szCs w:val="28"/>
        </w:rPr>
        <w:t xml:space="preserve"> </w:t>
      </w:r>
    </w:p>
    <w:p w:rsidR="00967959" w:rsidRPr="00BA097D" w:rsidRDefault="001A5994" w:rsidP="00BA097D">
      <w:pPr>
        <w:pStyle w:val="a5"/>
        <w:widowControl w:val="0"/>
        <w:suppressAutoHyphens/>
        <w:ind w:left="12" w:firstLine="708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- </w:t>
      </w:r>
      <w:r w:rsidR="00967959" w:rsidRPr="00BA097D">
        <w:rPr>
          <w:b w:val="0"/>
          <w:sz w:val="28"/>
          <w:szCs w:val="28"/>
        </w:rPr>
        <w:t>проводят осмотр объектов проверки</w:t>
      </w:r>
      <w:r w:rsidRPr="00BA097D">
        <w:rPr>
          <w:b w:val="0"/>
          <w:sz w:val="28"/>
          <w:szCs w:val="28"/>
        </w:rPr>
        <w:t>.</w:t>
      </w:r>
    </w:p>
    <w:p w:rsidR="00967959" w:rsidRPr="00BA097D" w:rsidRDefault="00967959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0" w:name="sub_7"/>
      <w:r w:rsidRPr="00BA097D">
        <w:rPr>
          <w:b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A097D">
        <w:rPr>
          <w:b w:val="0"/>
          <w:sz w:val="28"/>
          <w:szCs w:val="28"/>
        </w:rPr>
        <w:t>с даты завершения</w:t>
      </w:r>
      <w:proofErr w:type="gramEnd"/>
      <w:r w:rsidRPr="00BA097D">
        <w:rPr>
          <w:b w:val="0"/>
          <w:sz w:val="28"/>
          <w:szCs w:val="28"/>
        </w:rPr>
        <w:t xml:space="preserve"> проверки</w:t>
      </w:r>
      <w:r w:rsidR="00CC5365">
        <w:rPr>
          <w:b w:val="0"/>
          <w:sz w:val="28"/>
          <w:szCs w:val="28"/>
        </w:rPr>
        <w:t xml:space="preserve"> </w:t>
      </w:r>
      <w:r w:rsidRPr="00BA097D">
        <w:rPr>
          <w:b w:val="0"/>
          <w:sz w:val="28"/>
          <w:szCs w:val="28"/>
        </w:rPr>
        <w:t xml:space="preserve"> </w:t>
      </w:r>
      <w:r w:rsidR="00CC5365">
        <w:rPr>
          <w:b w:val="0"/>
          <w:sz w:val="28"/>
          <w:szCs w:val="28"/>
        </w:rPr>
        <w:t>(</w:t>
      </w:r>
      <w:hyperlink w:anchor="sub_10000" w:history="1">
        <w:r w:rsidR="00CC5365">
          <w:rPr>
            <w:b w:val="0"/>
            <w:bCs/>
            <w:sz w:val="28"/>
            <w:szCs w:val="28"/>
          </w:rPr>
          <w:t>П</w:t>
        </w:r>
        <w:r w:rsidRPr="00BA097D">
          <w:rPr>
            <w:b w:val="0"/>
            <w:bCs/>
            <w:sz w:val="28"/>
            <w:szCs w:val="28"/>
          </w:rPr>
          <w:t>риложени</w:t>
        </w:r>
        <w:r w:rsidR="00CC5365">
          <w:rPr>
            <w:b w:val="0"/>
            <w:bCs/>
            <w:sz w:val="28"/>
            <w:szCs w:val="28"/>
          </w:rPr>
          <w:t>е</w:t>
        </w:r>
        <w:r w:rsidRPr="00BA097D">
          <w:rPr>
            <w:b w:val="0"/>
            <w:bCs/>
            <w:sz w:val="28"/>
            <w:szCs w:val="28"/>
          </w:rPr>
          <w:t> 1</w:t>
        </w:r>
      </w:hyperlink>
      <w:r w:rsidRPr="00BA097D">
        <w:rPr>
          <w:b w:val="0"/>
          <w:sz w:val="28"/>
          <w:szCs w:val="28"/>
        </w:rPr>
        <w:t xml:space="preserve"> к настоящ</w:t>
      </w:r>
      <w:r w:rsidR="00253057" w:rsidRPr="00BA097D">
        <w:rPr>
          <w:b w:val="0"/>
          <w:sz w:val="28"/>
          <w:szCs w:val="28"/>
        </w:rPr>
        <w:t>ей</w:t>
      </w:r>
      <w:r w:rsidRPr="00BA097D">
        <w:rPr>
          <w:b w:val="0"/>
          <w:sz w:val="28"/>
          <w:szCs w:val="28"/>
        </w:rPr>
        <w:t xml:space="preserve"> </w:t>
      </w:r>
      <w:r w:rsidR="00253057" w:rsidRPr="00BA097D">
        <w:rPr>
          <w:b w:val="0"/>
          <w:sz w:val="28"/>
          <w:szCs w:val="28"/>
        </w:rPr>
        <w:t>Программе</w:t>
      </w:r>
      <w:r w:rsidR="00CC5365">
        <w:rPr>
          <w:b w:val="0"/>
          <w:sz w:val="28"/>
          <w:szCs w:val="28"/>
        </w:rPr>
        <w:t>)</w:t>
      </w:r>
      <w:r w:rsidRPr="00BA097D">
        <w:rPr>
          <w:b w:val="0"/>
          <w:sz w:val="28"/>
          <w:szCs w:val="28"/>
        </w:rPr>
        <w:t>.</w:t>
      </w:r>
    </w:p>
    <w:bookmarkEnd w:id="0"/>
    <w:p w:rsidR="00967959" w:rsidRPr="00BA097D" w:rsidRDefault="00967959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В акте содержатся следующие выводы комиссии по итогам проверки:</w:t>
      </w:r>
    </w:p>
    <w:p w:rsidR="00967959" w:rsidRPr="00BA097D" w:rsidRDefault="00967959" w:rsidP="00BA097D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объект проверки готов к отопительному периоду;</w:t>
      </w:r>
    </w:p>
    <w:p w:rsidR="00967959" w:rsidRPr="00BA097D" w:rsidRDefault="00967959" w:rsidP="00BA097D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объект проверки будет готов </w:t>
      </w:r>
      <w:proofErr w:type="gramStart"/>
      <w:r w:rsidRPr="00BA097D">
        <w:rPr>
          <w:b w:val="0"/>
          <w:sz w:val="28"/>
          <w:szCs w:val="28"/>
        </w:rPr>
        <w:t xml:space="preserve">к отопительному периоду при условии устранения в установленный срок замечаний к требованиям </w:t>
      </w:r>
      <w:r w:rsidR="004F2FE4">
        <w:rPr>
          <w:b w:val="0"/>
          <w:sz w:val="28"/>
          <w:szCs w:val="28"/>
        </w:rPr>
        <w:t>о</w:t>
      </w:r>
      <w:r w:rsidRPr="00BA097D">
        <w:rPr>
          <w:b w:val="0"/>
          <w:sz w:val="28"/>
          <w:szCs w:val="28"/>
        </w:rPr>
        <w:t xml:space="preserve"> готовности</w:t>
      </w:r>
      <w:proofErr w:type="gramEnd"/>
      <w:r w:rsidRPr="00BA097D">
        <w:rPr>
          <w:b w:val="0"/>
          <w:sz w:val="28"/>
          <w:szCs w:val="28"/>
        </w:rPr>
        <w:t>, выданных комиссией;</w:t>
      </w:r>
    </w:p>
    <w:p w:rsidR="00967959" w:rsidRPr="00BA097D" w:rsidRDefault="00967959" w:rsidP="00BA097D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объект проверки не готов к отопительному периоду.</w:t>
      </w:r>
    </w:p>
    <w:p w:rsidR="00967959" w:rsidRPr="00BA097D" w:rsidRDefault="00967959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1" w:name="sub_8"/>
      <w:r w:rsidRPr="00BA097D">
        <w:rPr>
          <w:b w:val="0"/>
          <w:sz w:val="28"/>
          <w:szCs w:val="28"/>
        </w:rPr>
        <w:t xml:space="preserve">При наличии у </w:t>
      </w:r>
      <w:r w:rsidR="00CC6B14">
        <w:rPr>
          <w:b w:val="0"/>
          <w:sz w:val="28"/>
          <w:szCs w:val="28"/>
        </w:rPr>
        <w:t>К</w:t>
      </w:r>
      <w:r w:rsidRPr="00BA097D">
        <w:rPr>
          <w:b w:val="0"/>
          <w:sz w:val="28"/>
          <w:szCs w:val="28"/>
        </w:rPr>
        <w:t xml:space="preserve">омиссии замечаний к выполнению требований </w:t>
      </w:r>
      <w:r w:rsidR="004F2FE4">
        <w:rPr>
          <w:b w:val="0"/>
          <w:sz w:val="28"/>
          <w:szCs w:val="28"/>
        </w:rPr>
        <w:t>о</w:t>
      </w:r>
      <w:r w:rsidRPr="00BA097D">
        <w:rPr>
          <w:b w:val="0"/>
          <w:sz w:val="28"/>
          <w:szCs w:val="28"/>
        </w:rPr>
        <w:t xml:space="preserve">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67959" w:rsidRPr="00BA097D" w:rsidRDefault="00967959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9"/>
      <w:bookmarkEnd w:id="1"/>
      <w:proofErr w:type="gramStart"/>
      <w:r w:rsidRPr="00BA097D">
        <w:rPr>
          <w:b w:val="0"/>
          <w:sz w:val="28"/>
          <w:szCs w:val="28"/>
        </w:rPr>
        <w:t xml:space="preserve">Паспорт готовности к отопительному периоду (далее - </w:t>
      </w:r>
      <w:r w:rsidR="00CC6B14">
        <w:rPr>
          <w:b w:val="0"/>
          <w:sz w:val="28"/>
          <w:szCs w:val="28"/>
        </w:rPr>
        <w:t>П</w:t>
      </w:r>
      <w:r w:rsidRPr="00BA097D">
        <w:rPr>
          <w:b w:val="0"/>
          <w:sz w:val="28"/>
          <w:szCs w:val="28"/>
        </w:rPr>
        <w:t xml:space="preserve">аспорт) составляется по рекомендуемому образцу согласно </w:t>
      </w:r>
      <w:hyperlink w:anchor="sub_20000" w:history="1">
        <w:r w:rsidRPr="00BA097D">
          <w:rPr>
            <w:b w:val="0"/>
            <w:bCs/>
            <w:sz w:val="28"/>
            <w:szCs w:val="28"/>
          </w:rPr>
          <w:t>приложению 2</w:t>
        </w:r>
      </w:hyperlink>
      <w:r w:rsidRPr="00BA097D">
        <w:rPr>
          <w:b w:val="0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</w:t>
      </w:r>
      <w:r w:rsidR="004F2FE4">
        <w:rPr>
          <w:b w:val="0"/>
          <w:sz w:val="28"/>
          <w:szCs w:val="28"/>
        </w:rPr>
        <w:t>о</w:t>
      </w:r>
      <w:r w:rsidRPr="00BA097D">
        <w:rPr>
          <w:b w:val="0"/>
          <w:sz w:val="28"/>
          <w:szCs w:val="28"/>
        </w:rPr>
        <w:t xml:space="preserve"> готовности, выданные комиссией, устранены в срок, установленный</w:t>
      </w:r>
      <w:proofErr w:type="gramEnd"/>
      <w:r w:rsidRPr="00BA097D">
        <w:rPr>
          <w:b w:val="0"/>
          <w:sz w:val="28"/>
          <w:szCs w:val="28"/>
        </w:rPr>
        <w:t xml:space="preserve"> Перечнем.</w:t>
      </w:r>
    </w:p>
    <w:p w:rsidR="00967959" w:rsidRPr="00BA097D" w:rsidRDefault="00967959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BA097D">
        <w:rPr>
          <w:b w:val="0"/>
          <w:sz w:val="28"/>
          <w:szCs w:val="28"/>
        </w:rPr>
        <w:t xml:space="preserve">Сроки выдачи </w:t>
      </w:r>
      <w:r w:rsidR="00CC6B14">
        <w:rPr>
          <w:b w:val="0"/>
          <w:sz w:val="28"/>
          <w:szCs w:val="28"/>
        </w:rPr>
        <w:t>П</w:t>
      </w:r>
      <w:r w:rsidRPr="00BA097D">
        <w:rPr>
          <w:b w:val="0"/>
          <w:sz w:val="28"/>
          <w:szCs w:val="28"/>
        </w:rPr>
        <w:t>аспортов определяются уполномоченным органом, образовавшим Комиссию,  в зависимости от особенностей климатических условий, но не позднее 15 сентября - для потребителей тепловой энергии.</w:t>
      </w:r>
    </w:p>
    <w:p w:rsidR="00967959" w:rsidRPr="00BA097D" w:rsidRDefault="00967959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1"/>
      <w:bookmarkEnd w:id="3"/>
      <w:r w:rsidRPr="00BA097D">
        <w:rPr>
          <w:b w:val="0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о готовности в установленные </w:t>
      </w:r>
      <w:r w:rsidR="00BE6F9B" w:rsidRPr="00BA097D">
        <w:rPr>
          <w:b w:val="0"/>
          <w:sz w:val="28"/>
          <w:szCs w:val="28"/>
        </w:rPr>
        <w:t>сроки</w:t>
      </w:r>
      <w:r w:rsidRPr="00BA097D">
        <w:rPr>
          <w:b w:val="0"/>
          <w:sz w:val="28"/>
          <w:szCs w:val="28"/>
        </w:rPr>
        <w:t>, комиссией проводится повторная проверка, по результатам которой составляется новый акт.</w:t>
      </w:r>
    </w:p>
    <w:bookmarkEnd w:id="4"/>
    <w:p w:rsidR="00967959" w:rsidRPr="00BA097D" w:rsidRDefault="00CC5365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CC5365">
        <w:rPr>
          <w:b w:val="0"/>
          <w:sz w:val="28"/>
          <w:szCs w:val="28"/>
        </w:rPr>
        <w:t>Бюджетное учреждение</w:t>
      </w:r>
      <w:r w:rsidR="00967959" w:rsidRPr="00BA097D">
        <w:rPr>
          <w:b w:val="0"/>
          <w:sz w:val="28"/>
          <w:szCs w:val="28"/>
        </w:rPr>
        <w:t>, не получивш</w:t>
      </w:r>
      <w:r w:rsidR="003A6D6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</w:t>
      </w:r>
      <w:r w:rsidR="00967959" w:rsidRPr="00BA097D">
        <w:rPr>
          <w:b w:val="0"/>
          <w:sz w:val="28"/>
          <w:szCs w:val="28"/>
        </w:rPr>
        <w:t xml:space="preserve"> по объектам проверки паспорт готовности</w:t>
      </w:r>
      <w:r w:rsidR="00CC6B14">
        <w:rPr>
          <w:b w:val="0"/>
          <w:sz w:val="28"/>
          <w:szCs w:val="28"/>
        </w:rPr>
        <w:t>,</w:t>
      </w:r>
      <w:r w:rsidR="00967959" w:rsidRPr="00BA097D">
        <w:rPr>
          <w:b w:val="0"/>
          <w:sz w:val="28"/>
          <w:szCs w:val="28"/>
        </w:rPr>
        <w:t xml:space="preserve"> до даты, установленной в настоящей Программ</w:t>
      </w:r>
      <w:r w:rsidR="00CC6B14">
        <w:rPr>
          <w:b w:val="0"/>
          <w:sz w:val="28"/>
          <w:szCs w:val="28"/>
        </w:rPr>
        <w:t>е</w:t>
      </w:r>
      <w:r w:rsidR="00967959" w:rsidRPr="00BA097D">
        <w:rPr>
          <w:b w:val="0"/>
          <w:sz w:val="28"/>
          <w:szCs w:val="28"/>
        </w:rPr>
        <w:t>, обязан</w:t>
      </w:r>
      <w:r>
        <w:rPr>
          <w:b w:val="0"/>
          <w:sz w:val="28"/>
          <w:szCs w:val="28"/>
        </w:rPr>
        <w:t xml:space="preserve">о </w:t>
      </w:r>
      <w:r w:rsidR="00967959" w:rsidRPr="00BA097D">
        <w:rPr>
          <w:b w:val="0"/>
          <w:sz w:val="28"/>
          <w:szCs w:val="28"/>
        </w:rPr>
        <w:t xml:space="preserve">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</w:t>
      </w:r>
      <w:r w:rsidR="00CC6B14">
        <w:rPr>
          <w:b w:val="0"/>
          <w:sz w:val="28"/>
          <w:szCs w:val="28"/>
        </w:rPr>
        <w:t>К</w:t>
      </w:r>
      <w:r w:rsidR="00967959" w:rsidRPr="00BA097D">
        <w:rPr>
          <w:b w:val="0"/>
          <w:sz w:val="28"/>
          <w:szCs w:val="28"/>
        </w:rPr>
        <w:t xml:space="preserve">омиссии об устранении замечаний к выполнению (невыполнению) требований </w:t>
      </w:r>
      <w:r w:rsidR="004F2FE4">
        <w:rPr>
          <w:b w:val="0"/>
          <w:sz w:val="28"/>
          <w:szCs w:val="28"/>
        </w:rPr>
        <w:t>о</w:t>
      </w:r>
      <w:r w:rsidR="00967959" w:rsidRPr="00BA097D">
        <w:rPr>
          <w:b w:val="0"/>
          <w:sz w:val="28"/>
          <w:szCs w:val="28"/>
        </w:rPr>
        <w:t xml:space="preserve"> готовности осуществляется повторная проверка. При положительном заключении </w:t>
      </w:r>
      <w:r w:rsidR="00CC6B14">
        <w:rPr>
          <w:b w:val="0"/>
          <w:sz w:val="28"/>
          <w:szCs w:val="28"/>
        </w:rPr>
        <w:t>К</w:t>
      </w:r>
      <w:r w:rsidR="00967959" w:rsidRPr="00BA097D">
        <w:rPr>
          <w:b w:val="0"/>
          <w:sz w:val="28"/>
          <w:szCs w:val="28"/>
        </w:rPr>
        <w:t xml:space="preserve">омиссии оформляется </w:t>
      </w:r>
      <w:r w:rsidR="00967959" w:rsidRPr="00BA097D">
        <w:rPr>
          <w:b w:val="0"/>
          <w:sz w:val="28"/>
          <w:szCs w:val="28"/>
        </w:rPr>
        <w:lastRenderedPageBreak/>
        <w:t>повторный акт с выводом о готовности к отопительному периоду, но без выдачи паспорта в текущий отопительный период.</w:t>
      </w:r>
    </w:p>
    <w:p w:rsidR="003A6D69" w:rsidRDefault="00B95C66" w:rsidP="00BA097D">
      <w:pPr>
        <w:spacing w:after="0" w:line="240" w:lineRule="auto"/>
        <w:ind w:firstLine="708"/>
        <w:jc w:val="both"/>
        <w:rPr>
          <w:sz w:val="28"/>
          <w:szCs w:val="28"/>
        </w:rPr>
      </w:pPr>
      <w:r w:rsidRPr="00BA097D">
        <w:rPr>
          <w:rFonts w:ascii="Times New Roman" w:hAnsi="Times New Roman" w:cs="Times New Roman"/>
          <w:sz w:val="28"/>
          <w:szCs w:val="28"/>
        </w:rPr>
        <w:t xml:space="preserve">4. Порядок взаимодействия </w:t>
      </w:r>
      <w:r w:rsidR="004018B6" w:rsidRPr="00BA097D"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565164" w:rsidRPr="00BA097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C536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BA097D">
        <w:rPr>
          <w:rFonts w:ascii="Times New Roman" w:hAnsi="Times New Roman" w:cs="Times New Roman"/>
          <w:sz w:val="28"/>
          <w:szCs w:val="28"/>
        </w:rPr>
        <w:t>с Комиссией</w:t>
      </w:r>
      <w:r w:rsidR="00CC5365">
        <w:rPr>
          <w:rFonts w:ascii="Times New Roman" w:hAnsi="Times New Roman" w:cs="Times New Roman"/>
          <w:sz w:val="28"/>
          <w:szCs w:val="28"/>
        </w:rPr>
        <w:t>.</w:t>
      </w:r>
      <w:r w:rsidR="004A3DBF" w:rsidRPr="004A3DBF">
        <w:rPr>
          <w:sz w:val="28"/>
          <w:szCs w:val="28"/>
        </w:rPr>
        <w:t xml:space="preserve"> </w:t>
      </w:r>
    </w:p>
    <w:p w:rsidR="00B95C66" w:rsidRPr="004A3DBF" w:rsidRDefault="00CC5365" w:rsidP="00BA0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A3DBF" w:rsidRPr="004A3DBF">
        <w:rPr>
          <w:rFonts w:ascii="Times New Roman" w:hAnsi="Times New Roman" w:cs="Times New Roman"/>
          <w:sz w:val="28"/>
          <w:szCs w:val="28"/>
        </w:rPr>
        <w:t>тветственные</w:t>
      </w:r>
      <w:proofErr w:type="gramEnd"/>
      <w:r w:rsidR="004A3DBF" w:rsidRPr="004A3DBF">
        <w:rPr>
          <w:rFonts w:ascii="Times New Roman" w:hAnsi="Times New Roman" w:cs="Times New Roman"/>
          <w:sz w:val="28"/>
          <w:szCs w:val="28"/>
        </w:rPr>
        <w:t xml:space="preserve"> за теплоснабжение бюджетных учреждений</w:t>
      </w:r>
      <w:r w:rsidR="00B95C66" w:rsidRPr="004A3D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164" w:rsidRPr="00BA097D" w:rsidRDefault="00565164" w:rsidP="004A3DBF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 xml:space="preserve">1. </w:t>
      </w:r>
      <w:r w:rsidR="00CC5365">
        <w:rPr>
          <w:b w:val="0"/>
          <w:sz w:val="28"/>
          <w:szCs w:val="28"/>
        </w:rPr>
        <w:t>П</w:t>
      </w:r>
      <w:r w:rsidRPr="00BA097D">
        <w:rPr>
          <w:b w:val="0"/>
          <w:sz w:val="28"/>
          <w:szCs w:val="28"/>
        </w:rPr>
        <w:t>редставляют в отдел жилищно-коммунального хозяйства</w:t>
      </w:r>
      <w:r w:rsidR="001A5994" w:rsidRPr="00BA097D">
        <w:rPr>
          <w:b w:val="0"/>
          <w:sz w:val="28"/>
          <w:szCs w:val="28"/>
        </w:rPr>
        <w:t>, транспорта и связи</w:t>
      </w:r>
      <w:r w:rsidRPr="00BA097D">
        <w:rPr>
          <w:b w:val="0"/>
          <w:sz w:val="28"/>
          <w:szCs w:val="28"/>
        </w:rPr>
        <w:t xml:space="preserve"> администрации Нижнеилимского муниципального района информацию</w:t>
      </w:r>
      <w:r w:rsidR="004A3DBF" w:rsidRPr="004A3DBF">
        <w:rPr>
          <w:b w:val="0"/>
          <w:sz w:val="28"/>
          <w:szCs w:val="28"/>
        </w:rPr>
        <w:t xml:space="preserve"> </w:t>
      </w:r>
      <w:r w:rsidR="004A3DBF">
        <w:rPr>
          <w:b w:val="0"/>
          <w:sz w:val="28"/>
          <w:szCs w:val="28"/>
        </w:rPr>
        <w:t>в виде справки</w:t>
      </w:r>
      <w:r w:rsidRPr="00BA097D">
        <w:rPr>
          <w:b w:val="0"/>
          <w:sz w:val="28"/>
          <w:szCs w:val="28"/>
        </w:rPr>
        <w:t xml:space="preserve"> по выполнению требований </w:t>
      </w:r>
      <w:r w:rsidR="004F2FE4">
        <w:rPr>
          <w:b w:val="0"/>
          <w:sz w:val="28"/>
          <w:szCs w:val="28"/>
        </w:rPr>
        <w:t>о</w:t>
      </w:r>
      <w:r w:rsidRPr="00BA097D">
        <w:rPr>
          <w:b w:val="0"/>
          <w:sz w:val="28"/>
          <w:szCs w:val="28"/>
        </w:rPr>
        <w:t xml:space="preserve"> готовности указанных</w:t>
      </w:r>
      <w:r w:rsidR="00CC5365">
        <w:rPr>
          <w:b w:val="0"/>
          <w:sz w:val="28"/>
          <w:szCs w:val="28"/>
        </w:rPr>
        <w:t>,</w:t>
      </w:r>
      <w:r w:rsidRPr="00BA097D">
        <w:rPr>
          <w:b w:val="0"/>
          <w:sz w:val="28"/>
          <w:szCs w:val="28"/>
        </w:rPr>
        <w:t xml:space="preserve"> в приложении 3</w:t>
      </w:r>
      <w:r w:rsidR="00CC6B14">
        <w:rPr>
          <w:b w:val="0"/>
          <w:sz w:val="28"/>
          <w:szCs w:val="28"/>
        </w:rPr>
        <w:t>,4</w:t>
      </w:r>
      <w:r w:rsidRPr="00BA097D">
        <w:rPr>
          <w:b w:val="0"/>
          <w:sz w:val="28"/>
          <w:szCs w:val="28"/>
        </w:rPr>
        <w:t>.</w:t>
      </w:r>
    </w:p>
    <w:p w:rsidR="00565164" w:rsidRPr="00BA097D" w:rsidRDefault="004A3DBF" w:rsidP="00BA097D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65164" w:rsidRPr="00BA097D">
        <w:rPr>
          <w:b w:val="0"/>
          <w:sz w:val="28"/>
          <w:szCs w:val="28"/>
        </w:rPr>
        <w:t xml:space="preserve"> </w:t>
      </w:r>
      <w:r w:rsidR="00CC5365">
        <w:rPr>
          <w:b w:val="0"/>
          <w:sz w:val="28"/>
          <w:szCs w:val="28"/>
        </w:rPr>
        <w:t>О</w:t>
      </w:r>
      <w:r w:rsidR="00565164" w:rsidRPr="00BA097D">
        <w:rPr>
          <w:b w:val="0"/>
          <w:sz w:val="28"/>
          <w:szCs w:val="28"/>
        </w:rPr>
        <w:t xml:space="preserve">существляют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BA097D" w:rsidRPr="00BA097D">
        <w:rPr>
          <w:b w:val="0"/>
          <w:sz w:val="28"/>
          <w:szCs w:val="28"/>
        </w:rPr>
        <w:t>гидропневматической</w:t>
      </w:r>
      <w:r w:rsidR="00565164" w:rsidRPr="00BA097D">
        <w:rPr>
          <w:b w:val="0"/>
          <w:sz w:val="28"/>
          <w:szCs w:val="28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565164" w:rsidRPr="00BA097D" w:rsidRDefault="004A3DBF" w:rsidP="00BA097D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565164" w:rsidRPr="00BA097D">
        <w:rPr>
          <w:b w:val="0"/>
          <w:sz w:val="28"/>
          <w:szCs w:val="28"/>
        </w:rPr>
        <w:t xml:space="preserve"> </w:t>
      </w:r>
      <w:r w:rsidR="00CC5365">
        <w:rPr>
          <w:b w:val="0"/>
          <w:sz w:val="28"/>
          <w:szCs w:val="28"/>
        </w:rPr>
        <w:t>О</w:t>
      </w:r>
      <w:r w:rsidR="00565164" w:rsidRPr="00BA097D">
        <w:rPr>
          <w:b w:val="0"/>
          <w:sz w:val="28"/>
          <w:szCs w:val="28"/>
        </w:rPr>
        <w:t>формляют Акт проверки готовности к отопительному периоду 201</w:t>
      </w:r>
      <w:r w:rsidR="00BA097D" w:rsidRPr="00BA097D">
        <w:rPr>
          <w:b w:val="0"/>
          <w:sz w:val="28"/>
          <w:szCs w:val="28"/>
        </w:rPr>
        <w:t>6</w:t>
      </w:r>
      <w:r w:rsidR="00CC5365">
        <w:rPr>
          <w:b w:val="0"/>
          <w:sz w:val="28"/>
          <w:szCs w:val="28"/>
        </w:rPr>
        <w:t>-</w:t>
      </w:r>
      <w:r w:rsidR="00565164" w:rsidRPr="00BA097D">
        <w:rPr>
          <w:b w:val="0"/>
          <w:sz w:val="28"/>
          <w:szCs w:val="28"/>
        </w:rPr>
        <w:t>201</w:t>
      </w:r>
      <w:r w:rsidR="00BA097D" w:rsidRPr="00BA097D">
        <w:rPr>
          <w:b w:val="0"/>
          <w:sz w:val="28"/>
          <w:szCs w:val="28"/>
        </w:rPr>
        <w:t>7</w:t>
      </w:r>
      <w:r w:rsidR="00565164" w:rsidRPr="00BA097D">
        <w:rPr>
          <w:b w:val="0"/>
          <w:sz w:val="28"/>
          <w:szCs w:val="28"/>
        </w:rPr>
        <w:t xml:space="preserve"> г.г. потребителей и направляет его в </w:t>
      </w:r>
      <w:r w:rsidR="00584BA4" w:rsidRPr="00BA097D">
        <w:rPr>
          <w:b w:val="0"/>
          <w:sz w:val="28"/>
          <w:szCs w:val="28"/>
        </w:rPr>
        <w:t>отдел</w:t>
      </w:r>
      <w:r w:rsidR="00565164" w:rsidRPr="00BA097D">
        <w:rPr>
          <w:b w:val="0"/>
          <w:sz w:val="28"/>
          <w:szCs w:val="28"/>
        </w:rPr>
        <w:t xml:space="preserve"> </w:t>
      </w:r>
      <w:r w:rsidR="004018B6" w:rsidRPr="00BA097D">
        <w:rPr>
          <w:b w:val="0"/>
          <w:sz w:val="28"/>
          <w:szCs w:val="28"/>
        </w:rPr>
        <w:t>жилищно-коммунального хозяйства администрации Нижнеилимского муниципального района</w:t>
      </w:r>
      <w:r w:rsidR="00565164" w:rsidRPr="00BA097D">
        <w:rPr>
          <w:b w:val="0"/>
          <w:sz w:val="28"/>
          <w:szCs w:val="28"/>
        </w:rPr>
        <w:t xml:space="preserve"> на рассмотрение комиссии.</w:t>
      </w:r>
    </w:p>
    <w:p w:rsidR="00565164" w:rsidRPr="00BA097D" w:rsidRDefault="00565164" w:rsidP="00BA097D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BA097D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65164" w:rsidRDefault="00565164" w:rsidP="00BA097D">
      <w:pPr>
        <w:spacing w:line="240" w:lineRule="auto"/>
        <w:jc w:val="center"/>
        <w:rPr>
          <w:b/>
          <w:bCs/>
          <w:sz w:val="32"/>
        </w:rPr>
      </w:pPr>
    </w:p>
    <w:p w:rsidR="00B95C66" w:rsidRPr="002C18D2" w:rsidRDefault="00B95C66" w:rsidP="00BA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Default="00B95C66" w:rsidP="001A5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164" w:rsidRPr="008E376E" w:rsidRDefault="00BA097D" w:rsidP="004A3D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97D">
        <w:rPr>
          <w:rFonts w:ascii="Times New Roman" w:hAnsi="Times New Roman" w:cs="Times New Roman"/>
          <w:bCs/>
          <w:sz w:val="28"/>
          <w:szCs w:val="28"/>
        </w:rPr>
        <w:t>И.о. м</w:t>
      </w:r>
      <w:r w:rsidR="00565164" w:rsidRPr="00BA097D">
        <w:rPr>
          <w:rFonts w:ascii="Times New Roman" w:hAnsi="Times New Roman" w:cs="Times New Roman"/>
          <w:bCs/>
          <w:sz w:val="28"/>
          <w:szCs w:val="28"/>
        </w:rPr>
        <w:t>эр</w:t>
      </w:r>
      <w:r w:rsidR="008E376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65164" w:rsidRPr="00BA097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65164" w:rsidRPr="00BA097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A5994" w:rsidRPr="00BA09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565164" w:rsidRPr="00BA09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A097D">
        <w:rPr>
          <w:rFonts w:ascii="Times New Roman" w:hAnsi="Times New Roman" w:cs="Times New Roman"/>
          <w:bCs/>
          <w:sz w:val="28"/>
          <w:szCs w:val="28"/>
        </w:rPr>
        <w:t>В.В. Цвейгарт</w:t>
      </w:r>
    </w:p>
    <w:p w:rsidR="00565164" w:rsidRPr="00BA097D" w:rsidRDefault="00565164" w:rsidP="001A5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164" w:rsidRPr="00BA097D" w:rsidRDefault="00565164" w:rsidP="0056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D69" w:rsidRDefault="003A6D69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D69" w:rsidRDefault="003A6D69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D69" w:rsidRDefault="003A6D69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D69" w:rsidRDefault="003A6D69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164" w:rsidRDefault="00565164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D69" w:rsidRDefault="003A6D69" w:rsidP="0090120A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65164" w:rsidRPr="00837F5B" w:rsidRDefault="00565164" w:rsidP="0090120A">
      <w:pPr>
        <w:pStyle w:val="a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37F5B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B21360" w:rsidRPr="00837F5B" w:rsidRDefault="00565164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к Программе </w:t>
      </w:r>
      <w:r w:rsidR="00B21360" w:rsidRPr="00837F5B">
        <w:rPr>
          <w:rFonts w:ascii="Times New Roman" w:hAnsi="Times New Roman" w:cs="Times New Roman"/>
          <w:i/>
        </w:rPr>
        <w:t xml:space="preserve">««Проведение проверки готовности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837F5B">
        <w:rPr>
          <w:rFonts w:ascii="Times New Roman" w:hAnsi="Times New Roman" w:cs="Times New Roman"/>
          <w:i/>
        </w:rPr>
        <w:t>теплоисточников</w:t>
      </w:r>
      <w:proofErr w:type="spellEnd"/>
      <w:r w:rsidRPr="00837F5B">
        <w:rPr>
          <w:rFonts w:ascii="Times New Roman" w:hAnsi="Times New Roman" w:cs="Times New Roman"/>
          <w:i/>
        </w:rPr>
        <w:t xml:space="preserve"> и тепловых сетей бюджетных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 учреждений Нижнеилимского </w:t>
      </w:r>
      <w:proofErr w:type="gramStart"/>
      <w:r w:rsidRPr="00837F5B">
        <w:rPr>
          <w:rFonts w:ascii="Times New Roman" w:hAnsi="Times New Roman" w:cs="Times New Roman"/>
          <w:i/>
        </w:rPr>
        <w:t>муниципального</w:t>
      </w:r>
      <w:proofErr w:type="gramEnd"/>
      <w:r w:rsidRPr="00837F5B">
        <w:rPr>
          <w:rFonts w:ascii="Times New Roman" w:hAnsi="Times New Roman" w:cs="Times New Roman"/>
          <w:i/>
        </w:rPr>
        <w:t xml:space="preserve">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>района к осенне-зимнему периоду 201</w:t>
      </w:r>
      <w:r w:rsidR="00E30C9F">
        <w:rPr>
          <w:rFonts w:ascii="Times New Roman" w:hAnsi="Times New Roman" w:cs="Times New Roman"/>
          <w:i/>
        </w:rPr>
        <w:t>6</w:t>
      </w:r>
      <w:r w:rsidRPr="00837F5B">
        <w:rPr>
          <w:rFonts w:ascii="Times New Roman" w:hAnsi="Times New Roman" w:cs="Times New Roman"/>
          <w:i/>
        </w:rPr>
        <w:t>– 201</w:t>
      </w:r>
      <w:r w:rsidR="00E30C9F">
        <w:rPr>
          <w:rFonts w:ascii="Times New Roman" w:hAnsi="Times New Roman" w:cs="Times New Roman"/>
          <w:i/>
        </w:rPr>
        <w:t>7</w:t>
      </w:r>
      <w:r w:rsidRPr="00837F5B">
        <w:rPr>
          <w:rFonts w:ascii="Times New Roman" w:hAnsi="Times New Roman" w:cs="Times New Roman"/>
          <w:i/>
        </w:rPr>
        <w:t xml:space="preserve"> г.г.»»</w:t>
      </w:r>
    </w:p>
    <w:p w:rsidR="00BA097D" w:rsidRPr="00837F5B" w:rsidRDefault="00BA097D" w:rsidP="00A940AE">
      <w:pPr>
        <w:spacing w:after="0" w:line="240" w:lineRule="auto"/>
        <w:jc w:val="right"/>
        <w:rPr>
          <w:i/>
        </w:rPr>
      </w:pPr>
    </w:p>
    <w:p w:rsidR="009D58B6" w:rsidRPr="009D58B6" w:rsidRDefault="009D58B6" w:rsidP="00880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АКТ</w:t>
      </w:r>
    </w:p>
    <w:p w:rsidR="009D58B6" w:rsidRPr="009D58B6" w:rsidRDefault="009D58B6" w:rsidP="00880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проверки готовности к отопительному периоду _______</w:t>
      </w:r>
      <w:r w:rsidR="00CC5365">
        <w:rPr>
          <w:rFonts w:ascii="Times New Roman" w:hAnsi="Times New Roman" w:cs="Times New Roman"/>
          <w:sz w:val="26"/>
          <w:szCs w:val="26"/>
        </w:rPr>
        <w:t>-</w:t>
      </w:r>
      <w:r w:rsidRPr="009D58B6">
        <w:rPr>
          <w:rFonts w:ascii="Times New Roman" w:hAnsi="Times New Roman" w:cs="Times New Roman"/>
          <w:sz w:val="26"/>
          <w:szCs w:val="26"/>
        </w:rPr>
        <w:t>_______ гг.</w:t>
      </w:r>
    </w:p>
    <w:p w:rsid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     __________________________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“_____”_______________ 20__ г.</w:t>
      </w:r>
    </w:p>
    <w:p w:rsidR="009D58B6" w:rsidRPr="009D58B6" w:rsidRDefault="009D58B6" w:rsidP="009D5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D58B6">
        <w:rPr>
          <w:rFonts w:ascii="Times New Roman" w:hAnsi="Times New Roman" w:cs="Times New Roman"/>
          <w:sz w:val="20"/>
          <w:szCs w:val="20"/>
        </w:rPr>
        <w:t>(место составление акта)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(дата составления акта)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Комиссия, образованная _________________________________________________,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 xml:space="preserve">  (форма документа и его реквизиты, которым образована комиссия)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в соответствии   с   программой   проведения    проверки   готовности  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отопительному периоду от   “____”________________ 20__ г.,  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9D58B6" w:rsidRP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>(ФИО руководителя (его заместителя</w:t>
      </w:r>
      <w:proofErr w:type="gramStart"/>
      <w:r w:rsidRPr="009D58B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9D58B6">
        <w:rPr>
          <w:rFonts w:ascii="Times New Roman" w:hAnsi="Times New Roman" w:cs="Times New Roman"/>
          <w:sz w:val="20"/>
          <w:szCs w:val="20"/>
        </w:rPr>
        <w:t>ргана, проводящего проверку</w:t>
      </w:r>
    </w:p>
    <w:p w:rsidR="009D58B6" w:rsidRPr="009D58B6" w:rsidRDefault="009D58B6" w:rsidP="009D5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>готовности к отопительному периоду)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с “___”____________20__ г. по “___”_____________ 20__ г. в соответствии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Федеральным законом   от  27 июля 2010 г.   № 190-ФЗ   «О теплоснабжении»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провела проверку готовности к отопительному периоду 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D58B6" w:rsidRPr="009D58B6" w:rsidRDefault="009D58B6" w:rsidP="004F2F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0"/>
          <w:szCs w:val="20"/>
        </w:rPr>
        <w:t xml:space="preserve">(полное   наименование   </w:t>
      </w:r>
      <w:r w:rsidR="004F2FE4">
        <w:rPr>
          <w:rFonts w:ascii="Times New Roman" w:hAnsi="Times New Roman" w:cs="Times New Roman"/>
          <w:sz w:val="20"/>
          <w:szCs w:val="20"/>
        </w:rPr>
        <w:t>бюджетного учреждения</w:t>
      </w:r>
      <w:r w:rsidRPr="009D58B6">
        <w:rPr>
          <w:rFonts w:ascii="Times New Roman" w:hAnsi="Times New Roman" w:cs="Times New Roman"/>
          <w:sz w:val="20"/>
          <w:szCs w:val="20"/>
        </w:rPr>
        <w:t>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Проверка готовности к отопительному периоду   проводилась   в   отношении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1.________________________;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2.________________________;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3.________________________;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......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В ходе проведения проверки готовности к отопительному  периоду   комиссия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установила:_____________________________________________________________.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 xml:space="preserve">            (готовность/неготовность к работе в отопительном периоде)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Вывод комиссии по итогам проведения проверки готовности  к  </w:t>
      </w:r>
      <w:proofErr w:type="gramStart"/>
      <w:r w:rsidRPr="009D58B6">
        <w:rPr>
          <w:rFonts w:ascii="Times New Roman" w:hAnsi="Times New Roman" w:cs="Times New Roman"/>
          <w:sz w:val="26"/>
          <w:szCs w:val="26"/>
        </w:rPr>
        <w:t>отопительному</w:t>
      </w:r>
      <w:proofErr w:type="gramEnd"/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периоду:_________________________________________________________________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__</w:t>
      </w:r>
      <w:r w:rsidR="004F2FE4">
        <w:rPr>
          <w:rFonts w:ascii="Times New Roman" w:hAnsi="Times New Roman" w:cs="Times New Roman"/>
          <w:sz w:val="26"/>
          <w:szCs w:val="26"/>
        </w:rPr>
        <w:t>-</w:t>
      </w:r>
      <w:r w:rsidRPr="009D58B6">
        <w:rPr>
          <w:rFonts w:ascii="Times New Roman" w:hAnsi="Times New Roman" w:cs="Times New Roman"/>
          <w:sz w:val="26"/>
          <w:szCs w:val="26"/>
        </w:rPr>
        <w:t>__ гг.*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Председатель комиссии:   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 xml:space="preserve">комиссии: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 xml:space="preserve">                                  (подпись, расшифровка подписи)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Члены комиссии:          ________________________________________________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D58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D58B6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B6">
        <w:rPr>
          <w:rFonts w:ascii="Times New Roman" w:hAnsi="Times New Roman" w:cs="Times New Roman"/>
          <w:sz w:val="26"/>
          <w:szCs w:val="26"/>
        </w:rPr>
        <w:t>“___”____________ 20__ г. 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D58B6">
        <w:rPr>
          <w:rFonts w:ascii="Times New Roman" w:hAnsi="Times New Roman" w:cs="Times New Roman"/>
          <w:sz w:val="26"/>
          <w:szCs w:val="26"/>
        </w:rPr>
        <w:t>_</w:t>
      </w:r>
    </w:p>
    <w:p w:rsidR="009D58B6" w:rsidRDefault="009D58B6" w:rsidP="009D58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9D58B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</w:t>
      </w:r>
      <w:proofErr w:type="gramEnd"/>
    </w:p>
    <w:p w:rsidR="009D58B6" w:rsidRPr="009D58B6" w:rsidRDefault="009D58B6" w:rsidP="004F2F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8B6" w:rsidRPr="009D58B6" w:rsidRDefault="009D58B6" w:rsidP="009D5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8B6">
        <w:rPr>
          <w:rFonts w:ascii="Times New Roman" w:hAnsi="Times New Roman" w:cs="Times New Roman"/>
          <w:sz w:val="26"/>
          <w:szCs w:val="26"/>
        </w:rPr>
        <w:lastRenderedPageBreak/>
        <w:t xml:space="preserve">* </w:t>
      </w:r>
      <w:r w:rsidRPr="009D58B6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 готовности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58B6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565164" w:rsidRDefault="00565164" w:rsidP="009D58B6">
      <w:pPr>
        <w:spacing w:line="240" w:lineRule="auto"/>
        <w:rPr>
          <w:sz w:val="20"/>
          <w:szCs w:val="20"/>
        </w:rPr>
      </w:pPr>
    </w:p>
    <w:p w:rsidR="004F2FE4" w:rsidRDefault="004F2FE4" w:rsidP="009D58B6">
      <w:pPr>
        <w:spacing w:line="240" w:lineRule="auto"/>
        <w:rPr>
          <w:sz w:val="20"/>
          <w:szCs w:val="20"/>
        </w:rPr>
      </w:pP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90120A" w:rsidRPr="00E264D4" w:rsidRDefault="0090120A" w:rsidP="0090120A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90120A" w:rsidRPr="00E264D4" w:rsidRDefault="0090120A" w:rsidP="0090120A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Style w:val="a3"/>
          <w:rFonts w:ascii="Times New Roman" w:hAnsi="Times New Roman" w:cs="Times New Roman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90120A" w:rsidRPr="00E264D4" w:rsidRDefault="0090120A" w:rsidP="0090120A">
      <w:pPr>
        <w:pStyle w:val="a4"/>
        <w:jc w:val="center"/>
        <w:rPr>
          <w:sz w:val="26"/>
          <w:szCs w:val="26"/>
        </w:rPr>
      </w:pPr>
      <w:r w:rsidRPr="00E264D4">
        <w:rPr>
          <w:rStyle w:val="a3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90120A" w:rsidRPr="00E264D4" w:rsidRDefault="0090120A" w:rsidP="0090120A">
      <w:pPr>
        <w:pStyle w:val="a9"/>
        <w:jc w:val="left"/>
        <w:rPr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90120A" w:rsidRPr="00E264D4" w:rsidRDefault="0090120A" w:rsidP="0090120A">
      <w:pPr>
        <w:pStyle w:val="a9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90120A" w:rsidRPr="00E264D4" w:rsidRDefault="0090120A" w:rsidP="0090120A">
      <w:pPr>
        <w:pStyle w:val="a9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90120A" w:rsidRPr="00837F5B" w:rsidRDefault="00837F5B" w:rsidP="0090120A">
      <w:pPr>
        <w:pStyle w:val="a4"/>
        <w:ind w:left="7200" w:firstLine="720"/>
        <w:rPr>
          <w:rFonts w:ascii="Times New Roman" w:hAnsi="Times New Roman" w:cs="Times New Roman"/>
          <w:i/>
        </w:rPr>
      </w:pPr>
      <w:bookmarkStart w:id="5" w:name="sub_20000"/>
      <w:r w:rsidRPr="00837F5B">
        <w:rPr>
          <w:rFonts w:ascii="Times New Roman" w:hAnsi="Times New Roman" w:cs="Times New Roman"/>
          <w:bCs/>
          <w:i/>
        </w:rPr>
        <w:lastRenderedPageBreak/>
        <w:t xml:space="preserve">      </w:t>
      </w:r>
      <w:r w:rsidR="0090120A" w:rsidRPr="00837F5B">
        <w:rPr>
          <w:rFonts w:ascii="Times New Roman" w:hAnsi="Times New Roman" w:cs="Times New Roman"/>
          <w:bCs/>
          <w:i/>
        </w:rPr>
        <w:t>Приложение 2</w:t>
      </w:r>
    </w:p>
    <w:bookmarkEnd w:id="5"/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к Программе «Проведение проверки готовности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>теплоисточников и тепловых сетей бюджетных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 учреждений Нижнеилимского </w:t>
      </w:r>
      <w:proofErr w:type="gramStart"/>
      <w:r w:rsidRPr="00837F5B">
        <w:rPr>
          <w:rFonts w:ascii="Times New Roman" w:hAnsi="Times New Roman" w:cs="Times New Roman"/>
          <w:i/>
        </w:rPr>
        <w:t>муниципального</w:t>
      </w:r>
      <w:proofErr w:type="gramEnd"/>
      <w:r w:rsidRPr="00837F5B">
        <w:rPr>
          <w:rFonts w:ascii="Times New Roman" w:hAnsi="Times New Roman" w:cs="Times New Roman"/>
          <w:i/>
        </w:rPr>
        <w:t xml:space="preserve">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>района к осенне-зимнему периоду 201</w:t>
      </w:r>
      <w:r w:rsidR="00BA097D">
        <w:rPr>
          <w:rFonts w:ascii="Times New Roman" w:hAnsi="Times New Roman" w:cs="Times New Roman"/>
          <w:i/>
        </w:rPr>
        <w:t>6</w:t>
      </w:r>
      <w:r w:rsidRPr="00837F5B">
        <w:rPr>
          <w:rFonts w:ascii="Times New Roman" w:hAnsi="Times New Roman" w:cs="Times New Roman"/>
          <w:i/>
        </w:rPr>
        <w:t xml:space="preserve"> – 201</w:t>
      </w:r>
      <w:r w:rsidR="00BA097D">
        <w:rPr>
          <w:rFonts w:ascii="Times New Roman" w:hAnsi="Times New Roman" w:cs="Times New Roman"/>
          <w:i/>
        </w:rPr>
        <w:t>7</w:t>
      </w:r>
      <w:r w:rsidRPr="00837F5B">
        <w:rPr>
          <w:rFonts w:ascii="Times New Roman" w:hAnsi="Times New Roman" w:cs="Times New Roman"/>
          <w:i/>
        </w:rPr>
        <w:t xml:space="preserve"> г.г.»</w:t>
      </w:r>
    </w:p>
    <w:p w:rsidR="00B21360" w:rsidRPr="00B21360" w:rsidRDefault="00B21360" w:rsidP="00B21360">
      <w:pPr>
        <w:pStyle w:val="a4"/>
        <w:jc w:val="right"/>
      </w:pPr>
    </w:p>
    <w:p w:rsidR="0090120A" w:rsidRPr="00E264D4" w:rsidRDefault="0090120A" w:rsidP="00B213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готовности к отопительному периоду _______</w:t>
      </w:r>
      <w:r w:rsidR="004F2FE4">
        <w:rPr>
          <w:rFonts w:ascii="Times New Roman" w:hAnsi="Times New Roman" w:cs="Times New Roman"/>
          <w:b/>
          <w:bCs/>
        </w:rPr>
        <w:t>-</w:t>
      </w:r>
      <w:r w:rsidRPr="00E264D4">
        <w:rPr>
          <w:rFonts w:ascii="Times New Roman" w:hAnsi="Times New Roman" w:cs="Times New Roman"/>
          <w:b/>
          <w:bCs/>
        </w:rPr>
        <w:t xml:space="preserve">______ </w:t>
      </w:r>
      <w:proofErr w:type="gramStart"/>
      <w:r w:rsidRPr="00E264D4">
        <w:rPr>
          <w:rFonts w:ascii="Times New Roman" w:hAnsi="Times New Roman" w:cs="Times New Roman"/>
          <w:b/>
          <w:bCs/>
        </w:rPr>
        <w:t>г</w:t>
      </w:r>
      <w:proofErr w:type="gramEnd"/>
      <w:r w:rsidRPr="00E264D4">
        <w:rPr>
          <w:rFonts w:ascii="Times New Roman" w:hAnsi="Times New Roman" w:cs="Times New Roman"/>
          <w:b/>
          <w:bCs/>
        </w:rPr>
        <w:t>.г.</w:t>
      </w:r>
    </w:p>
    <w:p w:rsidR="0090120A" w:rsidRPr="00E264D4" w:rsidRDefault="0090120A" w:rsidP="009012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0120A" w:rsidRPr="00E264D4" w:rsidRDefault="0090120A" w:rsidP="0090120A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4F2FE4">
        <w:rPr>
          <w:rFonts w:ascii="Times New Roman" w:hAnsi="Times New Roman" w:cs="Times New Roman"/>
          <w:sz w:val="20"/>
          <w:szCs w:val="20"/>
        </w:rPr>
        <w:t>бюджетного учреждения</w:t>
      </w:r>
      <w:r w:rsidRPr="00E264D4">
        <w:rPr>
          <w:rFonts w:ascii="Times New Roman" w:hAnsi="Times New Roman" w:cs="Times New Roman"/>
          <w:sz w:val="20"/>
          <w:szCs w:val="20"/>
        </w:rPr>
        <w:t>, в отношении которого проводилась проверка готовности к отопительному периоду)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0120A" w:rsidRPr="00E264D4" w:rsidRDefault="0090120A" w:rsidP="00901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20A" w:rsidRPr="00E264D4" w:rsidRDefault="0090120A" w:rsidP="0090120A">
      <w:pPr>
        <w:pStyle w:val="a4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</w:t>
      </w:r>
      <w:r w:rsidR="004F2FE4">
        <w:rPr>
          <w:rFonts w:ascii="Times New Roman" w:hAnsi="Times New Roman" w:cs="Times New Roman"/>
          <w:sz w:val="24"/>
          <w:szCs w:val="24"/>
        </w:rPr>
        <w:t>-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120A" w:rsidRPr="00E264D4" w:rsidRDefault="0090120A" w:rsidP="0090120A">
      <w:pPr>
        <w:pStyle w:val="a4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0120A" w:rsidRPr="00E264D4" w:rsidRDefault="0090120A" w:rsidP="0090120A">
      <w:r w:rsidRPr="00E264D4">
        <w:br w:type="page"/>
      </w:r>
    </w:p>
    <w:p w:rsidR="004957C5" w:rsidRPr="00837F5B" w:rsidRDefault="00F25674" w:rsidP="0090120A">
      <w:pPr>
        <w:spacing w:after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837F5B">
        <w:rPr>
          <w:rFonts w:ascii="Times New Roman" w:hAnsi="Times New Roman" w:cs="Times New Roman"/>
          <w:i/>
          <w:sz w:val="26"/>
          <w:szCs w:val="26"/>
        </w:rPr>
        <w:lastRenderedPageBreak/>
        <w:t>П</w:t>
      </w:r>
      <w:r w:rsidR="0090120A" w:rsidRPr="00837F5B">
        <w:rPr>
          <w:rFonts w:ascii="Times New Roman" w:hAnsi="Times New Roman" w:cs="Times New Roman"/>
          <w:i/>
          <w:sz w:val="26"/>
          <w:szCs w:val="26"/>
        </w:rPr>
        <w:t>риложение 3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к Программе «Проведение проверки готовности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>теплоисточников и тепловых сетей бюджетных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 учреждений Нижнеилимского </w:t>
      </w:r>
      <w:proofErr w:type="gramStart"/>
      <w:r w:rsidRPr="00837F5B">
        <w:rPr>
          <w:rFonts w:ascii="Times New Roman" w:hAnsi="Times New Roman" w:cs="Times New Roman"/>
          <w:i/>
        </w:rPr>
        <w:t>муниципального</w:t>
      </w:r>
      <w:proofErr w:type="gramEnd"/>
      <w:r w:rsidRPr="00837F5B">
        <w:rPr>
          <w:rFonts w:ascii="Times New Roman" w:hAnsi="Times New Roman" w:cs="Times New Roman"/>
          <w:i/>
        </w:rPr>
        <w:t xml:space="preserve">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>района к осенне-зимнему периоду 201</w:t>
      </w:r>
      <w:r w:rsidR="00BA097D">
        <w:rPr>
          <w:rFonts w:ascii="Times New Roman" w:hAnsi="Times New Roman" w:cs="Times New Roman"/>
          <w:i/>
        </w:rPr>
        <w:t>6</w:t>
      </w:r>
      <w:r w:rsidRPr="00837F5B">
        <w:rPr>
          <w:rFonts w:ascii="Times New Roman" w:hAnsi="Times New Roman" w:cs="Times New Roman"/>
          <w:i/>
        </w:rPr>
        <w:t xml:space="preserve"> – 201</w:t>
      </w:r>
      <w:r w:rsidR="00BA097D">
        <w:rPr>
          <w:rFonts w:ascii="Times New Roman" w:hAnsi="Times New Roman" w:cs="Times New Roman"/>
          <w:i/>
        </w:rPr>
        <w:t>7</w:t>
      </w:r>
      <w:r w:rsidRPr="00837F5B">
        <w:rPr>
          <w:rFonts w:ascii="Times New Roman" w:hAnsi="Times New Roman" w:cs="Times New Roman"/>
          <w:i/>
        </w:rPr>
        <w:t xml:space="preserve"> г.г.»</w:t>
      </w:r>
    </w:p>
    <w:p w:rsidR="00B21360" w:rsidRPr="00B21360" w:rsidRDefault="00B21360" w:rsidP="00B21360">
      <w:pPr>
        <w:pStyle w:val="a4"/>
        <w:jc w:val="right"/>
        <w:rPr>
          <w:sz w:val="24"/>
          <w:szCs w:val="24"/>
        </w:rPr>
      </w:pPr>
    </w:p>
    <w:p w:rsidR="004957C5" w:rsidRPr="006E27FB" w:rsidRDefault="004957C5" w:rsidP="00A940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57C5" w:rsidRPr="006E27FB" w:rsidRDefault="004957C5" w:rsidP="004957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3DBF" w:rsidRDefault="004957C5" w:rsidP="004A3DBF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4F2FE4">
        <w:rPr>
          <w:rFonts w:ascii="Times New Roman" w:hAnsi="Times New Roman" w:cs="Times New Roman"/>
          <w:sz w:val="26"/>
          <w:szCs w:val="26"/>
        </w:rPr>
        <w:t>о</w:t>
      </w:r>
      <w:r w:rsidRPr="006E27FB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 </w:t>
      </w:r>
      <w:proofErr w:type="spellStart"/>
      <w:r w:rsidR="004A3DBF" w:rsidRPr="006E27FB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4A3DBF" w:rsidRPr="006E27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7C5" w:rsidRPr="006E27FB" w:rsidRDefault="004A3DBF" w:rsidP="004A3DBF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и тепловых сетей</w:t>
      </w:r>
      <w:r w:rsidR="004957C5" w:rsidRPr="006E27FB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sub_13"/>
      <w:r w:rsidR="0090120A" w:rsidRPr="006E27FB">
        <w:rPr>
          <w:rFonts w:ascii="Times New Roman" w:hAnsi="Times New Roman" w:cs="Times New Roman"/>
          <w:sz w:val="26"/>
          <w:szCs w:val="26"/>
        </w:rPr>
        <w:t>бюджетных организаций</w:t>
      </w:r>
    </w:p>
    <w:p w:rsidR="004957C5" w:rsidRPr="006E27FB" w:rsidRDefault="004957C5" w:rsidP="004A3DBF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7C5" w:rsidRPr="006E27FB" w:rsidRDefault="004957C5" w:rsidP="004A3DBF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В целях оценки готовности </w:t>
      </w:r>
      <w:r w:rsidR="00F25674" w:rsidRPr="006E27FB">
        <w:rPr>
          <w:rFonts w:ascii="Times New Roman" w:hAnsi="Times New Roman" w:cs="Times New Roman"/>
          <w:sz w:val="26"/>
          <w:szCs w:val="26"/>
        </w:rPr>
        <w:t>теплоисточников и тепловых сетей бюджетных учреждений</w:t>
      </w:r>
      <w:r w:rsidRPr="006E27FB">
        <w:rPr>
          <w:rFonts w:ascii="Times New Roman" w:hAnsi="Times New Roman" w:cs="Times New Roman"/>
          <w:sz w:val="26"/>
          <w:szCs w:val="26"/>
        </w:rPr>
        <w:t xml:space="preserve"> к отопительному периоду уполномоченным органом должны быть проверены в отношении данных организаций: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sub_30002"/>
      <w:bookmarkEnd w:id="6"/>
      <w:r w:rsidRPr="006E27FB">
        <w:rPr>
          <w:rFonts w:ascii="Times New Roman" w:hAnsi="Times New Roman" w:cs="Times New Roman"/>
          <w:sz w:val="26"/>
          <w:szCs w:val="26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957C5" w:rsidRPr="006E27FB" w:rsidRDefault="004957C5" w:rsidP="004957C5">
      <w:pPr>
        <w:pStyle w:val="21"/>
        <w:widowControl w:val="0"/>
        <w:tabs>
          <w:tab w:val="left" w:pos="963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sub_30003"/>
      <w:bookmarkEnd w:id="7"/>
      <w:r w:rsidRPr="006E27FB">
        <w:rPr>
          <w:rFonts w:ascii="Times New Roman" w:hAnsi="Times New Roman" w:cs="Times New Roman"/>
          <w:sz w:val="26"/>
          <w:szCs w:val="26"/>
        </w:rPr>
        <w:t>2) соблюдение критериев надежности теплоснабжения, установленных техническими регламентами;</w:t>
      </w:r>
    </w:p>
    <w:p w:rsidR="004957C5" w:rsidRPr="006E27FB" w:rsidRDefault="004957C5" w:rsidP="004957C5">
      <w:pPr>
        <w:pStyle w:val="21"/>
        <w:tabs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sub_30004"/>
      <w:bookmarkEnd w:id="8"/>
      <w:r w:rsidRPr="006E27FB">
        <w:rPr>
          <w:rFonts w:ascii="Times New Roman" w:hAnsi="Times New Roman" w:cs="Times New Roman"/>
          <w:sz w:val="26"/>
          <w:szCs w:val="26"/>
        </w:rPr>
        <w:t>3) наличие нормативных запасов топлива на источниках тепловой энергии;</w:t>
      </w:r>
    </w:p>
    <w:p w:rsidR="004957C5" w:rsidRPr="006E27FB" w:rsidRDefault="004957C5" w:rsidP="004957C5">
      <w:pPr>
        <w:pStyle w:val="21"/>
        <w:tabs>
          <w:tab w:val="left" w:pos="9639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sub_30005"/>
      <w:bookmarkEnd w:id="9"/>
      <w:r w:rsidRPr="006E27FB">
        <w:rPr>
          <w:rFonts w:ascii="Times New Roman" w:hAnsi="Times New Roman" w:cs="Times New Roman"/>
          <w:sz w:val="26"/>
          <w:szCs w:val="26"/>
        </w:rPr>
        <w:t>4) функционирование эксплуатационной, диспетчерской и аварийной служб, а именно:</w:t>
      </w:r>
    </w:p>
    <w:bookmarkEnd w:id="10"/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укомплектованность указанных служб персоналом;</w:t>
      </w:r>
    </w:p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нормативно-технической и оперативной документацией, инструкциями, схемами,</w:t>
      </w:r>
    </w:p>
    <w:p w:rsidR="004957C5" w:rsidRPr="006E27FB" w:rsidRDefault="004957C5" w:rsidP="004957C5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первичными средствами пожаротушения;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sub_30006"/>
      <w:r w:rsidRPr="006E27FB">
        <w:rPr>
          <w:rFonts w:ascii="Times New Roman" w:hAnsi="Times New Roman" w:cs="Times New Roman"/>
          <w:sz w:val="26"/>
          <w:szCs w:val="26"/>
        </w:rPr>
        <w:t>5) проведение наладки принадлежащих им тепловых сетей;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sub_30007"/>
      <w:bookmarkEnd w:id="11"/>
      <w:r w:rsidRPr="006E27FB">
        <w:rPr>
          <w:rFonts w:ascii="Times New Roman" w:hAnsi="Times New Roman" w:cs="Times New Roman"/>
          <w:sz w:val="26"/>
          <w:szCs w:val="26"/>
        </w:rPr>
        <w:t>6) организация контроля режимов потребления тепловой энергии;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3" w:name="sub_30008"/>
      <w:bookmarkEnd w:id="12"/>
      <w:r w:rsidRPr="006E27FB">
        <w:rPr>
          <w:rFonts w:ascii="Times New Roman" w:hAnsi="Times New Roman" w:cs="Times New Roman"/>
          <w:sz w:val="26"/>
          <w:szCs w:val="26"/>
        </w:rPr>
        <w:t>7) обеспечение качества теплоносителей;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4" w:name="sub_30009"/>
      <w:bookmarkEnd w:id="13"/>
      <w:r w:rsidRPr="006E27FB">
        <w:rPr>
          <w:rFonts w:ascii="Times New Roman" w:hAnsi="Times New Roman" w:cs="Times New Roman"/>
          <w:sz w:val="26"/>
          <w:szCs w:val="26"/>
        </w:rPr>
        <w:t>8) организация коммерческого учета приобретаемой и реализуемой тепловой энергии;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5" w:name="sub_30010"/>
      <w:bookmarkEnd w:id="14"/>
      <w:r w:rsidRPr="006E27FB">
        <w:rPr>
          <w:rFonts w:ascii="Times New Roman" w:hAnsi="Times New Roman" w:cs="Times New Roman"/>
          <w:sz w:val="26"/>
          <w:szCs w:val="26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о теплоснабжении;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6" w:name="sub_30011"/>
      <w:bookmarkEnd w:id="15"/>
      <w:r w:rsidRPr="006E27FB">
        <w:rPr>
          <w:rFonts w:ascii="Times New Roman" w:hAnsi="Times New Roman" w:cs="Times New Roman"/>
          <w:sz w:val="26"/>
          <w:szCs w:val="26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топливоприготовления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и топливоподачи;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соблюдение водно-химического режима;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lastRenderedPageBreak/>
        <w:t xml:space="preserve">наличие </w:t>
      </w:r>
      <w:proofErr w:type="gramStart"/>
      <w:r w:rsidRPr="006E27FB">
        <w:rPr>
          <w:rFonts w:ascii="Times New Roman" w:hAnsi="Times New Roman" w:cs="Times New Roman"/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E27FB">
        <w:rPr>
          <w:rFonts w:ascii="Times New Roman" w:hAnsi="Times New Roman" w:cs="Times New Roman"/>
          <w:sz w:val="26"/>
          <w:szCs w:val="26"/>
        </w:rPr>
        <w:t>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6E27F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E27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-, топливо- 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проведение гидравлических и тепловых испытаний тепловых сетей;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4957C5" w:rsidRPr="006E27FB" w:rsidRDefault="004957C5" w:rsidP="004957C5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" w:name="sub_30012"/>
      <w:r w:rsidRPr="006E27FB">
        <w:rPr>
          <w:rFonts w:ascii="Times New Roman" w:hAnsi="Times New Roman" w:cs="Times New Roman"/>
          <w:sz w:val="26"/>
          <w:szCs w:val="26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организациями;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" w:name="sub_30013"/>
      <w:bookmarkEnd w:id="17"/>
      <w:r w:rsidRPr="006E27FB">
        <w:rPr>
          <w:rFonts w:ascii="Times New Roman" w:hAnsi="Times New Roman" w:cs="Times New Roman"/>
          <w:sz w:val="26"/>
          <w:szCs w:val="26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957C5" w:rsidRPr="006E27FB" w:rsidRDefault="004957C5" w:rsidP="004957C5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" w:name="sub_30014"/>
      <w:bookmarkEnd w:id="18"/>
      <w:r w:rsidRPr="006E27FB">
        <w:rPr>
          <w:rFonts w:ascii="Times New Roman" w:hAnsi="Times New Roman" w:cs="Times New Roman"/>
          <w:sz w:val="26"/>
          <w:szCs w:val="26"/>
        </w:rPr>
        <w:t>13) работоспособность автоматических регуляторов при их наличии.</w:t>
      </w:r>
    </w:p>
    <w:p w:rsidR="004957C5" w:rsidRPr="006E27FB" w:rsidRDefault="004957C5" w:rsidP="004957C5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" w:name="sub_14"/>
      <w:bookmarkEnd w:id="19"/>
      <w:r w:rsidRPr="006E27FB">
        <w:rPr>
          <w:rFonts w:ascii="Times New Roman" w:hAnsi="Times New Roman" w:cs="Times New Roman"/>
          <w:sz w:val="26"/>
          <w:szCs w:val="26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об электроэнергетике.</w:t>
      </w:r>
    </w:p>
    <w:p w:rsidR="004957C5" w:rsidRPr="006E27FB" w:rsidRDefault="004957C5" w:rsidP="004957C5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1" w:name="sub_15"/>
      <w:bookmarkEnd w:id="20"/>
      <w:r w:rsidRPr="006E27FB">
        <w:rPr>
          <w:rFonts w:ascii="Times New Roman" w:hAnsi="Times New Roman" w:cs="Times New Roman"/>
          <w:sz w:val="26"/>
          <w:szCs w:val="26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организаций составляется а</w:t>
      </w:r>
      <w:proofErr w:type="gramStart"/>
      <w:r w:rsidRPr="006E27FB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6E27FB">
        <w:rPr>
          <w:rFonts w:ascii="Times New Roman" w:hAnsi="Times New Roman" w:cs="Times New Roman"/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подпунктах 1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007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009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9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010" w:history="1">
        <w:r w:rsidRPr="006E27FB">
          <w:rPr>
            <w:rFonts w:ascii="Times New Roman" w:hAnsi="Times New Roman" w:cs="Times New Roman"/>
            <w:bCs/>
            <w:sz w:val="26"/>
            <w:szCs w:val="26"/>
          </w:rPr>
          <w:t>10 </w:t>
        </w:r>
      </w:hyperlink>
      <w:r w:rsidRPr="006E27FB">
        <w:rPr>
          <w:rFonts w:ascii="Times New Roman" w:hAnsi="Times New Roman" w:cs="Times New Roman"/>
          <w:sz w:val="26"/>
          <w:szCs w:val="26"/>
        </w:rPr>
        <w:t xml:space="preserve"> настоящего Приложения 3.</w:t>
      </w:r>
      <w:bookmarkEnd w:id="21"/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Default="006E27FB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Pr="00837F5B" w:rsidRDefault="006E27FB" w:rsidP="006E27FB">
      <w:pPr>
        <w:spacing w:after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837F5B">
        <w:rPr>
          <w:rFonts w:ascii="Times New Roman" w:hAnsi="Times New Roman" w:cs="Times New Roman"/>
          <w:i/>
          <w:sz w:val="26"/>
          <w:szCs w:val="26"/>
        </w:rPr>
        <w:t>Приложение 4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к Программе «Проведение проверки готовности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837F5B">
        <w:rPr>
          <w:rFonts w:ascii="Times New Roman" w:hAnsi="Times New Roman" w:cs="Times New Roman"/>
          <w:i/>
        </w:rPr>
        <w:t>теплоисточников</w:t>
      </w:r>
      <w:proofErr w:type="spellEnd"/>
      <w:r w:rsidRPr="00837F5B">
        <w:rPr>
          <w:rFonts w:ascii="Times New Roman" w:hAnsi="Times New Roman" w:cs="Times New Roman"/>
          <w:i/>
        </w:rPr>
        <w:t xml:space="preserve"> и тепловых сетей бюджетных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 xml:space="preserve"> учреждений Нижнеилимского </w:t>
      </w:r>
      <w:proofErr w:type="gramStart"/>
      <w:r w:rsidRPr="00837F5B">
        <w:rPr>
          <w:rFonts w:ascii="Times New Roman" w:hAnsi="Times New Roman" w:cs="Times New Roman"/>
          <w:i/>
        </w:rPr>
        <w:t>муниципального</w:t>
      </w:r>
      <w:proofErr w:type="gramEnd"/>
      <w:r w:rsidRPr="00837F5B">
        <w:rPr>
          <w:rFonts w:ascii="Times New Roman" w:hAnsi="Times New Roman" w:cs="Times New Roman"/>
          <w:i/>
        </w:rPr>
        <w:t xml:space="preserve"> </w:t>
      </w:r>
    </w:p>
    <w:p w:rsidR="00B21360" w:rsidRPr="00837F5B" w:rsidRDefault="00B21360" w:rsidP="00B213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7F5B">
        <w:rPr>
          <w:rFonts w:ascii="Times New Roman" w:hAnsi="Times New Roman" w:cs="Times New Roman"/>
          <w:i/>
        </w:rPr>
        <w:t>района к осенне-зимнему периоду 201</w:t>
      </w:r>
      <w:r w:rsidR="00BA097D">
        <w:rPr>
          <w:rFonts w:ascii="Times New Roman" w:hAnsi="Times New Roman" w:cs="Times New Roman"/>
          <w:i/>
        </w:rPr>
        <w:t>6</w:t>
      </w:r>
      <w:r w:rsidRPr="00837F5B">
        <w:rPr>
          <w:rFonts w:ascii="Times New Roman" w:hAnsi="Times New Roman" w:cs="Times New Roman"/>
          <w:i/>
        </w:rPr>
        <w:t>– 201</w:t>
      </w:r>
      <w:r w:rsidR="00BA097D">
        <w:rPr>
          <w:rFonts w:ascii="Times New Roman" w:hAnsi="Times New Roman" w:cs="Times New Roman"/>
          <w:i/>
        </w:rPr>
        <w:t>7</w:t>
      </w:r>
      <w:r w:rsidRPr="00837F5B">
        <w:rPr>
          <w:rFonts w:ascii="Times New Roman" w:hAnsi="Times New Roman" w:cs="Times New Roman"/>
          <w:i/>
        </w:rPr>
        <w:t xml:space="preserve"> г.г.»</w:t>
      </w:r>
    </w:p>
    <w:p w:rsidR="00B21360" w:rsidRPr="00B21360" w:rsidRDefault="00B21360" w:rsidP="00B21360">
      <w:pPr>
        <w:pStyle w:val="a4"/>
        <w:jc w:val="right"/>
        <w:rPr>
          <w:sz w:val="24"/>
          <w:szCs w:val="24"/>
        </w:rPr>
      </w:pPr>
    </w:p>
    <w:p w:rsidR="006E27FB" w:rsidRPr="006E27FB" w:rsidRDefault="006E27FB" w:rsidP="006E27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3DBF" w:rsidRDefault="00B95C66" w:rsidP="009043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4F2FE4">
        <w:rPr>
          <w:rFonts w:ascii="Times New Roman" w:hAnsi="Times New Roman" w:cs="Times New Roman"/>
          <w:sz w:val="26"/>
          <w:szCs w:val="26"/>
        </w:rPr>
        <w:t>о</w:t>
      </w:r>
      <w:r w:rsidRPr="006E27FB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 </w:t>
      </w:r>
    </w:p>
    <w:p w:rsidR="00B95C66" w:rsidRPr="006E27FB" w:rsidRDefault="00B95C66" w:rsidP="009043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для потребителей тепловой энергии </w:t>
      </w:r>
      <w:r w:rsidR="004A3DBF">
        <w:rPr>
          <w:rFonts w:ascii="Times New Roman" w:hAnsi="Times New Roman" w:cs="Times New Roman"/>
          <w:sz w:val="26"/>
          <w:szCs w:val="26"/>
        </w:rPr>
        <w:t xml:space="preserve">(зданий) </w:t>
      </w:r>
      <w:r w:rsidR="006E27FB">
        <w:rPr>
          <w:rFonts w:ascii="Times New Roman" w:hAnsi="Times New Roman" w:cs="Times New Roman"/>
          <w:sz w:val="26"/>
          <w:szCs w:val="26"/>
        </w:rPr>
        <w:t>бюджетных учреждений:</w:t>
      </w:r>
    </w:p>
    <w:p w:rsidR="00B95C66" w:rsidRPr="006E27FB" w:rsidRDefault="00B95C66" w:rsidP="009043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C66" w:rsidRPr="006E27FB" w:rsidRDefault="00B95C66" w:rsidP="009043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В целях оценки готовности потребителей тепловой энергии к отопительному периоду Комиссией должны быть проверены: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2) проведение промывки оборудования и коммуникаций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3) разработка эксплуатационных режимов, а также мероприятий по их внедрению;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4) выполнение плана ремонтных работ и качество их выполнения;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5) состояние тепловых сетей, принадлежащих потребителю тепловой энергии;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7) состояние трубопроводов, арматуры и тепловой изоляции в пределах тепловых пунктов;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9) работоспособность защиты систем теплопотребления;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10) наличие паспортов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11) отсутствие прямых соединений оборудования тепловых пунктов с водопроводом и канализацией;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12) плотность оборудования тепловых пунктов;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13) наличие пломб на расчетных шайбах и соплах элеваторов;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16) проведение испытания оборудования </w:t>
      </w:r>
      <w:proofErr w:type="spellStart"/>
      <w:r w:rsidRPr="006E27FB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6E27FB">
        <w:rPr>
          <w:rFonts w:ascii="Times New Roman" w:hAnsi="Times New Roman" w:cs="Times New Roman"/>
          <w:sz w:val="26"/>
          <w:szCs w:val="26"/>
        </w:rPr>
        <w:t xml:space="preserve"> установок на плотность и прочность;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7FB">
        <w:rPr>
          <w:rFonts w:ascii="Times New Roman" w:hAnsi="Times New Roman" w:cs="Times New Roman"/>
          <w:sz w:val="26"/>
          <w:szCs w:val="26"/>
        </w:rPr>
        <w:t xml:space="preserve">17) надежность теплоснабжения потребителей тепловой энергии. </w:t>
      </w: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6E27FB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66" w:rsidRPr="002C18D2" w:rsidRDefault="00B95C66" w:rsidP="002C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BED" w:rsidRPr="00837F5B" w:rsidRDefault="00F52BED" w:rsidP="00F5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37F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BED" w:rsidRPr="00837F5B" w:rsidRDefault="00F52BED" w:rsidP="00F5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t xml:space="preserve">             к </w:t>
      </w:r>
      <w:r w:rsidR="004F2FE4">
        <w:rPr>
          <w:rFonts w:ascii="Times New Roman" w:hAnsi="Times New Roman" w:cs="Times New Roman"/>
          <w:i/>
          <w:sz w:val="24"/>
          <w:szCs w:val="24"/>
        </w:rPr>
        <w:t>Постановлению</w:t>
      </w:r>
      <w:r w:rsidRPr="00837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B5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837F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BED" w:rsidRPr="00837F5B" w:rsidRDefault="00F52BED" w:rsidP="00F5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t xml:space="preserve">Нижнеилимского </w:t>
      </w:r>
    </w:p>
    <w:p w:rsidR="00F52BED" w:rsidRPr="00837F5B" w:rsidRDefault="00F52BED" w:rsidP="00F5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7F5B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</w:p>
    <w:p w:rsidR="000B6B74" w:rsidRPr="00F433F9" w:rsidRDefault="00F52BED" w:rsidP="000B6B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3F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B6B74">
        <w:rPr>
          <w:rFonts w:ascii="Times New Roman" w:hAnsi="Times New Roman" w:cs="Times New Roman"/>
          <w:b/>
          <w:sz w:val="28"/>
          <w:szCs w:val="28"/>
        </w:rPr>
        <w:t>01.06.2016</w:t>
      </w:r>
      <w:r w:rsidR="000B6B74" w:rsidRPr="00F433F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B6B74">
        <w:rPr>
          <w:rFonts w:ascii="Times New Roman" w:hAnsi="Times New Roman" w:cs="Times New Roman"/>
          <w:b/>
          <w:sz w:val="28"/>
          <w:szCs w:val="28"/>
        </w:rPr>
        <w:t>377</w:t>
      </w:r>
    </w:p>
    <w:p w:rsidR="00F52BED" w:rsidRPr="00F433F9" w:rsidRDefault="00F52BED" w:rsidP="00F5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76E" w:rsidRDefault="008E376E" w:rsidP="008E37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8E37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ПОЛОЖЕНИЕ</w:t>
      </w:r>
    </w:p>
    <w:p w:rsidR="00B95C66" w:rsidRPr="00960488" w:rsidRDefault="00B95C66" w:rsidP="008E376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О КОМИССИИ ПО ОЦЕНКЕ ГОТОВНОСТИ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ТЕПЛОИСТОЧНИКОВ И ТЕПЛОВЫХ СЕТЕЙ БЮДЖЕТНЫХ УЧРЕЖДЕНИЙ, НАХОДЯЩИХСЯ В СОБСТВЕННОСТИ НИЖНЕИЛИМСКОГО МУНИЦИПАЛЬНОГО РАЙОНА К </w:t>
      </w:r>
      <w:r w:rsidR="00F93957" w:rsidRPr="00960488">
        <w:rPr>
          <w:rFonts w:ascii="Times New Roman" w:hAnsi="Times New Roman" w:cs="Times New Roman"/>
          <w:sz w:val="26"/>
          <w:szCs w:val="26"/>
        </w:rPr>
        <w:t xml:space="preserve">ОТОПИТЕЛЬНОМУ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ПЕРИОДУ 201</w:t>
      </w:r>
      <w:r w:rsidR="008E376E">
        <w:rPr>
          <w:rFonts w:ascii="Times New Roman" w:hAnsi="Times New Roman" w:cs="Times New Roman"/>
          <w:sz w:val="26"/>
          <w:szCs w:val="26"/>
        </w:rPr>
        <w:t>6</w:t>
      </w:r>
      <w:r w:rsidR="00DA7859" w:rsidRPr="00960488">
        <w:rPr>
          <w:rFonts w:ascii="Times New Roman" w:hAnsi="Times New Roman" w:cs="Times New Roman"/>
          <w:sz w:val="26"/>
          <w:szCs w:val="26"/>
        </w:rPr>
        <w:t>-201</w:t>
      </w:r>
      <w:r w:rsidR="008E376E">
        <w:rPr>
          <w:rFonts w:ascii="Times New Roman" w:hAnsi="Times New Roman" w:cs="Times New Roman"/>
          <w:sz w:val="26"/>
          <w:szCs w:val="26"/>
        </w:rPr>
        <w:t>7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Г.Г.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1. Общее положение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1.1. Положение о комиссии по оценке готовности </w:t>
      </w:r>
      <w:proofErr w:type="spellStart"/>
      <w:r w:rsidR="00DA7859" w:rsidRPr="00960488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и тепловых сетей бюджетных учреждений, </w:t>
      </w:r>
      <w:r w:rsidRPr="00960488">
        <w:rPr>
          <w:rFonts w:ascii="Times New Roman" w:hAnsi="Times New Roman" w:cs="Times New Roman"/>
          <w:sz w:val="26"/>
          <w:szCs w:val="26"/>
        </w:rPr>
        <w:t xml:space="preserve">потребителей тепловой энергии к отопительному периоду определяет порядок работы комиссии по оценке готовности </w:t>
      </w:r>
      <w:proofErr w:type="spellStart"/>
      <w:r w:rsidR="00DA7859" w:rsidRPr="00960488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и тепловых сетей бюджетных учреждений, потребителей тепловой энергии </w:t>
      </w:r>
      <w:r w:rsidRPr="00960488">
        <w:rPr>
          <w:rFonts w:ascii="Times New Roman" w:hAnsi="Times New Roman" w:cs="Times New Roman"/>
          <w:sz w:val="26"/>
          <w:szCs w:val="26"/>
        </w:rPr>
        <w:t xml:space="preserve">к отопительному периоду (далее - Комиссия).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1.2. В своей деятельности Комиссия руководствуется Правилами оценки готовности к отопительному периоду, утвержденными приказом Минэнерго России </w:t>
      </w:r>
      <w:r w:rsidR="004F2FE4">
        <w:rPr>
          <w:rFonts w:ascii="Times New Roman" w:hAnsi="Times New Roman" w:cs="Times New Roman"/>
          <w:sz w:val="26"/>
          <w:szCs w:val="26"/>
        </w:rPr>
        <w:t xml:space="preserve">№ 103 </w:t>
      </w:r>
      <w:r w:rsidRPr="00960488">
        <w:rPr>
          <w:rFonts w:ascii="Times New Roman" w:hAnsi="Times New Roman" w:cs="Times New Roman"/>
          <w:sz w:val="26"/>
          <w:szCs w:val="26"/>
        </w:rPr>
        <w:t xml:space="preserve">от 12.03.2013, федеральными законами, нормативными правовыми актами Российской Федерации и </w:t>
      </w:r>
      <w:r w:rsidR="00DA7859" w:rsidRPr="00960488">
        <w:rPr>
          <w:rFonts w:ascii="Times New Roman" w:hAnsi="Times New Roman" w:cs="Times New Roman"/>
          <w:sz w:val="26"/>
          <w:szCs w:val="26"/>
        </w:rPr>
        <w:t>администрации Нижнеилимского муниципального района</w:t>
      </w:r>
      <w:r w:rsidRPr="009604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2. Цели и задачи Комиссии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2.1. Комиссия создана в целях подготовки и обеспечения устойчивого функционирования объектов социальной сферы.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2.2. </w:t>
      </w:r>
      <w:r w:rsidR="00BA097D">
        <w:rPr>
          <w:rFonts w:ascii="Times New Roman" w:hAnsi="Times New Roman" w:cs="Times New Roman"/>
          <w:sz w:val="26"/>
          <w:szCs w:val="26"/>
        </w:rPr>
        <w:t xml:space="preserve"> </w:t>
      </w:r>
      <w:r w:rsidRPr="00960488">
        <w:rPr>
          <w:rFonts w:ascii="Times New Roman" w:hAnsi="Times New Roman" w:cs="Times New Roman"/>
          <w:sz w:val="26"/>
          <w:szCs w:val="26"/>
        </w:rPr>
        <w:t xml:space="preserve">Основными задачами Комиссии является проверка готовности </w:t>
      </w:r>
      <w:proofErr w:type="spellStart"/>
      <w:r w:rsidR="00DA7859" w:rsidRPr="00960488">
        <w:rPr>
          <w:rFonts w:ascii="Times New Roman" w:hAnsi="Times New Roman" w:cs="Times New Roman"/>
          <w:sz w:val="26"/>
          <w:szCs w:val="26"/>
        </w:rPr>
        <w:t>теплоисточников</w:t>
      </w:r>
      <w:proofErr w:type="spellEnd"/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и тепловых сетей бюджетных учреждений </w:t>
      </w:r>
      <w:r w:rsidRPr="00960488">
        <w:rPr>
          <w:rFonts w:ascii="Times New Roman" w:hAnsi="Times New Roman" w:cs="Times New Roman"/>
          <w:sz w:val="26"/>
          <w:szCs w:val="26"/>
        </w:rPr>
        <w:t xml:space="preserve">к отопительному периоду. </w:t>
      </w:r>
    </w:p>
    <w:p w:rsidR="000E55C4" w:rsidRPr="00960488" w:rsidRDefault="000E55C4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3. Организация деятельности Комиссии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3.1.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 xml:space="preserve">3.2. </w:t>
      </w:r>
      <w:r w:rsidR="00BA097D">
        <w:rPr>
          <w:rFonts w:ascii="Times New Roman" w:hAnsi="Times New Roman" w:cs="Times New Roman"/>
          <w:sz w:val="26"/>
          <w:szCs w:val="26"/>
        </w:rPr>
        <w:t xml:space="preserve"> </w:t>
      </w:r>
      <w:r w:rsidRPr="00960488">
        <w:rPr>
          <w:rFonts w:ascii="Times New Roman" w:hAnsi="Times New Roman" w:cs="Times New Roman"/>
          <w:sz w:val="26"/>
          <w:szCs w:val="26"/>
        </w:rPr>
        <w:t xml:space="preserve">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9604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0488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решений. </w:t>
      </w:r>
    </w:p>
    <w:p w:rsidR="00B95C66" w:rsidRPr="0096048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3.</w:t>
      </w:r>
      <w:r w:rsidR="00DA7859" w:rsidRPr="00960488">
        <w:rPr>
          <w:rFonts w:ascii="Times New Roman" w:hAnsi="Times New Roman" w:cs="Times New Roman"/>
          <w:sz w:val="26"/>
          <w:szCs w:val="26"/>
        </w:rPr>
        <w:t>3</w:t>
      </w:r>
      <w:r w:rsidRPr="00960488">
        <w:rPr>
          <w:rFonts w:ascii="Times New Roman" w:hAnsi="Times New Roman" w:cs="Times New Roman"/>
          <w:sz w:val="26"/>
          <w:szCs w:val="26"/>
        </w:rPr>
        <w:t xml:space="preserve">. </w:t>
      </w:r>
      <w:r w:rsidR="00BA097D">
        <w:rPr>
          <w:rFonts w:ascii="Times New Roman" w:hAnsi="Times New Roman" w:cs="Times New Roman"/>
          <w:sz w:val="26"/>
          <w:szCs w:val="26"/>
        </w:rPr>
        <w:t xml:space="preserve"> </w:t>
      </w:r>
      <w:r w:rsidRPr="00960488">
        <w:rPr>
          <w:rFonts w:ascii="Times New Roman" w:hAnsi="Times New Roman" w:cs="Times New Roman"/>
          <w:sz w:val="26"/>
          <w:szCs w:val="26"/>
        </w:rPr>
        <w:t xml:space="preserve">Комиссия имеет право запрашивать у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F2FE4">
        <w:rPr>
          <w:rFonts w:ascii="Times New Roman" w:hAnsi="Times New Roman" w:cs="Times New Roman"/>
          <w:sz w:val="26"/>
          <w:szCs w:val="26"/>
        </w:rPr>
        <w:t>учреждений</w:t>
      </w:r>
      <w:r w:rsidRPr="00960488">
        <w:rPr>
          <w:rFonts w:ascii="Times New Roman" w:hAnsi="Times New Roman" w:cs="Times New Roman"/>
          <w:sz w:val="26"/>
          <w:szCs w:val="26"/>
        </w:rPr>
        <w:t xml:space="preserve">, необходимую информацию по вопросам, относящимся к компетенции Комиссии. </w:t>
      </w:r>
    </w:p>
    <w:p w:rsidR="00803F38" w:rsidRDefault="00B95C66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88">
        <w:rPr>
          <w:rFonts w:ascii="Times New Roman" w:hAnsi="Times New Roman" w:cs="Times New Roman"/>
          <w:sz w:val="26"/>
          <w:szCs w:val="26"/>
        </w:rPr>
        <w:t>3.</w:t>
      </w:r>
      <w:r w:rsidR="00DA7859" w:rsidRPr="00960488">
        <w:rPr>
          <w:rFonts w:ascii="Times New Roman" w:hAnsi="Times New Roman" w:cs="Times New Roman"/>
          <w:sz w:val="26"/>
          <w:szCs w:val="26"/>
        </w:rPr>
        <w:t>4</w:t>
      </w:r>
      <w:r w:rsidRPr="00960488">
        <w:rPr>
          <w:rFonts w:ascii="Times New Roman" w:hAnsi="Times New Roman" w:cs="Times New Roman"/>
          <w:sz w:val="26"/>
          <w:szCs w:val="26"/>
        </w:rPr>
        <w:t xml:space="preserve">. Комиссия имеет право привлекать к работе должностных лиц </w:t>
      </w:r>
      <w:r w:rsidR="00DA7859" w:rsidRPr="00960488">
        <w:rPr>
          <w:rFonts w:ascii="Times New Roman" w:hAnsi="Times New Roman" w:cs="Times New Roman"/>
          <w:sz w:val="26"/>
          <w:szCs w:val="26"/>
        </w:rPr>
        <w:t xml:space="preserve"> бюджетных учреждений</w:t>
      </w:r>
      <w:r w:rsidRPr="00960488">
        <w:rPr>
          <w:rFonts w:ascii="Times New Roman" w:hAnsi="Times New Roman" w:cs="Times New Roman"/>
          <w:sz w:val="26"/>
          <w:szCs w:val="26"/>
        </w:rPr>
        <w:t>.</w:t>
      </w:r>
    </w:p>
    <w:p w:rsidR="00216BE8" w:rsidRDefault="00216BE8" w:rsidP="002C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6BE8" w:rsidRPr="00960488" w:rsidRDefault="00BA097D" w:rsidP="00216B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</w:t>
      </w:r>
      <w:r w:rsidR="00216BE8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6BE8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В.В. Цвейгарт</w:t>
      </w:r>
    </w:p>
    <w:sectPr w:rsidR="00216BE8" w:rsidRPr="00960488" w:rsidSect="003A6D6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66"/>
    <w:rsid w:val="000364B8"/>
    <w:rsid w:val="000B6B74"/>
    <w:rsid w:val="000E55C4"/>
    <w:rsid w:val="00112658"/>
    <w:rsid w:val="001A5994"/>
    <w:rsid w:val="001F2D61"/>
    <w:rsid w:val="00205AC5"/>
    <w:rsid w:val="002144D0"/>
    <w:rsid w:val="00216BE8"/>
    <w:rsid w:val="00253057"/>
    <w:rsid w:val="00270AF1"/>
    <w:rsid w:val="002A3CB5"/>
    <w:rsid w:val="002B15B0"/>
    <w:rsid w:val="002C18D2"/>
    <w:rsid w:val="002F5001"/>
    <w:rsid w:val="00304078"/>
    <w:rsid w:val="00313F2E"/>
    <w:rsid w:val="00361D42"/>
    <w:rsid w:val="0036383D"/>
    <w:rsid w:val="003A6D69"/>
    <w:rsid w:val="004018B6"/>
    <w:rsid w:val="00410E5A"/>
    <w:rsid w:val="00426AFC"/>
    <w:rsid w:val="004957C5"/>
    <w:rsid w:val="004A3DBF"/>
    <w:rsid w:val="004C36D6"/>
    <w:rsid w:val="004D155A"/>
    <w:rsid w:val="004F2FE4"/>
    <w:rsid w:val="00553D3C"/>
    <w:rsid w:val="00562CC0"/>
    <w:rsid w:val="00565164"/>
    <w:rsid w:val="0058077F"/>
    <w:rsid w:val="00584BA4"/>
    <w:rsid w:val="005B1758"/>
    <w:rsid w:val="005E4D88"/>
    <w:rsid w:val="005F3639"/>
    <w:rsid w:val="00624457"/>
    <w:rsid w:val="00647923"/>
    <w:rsid w:val="006E27FB"/>
    <w:rsid w:val="00734C17"/>
    <w:rsid w:val="007818E2"/>
    <w:rsid w:val="00803F38"/>
    <w:rsid w:val="0082624F"/>
    <w:rsid w:val="00836B89"/>
    <w:rsid w:val="00837F5B"/>
    <w:rsid w:val="008416B2"/>
    <w:rsid w:val="00845CB4"/>
    <w:rsid w:val="008809DC"/>
    <w:rsid w:val="00896B94"/>
    <w:rsid w:val="008D6A4B"/>
    <w:rsid w:val="008D7D5C"/>
    <w:rsid w:val="008E376E"/>
    <w:rsid w:val="008E57BA"/>
    <w:rsid w:val="0090120A"/>
    <w:rsid w:val="0090431A"/>
    <w:rsid w:val="009116CE"/>
    <w:rsid w:val="00920F5C"/>
    <w:rsid w:val="00960488"/>
    <w:rsid w:val="00967959"/>
    <w:rsid w:val="009D5652"/>
    <w:rsid w:val="009D58B6"/>
    <w:rsid w:val="009E0779"/>
    <w:rsid w:val="00A127B5"/>
    <w:rsid w:val="00A46C10"/>
    <w:rsid w:val="00A50CB9"/>
    <w:rsid w:val="00A940AE"/>
    <w:rsid w:val="00AE4AC0"/>
    <w:rsid w:val="00B21360"/>
    <w:rsid w:val="00B95C66"/>
    <w:rsid w:val="00BA097D"/>
    <w:rsid w:val="00BA4214"/>
    <w:rsid w:val="00BE6F9B"/>
    <w:rsid w:val="00C1734D"/>
    <w:rsid w:val="00C7449F"/>
    <w:rsid w:val="00C849AD"/>
    <w:rsid w:val="00CB65D5"/>
    <w:rsid w:val="00CC5365"/>
    <w:rsid w:val="00CC6B14"/>
    <w:rsid w:val="00D44336"/>
    <w:rsid w:val="00DA7859"/>
    <w:rsid w:val="00DE3900"/>
    <w:rsid w:val="00DE4CD5"/>
    <w:rsid w:val="00E023F8"/>
    <w:rsid w:val="00E30C9F"/>
    <w:rsid w:val="00EA5181"/>
    <w:rsid w:val="00EC33C6"/>
    <w:rsid w:val="00EE7DAE"/>
    <w:rsid w:val="00EF596A"/>
    <w:rsid w:val="00EF7F48"/>
    <w:rsid w:val="00F03584"/>
    <w:rsid w:val="00F25674"/>
    <w:rsid w:val="00F433F9"/>
    <w:rsid w:val="00F52BED"/>
    <w:rsid w:val="00F93957"/>
    <w:rsid w:val="00FB207A"/>
    <w:rsid w:val="00FB554E"/>
    <w:rsid w:val="00FC0775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18D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C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10E5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10E5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410E5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10E5A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4957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57C5"/>
  </w:style>
  <w:style w:type="character" w:customStyle="1" w:styleId="a7">
    <w:name w:val="Гипертекстовая ссылка"/>
    <w:basedOn w:val="a3"/>
    <w:uiPriority w:val="99"/>
    <w:rsid w:val="00565164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565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901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90120A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34C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4C17"/>
  </w:style>
  <w:style w:type="paragraph" w:styleId="ad">
    <w:name w:val="Balloon Text"/>
    <w:basedOn w:val="a"/>
    <w:link w:val="ae"/>
    <w:uiPriority w:val="99"/>
    <w:semiHidden/>
    <w:unhideWhenUsed/>
    <w:rsid w:val="008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E51D-947A-48FB-A73A-10BF1A31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2016-05-24T03:24:00Z</cp:lastPrinted>
  <dcterms:created xsi:type="dcterms:W3CDTF">2016-06-07T01:15:00Z</dcterms:created>
  <dcterms:modified xsi:type="dcterms:W3CDTF">2016-06-07T01:15:00Z</dcterms:modified>
</cp:coreProperties>
</file>