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4F" w:rsidRDefault="0006764F" w:rsidP="00067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2702023</wp:posOffset>
            </wp:positionH>
            <wp:positionV relativeFrom="paragraph">
              <wp:posOffset>-239444</wp:posOffset>
            </wp:positionV>
            <wp:extent cx="596411" cy="638908"/>
            <wp:effectExtent l="1905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63890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6764F" w:rsidRDefault="0006764F" w:rsidP="00067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64F" w:rsidRDefault="0006764F" w:rsidP="00067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6764F" w:rsidRDefault="0006764F" w:rsidP="0006764F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область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06764F" w:rsidRDefault="0006764F" w:rsidP="000676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06764F" w:rsidRPr="001869BD" w:rsidRDefault="0006764F" w:rsidP="0006764F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 w:rsidRPr="001869BD">
        <w:rPr>
          <w:rFonts w:ascii="Times New Roman" w:hAnsi="Times New Roman"/>
          <w:b/>
          <w:sz w:val="36"/>
          <w:szCs w:val="36"/>
        </w:rPr>
        <w:t>АДМИНИСТРАЦИЯ</w:t>
      </w:r>
    </w:p>
    <w:p w:rsidR="0006764F" w:rsidRPr="008E0B00" w:rsidRDefault="0006764F" w:rsidP="0006764F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6764F" w:rsidRPr="001869BD" w:rsidRDefault="0006764F" w:rsidP="0006764F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69BD">
        <w:rPr>
          <w:rFonts w:ascii="Times New Roman" w:hAnsi="Times New Roman"/>
          <w:b/>
          <w:sz w:val="32"/>
          <w:szCs w:val="32"/>
        </w:rPr>
        <w:t>ПОСТАНОВЛЕНИЕ</w:t>
      </w:r>
    </w:p>
    <w:p w:rsidR="0006764F" w:rsidRDefault="0006764F" w:rsidP="0006764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57F66" w:rsidRPr="00157F66" w:rsidRDefault="00157F66" w:rsidP="00157F6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157F66">
        <w:rPr>
          <w:rFonts w:ascii="Times New Roman" w:hAnsi="Times New Roman"/>
          <w:b/>
          <w:sz w:val="28"/>
          <w:szCs w:val="28"/>
          <w:u w:val="single"/>
        </w:rPr>
        <w:t>От  27.07.2015 г.</w:t>
      </w:r>
      <w:r w:rsidR="0006764F" w:rsidRPr="00157F66">
        <w:rPr>
          <w:rFonts w:ascii="Times New Roman" w:hAnsi="Times New Roman"/>
          <w:b/>
          <w:sz w:val="28"/>
          <w:szCs w:val="28"/>
          <w:u w:val="single"/>
        </w:rPr>
        <w:t>№</w:t>
      </w:r>
      <w:r w:rsidRPr="00157F66">
        <w:rPr>
          <w:rFonts w:ascii="Times New Roman" w:hAnsi="Times New Roman"/>
          <w:b/>
          <w:sz w:val="28"/>
          <w:szCs w:val="28"/>
          <w:u w:val="single"/>
        </w:rPr>
        <w:t>913</w:t>
      </w:r>
    </w:p>
    <w:p w:rsidR="0006764F" w:rsidRDefault="0006764F" w:rsidP="00157F66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06764F" w:rsidRDefault="0006764F" w:rsidP="000676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764F" w:rsidRPr="00FE5C0E" w:rsidRDefault="0006764F" w:rsidP="00067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5C0E">
        <w:rPr>
          <w:rFonts w:ascii="Times New Roman" w:hAnsi="Times New Roman"/>
          <w:sz w:val="28"/>
          <w:szCs w:val="28"/>
        </w:rPr>
        <w:t xml:space="preserve">О внесении  изменений  в </w:t>
      </w:r>
      <w:proofErr w:type="gramStart"/>
      <w:r w:rsidRPr="00FE5C0E">
        <w:rPr>
          <w:rFonts w:ascii="Times New Roman" w:hAnsi="Times New Roman"/>
          <w:sz w:val="28"/>
          <w:szCs w:val="28"/>
        </w:rPr>
        <w:t>административный</w:t>
      </w:r>
      <w:proofErr w:type="gramEnd"/>
    </w:p>
    <w:p w:rsidR="0006764F" w:rsidRPr="00FE5C0E" w:rsidRDefault="0006764F" w:rsidP="000676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5C0E">
        <w:rPr>
          <w:rFonts w:ascii="Times New Roman" w:hAnsi="Times New Roman"/>
          <w:sz w:val="28"/>
          <w:szCs w:val="28"/>
        </w:rPr>
        <w:t xml:space="preserve">регламент </w:t>
      </w:r>
      <w:r w:rsidRPr="00FE5C0E">
        <w:rPr>
          <w:rFonts w:ascii="Times New Roman" w:hAnsi="Times New Roman"/>
          <w:bCs/>
          <w:sz w:val="28"/>
          <w:szCs w:val="28"/>
        </w:rPr>
        <w:t xml:space="preserve">по предоставлению </w:t>
      </w:r>
      <w:proofErr w:type="gramStart"/>
      <w:r w:rsidRPr="00FE5C0E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  <w:r w:rsidRPr="00FE5C0E">
        <w:rPr>
          <w:rFonts w:ascii="Times New Roman" w:hAnsi="Times New Roman"/>
          <w:bCs/>
          <w:sz w:val="28"/>
          <w:szCs w:val="28"/>
        </w:rPr>
        <w:t xml:space="preserve"> </w:t>
      </w:r>
    </w:p>
    <w:p w:rsidR="0006764F" w:rsidRDefault="0006764F" w:rsidP="0006764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E5C0E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254BC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Присвоение адресов объектам недвижимости</w:t>
      </w:r>
      <w:r w:rsidRPr="00254BCD">
        <w:rPr>
          <w:rFonts w:ascii="Times New Roman" w:hAnsi="Times New Roman"/>
          <w:bCs/>
          <w:sz w:val="28"/>
          <w:szCs w:val="28"/>
        </w:rPr>
        <w:t>,</w:t>
      </w:r>
    </w:p>
    <w:p w:rsidR="0006764F" w:rsidRDefault="0006764F" w:rsidP="00067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BCD">
        <w:rPr>
          <w:rFonts w:ascii="Times New Roman" w:hAnsi="Times New Roman"/>
          <w:bCs/>
          <w:sz w:val="28"/>
          <w:szCs w:val="28"/>
        </w:rPr>
        <w:t>расположенных</w:t>
      </w:r>
      <w:proofErr w:type="gramEnd"/>
      <w:r w:rsidRPr="00254BCD">
        <w:rPr>
          <w:rFonts w:ascii="Times New Roman" w:hAnsi="Times New Roman"/>
          <w:bCs/>
          <w:sz w:val="28"/>
          <w:szCs w:val="28"/>
        </w:rPr>
        <w:t xml:space="preserve"> </w:t>
      </w:r>
      <w:r w:rsidRPr="00254BCD">
        <w:rPr>
          <w:rFonts w:ascii="Times New Roman" w:hAnsi="Times New Roman"/>
          <w:sz w:val="28"/>
          <w:szCs w:val="28"/>
        </w:rPr>
        <w:t xml:space="preserve">на межселенной территории </w:t>
      </w:r>
    </w:p>
    <w:p w:rsidR="007D7F4C" w:rsidRDefault="0006764F" w:rsidP="00067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BCD">
        <w:rPr>
          <w:rFonts w:ascii="Times New Roman" w:hAnsi="Times New Roman"/>
          <w:sz w:val="28"/>
          <w:szCs w:val="28"/>
        </w:rPr>
        <w:t>Нижнеилимского района»</w:t>
      </w:r>
      <w:r w:rsidR="007D7F4C">
        <w:rPr>
          <w:rFonts w:ascii="Times New Roman" w:hAnsi="Times New Roman"/>
          <w:sz w:val="28"/>
          <w:szCs w:val="28"/>
        </w:rPr>
        <w:t xml:space="preserve">, утвержденного </w:t>
      </w:r>
    </w:p>
    <w:p w:rsidR="007D7F4C" w:rsidRDefault="007D7F4C" w:rsidP="00067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Нижнеилимского </w:t>
      </w:r>
    </w:p>
    <w:p w:rsidR="0006764F" w:rsidRDefault="007D7F4C" w:rsidP="000676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766A5">
        <w:rPr>
          <w:rFonts w:ascii="Times New Roman" w:eastAsia="Times New Roman" w:hAnsi="Times New Roman" w:cs="Times New Roman"/>
          <w:sz w:val="28"/>
          <w:szCs w:val="28"/>
        </w:rPr>
        <w:t>от 06.12.2012г. №1579</w:t>
      </w:r>
      <w:r>
        <w:rPr>
          <w:rFonts w:ascii="Times New Roman" w:hAnsi="Times New Roman"/>
          <w:sz w:val="28"/>
          <w:szCs w:val="28"/>
        </w:rPr>
        <w:t>»</w:t>
      </w:r>
      <w:r w:rsidR="0006764F">
        <w:rPr>
          <w:rFonts w:ascii="Times New Roman" w:hAnsi="Times New Roman"/>
          <w:sz w:val="28"/>
          <w:szCs w:val="28"/>
        </w:rPr>
        <w:t>.</w:t>
      </w:r>
      <w:r w:rsidR="0006764F" w:rsidRPr="0000027F">
        <w:rPr>
          <w:rFonts w:ascii="Times New Roman" w:hAnsi="Times New Roman"/>
          <w:sz w:val="28"/>
          <w:szCs w:val="28"/>
        </w:rPr>
        <w:t xml:space="preserve"> </w:t>
      </w:r>
    </w:p>
    <w:p w:rsidR="0006764F" w:rsidRPr="008E0B00" w:rsidRDefault="0006764F" w:rsidP="000676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764F" w:rsidRPr="006675E1" w:rsidRDefault="0006764F" w:rsidP="00067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116">
        <w:rPr>
          <w:rFonts w:ascii="Times New Roman" w:eastAsia="Times New Roman" w:hAnsi="Times New Roman" w:cs="Times New Roman"/>
          <w:sz w:val="28"/>
          <w:szCs w:val="28"/>
        </w:rPr>
        <w:t>На основании решения Думы Нижнеилимского муниципального района</w:t>
      </w:r>
      <w:r w:rsidRPr="002C7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116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116">
        <w:rPr>
          <w:rFonts w:ascii="Times New Roman" w:eastAsia="Times New Roman" w:hAnsi="Times New Roman" w:cs="Times New Roman"/>
          <w:sz w:val="28"/>
          <w:szCs w:val="28"/>
        </w:rPr>
        <w:t>30.10.2014г. № 505 «Об утверждении структуры администрации Нижнеилимского муниципального района»,</w:t>
      </w:r>
      <w:r w:rsidRPr="00667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3D2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 об отделе архитектуры и градостроительства, утвержденным распоряжением администрации Нижнеилимского муниципального района от 03. 02. 2015 г. № 38,</w:t>
      </w:r>
      <w:r w:rsidRPr="00667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Нижнеилимского муниципального района № 147 от 16.02.2012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</w:t>
      </w:r>
      <w:r w:rsidRPr="006675E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06764F" w:rsidRDefault="0006764F" w:rsidP="000676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6764F" w:rsidRDefault="0006764F" w:rsidP="000676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D27D7" w:rsidRDefault="00BD27D7" w:rsidP="000676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7F4C" w:rsidRDefault="0006764F" w:rsidP="007D7F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E0B00" w:rsidRPr="00AD06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E0B00" w:rsidRPr="00AD06C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администрации Нижнеилимского муниципального района по </w:t>
      </w:r>
      <w:r w:rsidR="008E0B00" w:rsidRPr="00AD06C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="008E0B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7F4C" w:rsidRPr="00254BCD">
        <w:rPr>
          <w:rFonts w:ascii="Times New Roman" w:hAnsi="Times New Roman"/>
          <w:bCs/>
          <w:sz w:val="28"/>
          <w:szCs w:val="28"/>
        </w:rPr>
        <w:t>«</w:t>
      </w:r>
      <w:r w:rsidR="007D7F4C">
        <w:rPr>
          <w:rFonts w:ascii="Times New Roman" w:hAnsi="Times New Roman"/>
          <w:bCs/>
          <w:sz w:val="28"/>
          <w:szCs w:val="28"/>
        </w:rPr>
        <w:t>Присвоение адресов объектам недвижимости</w:t>
      </w:r>
      <w:r w:rsidR="007D7F4C" w:rsidRPr="00254BCD">
        <w:rPr>
          <w:rFonts w:ascii="Times New Roman" w:hAnsi="Times New Roman"/>
          <w:bCs/>
          <w:sz w:val="28"/>
          <w:szCs w:val="28"/>
        </w:rPr>
        <w:t>,</w:t>
      </w:r>
      <w:r w:rsidR="007D7F4C">
        <w:rPr>
          <w:rFonts w:ascii="Times New Roman" w:hAnsi="Times New Roman"/>
          <w:bCs/>
          <w:sz w:val="28"/>
          <w:szCs w:val="28"/>
        </w:rPr>
        <w:t xml:space="preserve"> </w:t>
      </w:r>
      <w:r w:rsidR="007D7F4C" w:rsidRPr="00254BCD">
        <w:rPr>
          <w:rFonts w:ascii="Times New Roman" w:hAnsi="Times New Roman"/>
          <w:bCs/>
          <w:sz w:val="28"/>
          <w:szCs w:val="28"/>
        </w:rPr>
        <w:t xml:space="preserve">расположенных </w:t>
      </w:r>
      <w:r w:rsidR="007D7F4C" w:rsidRPr="00254BCD">
        <w:rPr>
          <w:rFonts w:ascii="Times New Roman" w:hAnsi="Times New Roman"/>
          <w:sz w:val="28"/>
          <w:szCs w:val="28"/>
        </w:rPr>
        <w:t>на межселенной территории Нижнеилимского района»</w:t>
      </w:r>
      <w:r w:rsidR="007D7F4C">
        <w:rPr>
          <w:rFonts w:ascii="Times New Roman" w:hAnsi="Times New Roman"/>
          <w:sz w:val="28"/>
          <w:szCs w:val="28"/>
        </w:rPr>
        <w:t xml:space="preserve"> </w:t>
      </w:r>
      <w:r w:rsidR="00366991">
        <w:rPr>
          <w:rFonts w:ascii="Times New Roman" w:hAnsi="Times New Roman"/>
          <w:sz w:val="28"/>
          <w:szCs w:val="28"/>
        </w:rPr>
        <w:t xml:space="preserve">читать в следующей редакции </w:t>
      </w:r>
      <w:r w:rsidR="007D7F4C" w:rsidRPr="00254BCD">
        <w:rPr>
          <w:rFonts w:ascii="Times New Roman" w:hAnsi="Times New Roman"/>
          <w:bCs/>
          <w:sz w:val="28"/>
          <w:szCs w:val="28"/>
        </w:rPr>
        <w:t>«</w:t>
      </w:r>
      <w:r w:rsidR="007D7F4C">
        <w:rPr>
          <w:rFonts w:ascii="Times New Roman" w:hAnsi="Times New Roman"/>
          <w:bCs/>
          <w:sz w:val="28"/>
          <w:szCs w:val="28"/>
        </w:rPr>
        <w:t>Присвоение адресов объектам недвижимости</w:t>
      </w:r>
      <w:r w:rsidR="007D7F4C" w:rsidRPr="00254BCD">
        <w:rPr>
          <w:rFonts w:ascii="Times New Roman" w:hAnsi="Times New Roman"/>
          <w:bCs/>
          <w:sz w:val="28"/>
          <w:szCs w:val="28"/>
        </w:rPr>
        <w:t>,</w:t>
      </w:r>
    </w:p>
    <w:p w:rsidR="008E0B00" w:rsidRDefault="007D7F4C" w:rsidP="007D7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BCD">
        <w:rPr>
          <w:rFonts w:ascii="Times New Roman" w:hAnsi="Times New Roman"/>
          <w:bCs/>
          <w:sz w:val="28"/>
          <w:szCs w:val="28"/>
        </w:rPr>
        <w:t>расположенных</w:t>
      </w:r>
      <w:proofErr w:type="gramEnd"/>
      <w:r w:rsidRPr="00254BCD">
        <w:rPr>
          <w:rFonts w:ascii="Times New Roman" w:hAnsi="Times New Roman"/>
          <w:bCs/>
          <w:sz w:val="28"/>
          <w:szCs w:val="28"/>
        </w:rPr>
        <w:t xml:space="preserve"> </w:t>
      </w:r>
      <w:r w:rsidRPr="00254BCD">
        <w:rPr>
          <w:rFonts w:ascii="Times New Roman" w:hAnsi="Times New Roman"/>
          <w:sz w:val="28"/>
          <w:szCs w:val="28"/>
        </w:rPr>
        <w:t xml:space="preserve">на межселенной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C83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54BCD">
        <w:rPr>
          <w:rFonts w:ascii="Times New Roman" w:hAnsi="Times New Roman"/>
          <w:sz w:val="28"/>
          <w:szCs w:val="28"/>
        </w:rPr>
        <w:t>Нижнеилимск</w:t>
      </w:r>
      <w:r>
        <w:rPr>
          <w:rFonts w:ascii="Times New Roman" w:hAnsi="Times New Roman"/>
          <w:sz w:val="28"/>
          <w:szCs w:val="28"/>
        </w:rPr>
        <w:t>ий</w:t>
      </w:r>
      <w:r w:rsidRPr="00254BC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».</w:t>
      </w:r>
    </w:p>
    <w:p w:rsidR="008E0B00" w:rsidRDefault="008E0B00" w:rsidP="002E5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06764F">
        <w:rPr>
          <w:rFonts w:ascii="Times New Roman" w:eastAsia="Times New Roman" w:hAnsi="Times New Roman" w:cs="Times New Roman"/>
          <w:sz w:val="28"/>
          <w:szCs w:val="28"/>
        </w:rPr>
        <w:t>В тексте административного регламента</w:t>
      </w:r>
      <w:r w:rsidR="0006764F" w:rsidRPr="004C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64F" w:rsidRPr="004860D6">
        <w:rPr>
          <w:rFonts w:ascii="Times New Roman" w:eastAsia="Times New Roman" w:hAnsi="Times New Roman" w:cs="Times New Roman"/>
          <w:sz w:val="28"/>
          <w:szCs w:val="28"/>
        </w:rPr>
        <w:t>администрации Нижнеилимского муниципального района</w:t>
      </w:r>
      <w:r w:rsidR="0006764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6764F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муниципальной услуги</w:t>
      </w:r>
      <w:r w:rsidR="0006764F">
        <w:rPr>
          <w:rFonts w:ascii="Times New Roman" w:hAnsi="Times New Roman"/>
          <w:bCs/>
          <w:sz w:val="28"/>
          <w:szCs w:val="28"/>
        </w:rPr>
        <w:t xml:space="preserve"> </w:t>
      </w:r>
      <w:r w:rsidR="0006764F" w:rsidRPr="00254BCD">
        <w:rPr>
          <w:rFonts w:ascii="Times New Roman" w:hAnsi="Times New Roman"/>
          <w:bCs/>
          <w:sz w:val="28"/>
          <w:szCs w:val="28"/>
        </w:rPr>
        <w:t>«</w:t>
      </w:r>
      <w:r w:rsidR="0006764F">
        <w:rPr>
          <w:rFonts w:ascii="Times New Roman" w:hAnsi="Times New Roman"/>
          <w:bCs/>
          <w:sz w:val="28"/>
          <w:szCs w:val="28"/>
        </w:rPr>
        <w:t>Присвоение адресов объектам недвижимости</w:t>
      </w:r>
      <w:r w:rsidR="0006764F" w:rsidRPr="00254BCD">
        <w:rPr>
          <w:rFonts w:ascii="Times New Roman" w:hAnsi="Times New Roman"/>
          <w:bCs/>
          <w:sz w:val="28"/>
          <w:szCs w:val="28"/>
        </w:rPr>
        <w:t>,</w:t>
      </w:r>
      <w:r w:rsidR="007D7F4C">
        <w:rPr>
          <w:rFonts w:ascii="Times New Roman" w:hAnsi="Times New Roman"/>
          <w:bCs/>
          <w:sz w:val="28"/>
          <w:szCs w:val="28"/>
        </w:rPr>
        <w:t xml:space="preserve"> </w:t>
      </w:r>
      <w:r w:rsidR="0006764F" w:rsidRPr="00254BCD">
        <w:rPr>
          <w:rFonts w:ascii="Times New Roman" w:hAnsi="Times New Roman"/>
          <w:bCs/>
          <w:sz w:val="28"/>
          <w:szCs w:val="28"/>
        </w:rPr>
        <w:t xml:space="preserve">расположенных </w:t>
      </w:r>
      <w:r w:rsidR="0006764F" w:rsidRPr="00254BCD">
        <w:rPr>
          <w:rFonts w:ascii="Times New Roman" w:hAnsi="Times New Roman"/>
          <w:sz w:val="28"/>
          <w:szCs w:val="28"/>
        </w:rPr>
        <w:t>на межселенной территории Нижнеилимского района»</w:t>
      </w:r>
      <w:r w:rsidR="00724CC3">
        <w:rPr>
          <w:rFonts w:ascii="Times New Roman" w:hAnsi="Times New Roman"/>
          <w:sz w:val="28"/>
          <w:szCs w:val="28"/>
        </w:rPr>
        <w:t xml:space="preserve">, </w:t>
      </w:r>
      <w:r w:rsidR="00724CC3">
        <w:rPr>
          <w:rFonts w:ascii="Times New Roman" w:hAnsi="Times New Roman"/>
          <w:sz w:val="28"/>
          <w:szCs w:val="28"/>
        </w:rPr>
        <w:lastRenderedPageBreak/>
        <w:t>утвержденного постановлением администрации</w:t>
      </w:r>
      <w:r w:rsidR="00724CC3" w:rsidRPr="00724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CC3" w:rsidRPr="006675E1"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</w:t>
      </w:r>
      <w:r w:rsidR="00724CC3">
        <w:rPr>
          <w:rFonts w:ascii="Times New Roman" w:eastAsia="Times New Roman" w:hAnsi="Times New Roman" w:cs="Times New Roman"/>
          <w:sz w:val="28"/>
          <w:szCs w:val="28"/>
        </w:rPr>
        <w:t xml:space="preserve"> от 06.12.2012г. №1579</w:t>
      </w:r>
      <w:r w:rsidR="00BD27D7">
        <w:rPr>
          <w:rFonts w:ascii="Times New Roman" w:eastAsia="Times New Roman" w:hAnsi="Times New Roman" w:cs="Times New Roman"/>
          <w:sz w:val="28"/>
          <w:szCs w:val="28"/>
        </w:rPr>
        <w:t xml:space="preserve">, (далее </w:t>
      </w:r>
      <w:proofErr w:type="gramStart"/>
      <w:r w:rsidR="00BD27D7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="00BD27D7">
        <w:rPr>
          <w:rFonts w:ascii="Times New Roman" w:eastAsia="Times New Roman" w:hAnsi="Times New Roman" w:cs="Times New Roman"/>
          <w:sz w:val="28"/>
          <w:szCs w:val="28"/>
        </w:rPr>
        <w:t>дминистративный регламент):</w:t>
      </w:r>
    </w:p>
    <w:p w:rsidR="00724CC3" w:rsidRPr="002E5A77" w:rsidRDefault="002E5A77" w:rsidP="002E5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4CC3">
        <w:rPr>
          <w:rFonts w:ascii="Times New Roman" w:hAnsi="Times New Roman" w:cs="Times New Roman"/>
        </w:rPr>
        <w:t xml:space="preserve">      </w:t>
      </w:r>
      <w:r w:rsidR="00724CC3" w:rsidRPr="00724CC3">
        <w:rPr>
          <w:rFonts w:ascii="Times New Roman" w:hAnsi="Times New Roman" w:cs="Times New Roman"/>
          <w:sz w:val="28"/>
          <w:szCs w:val="28"/>
        </w:rPr>
        <w:t xml:space="preserve">-вместо слов </w:t>
      </w:r>
      <w:r w:rsidR="00724CC3">
        <w:rPr>
          <w:rFonts w:ascii="Times New Roman" w:hAnsi="Times New Roman" w:cs="Times New Roman"/>
          <w:sz w:val="28"/>
          <w:szCs w:val="28"/>
        </w:rPr>
        <w:t xml:space="preserve">«Положения о секторе архитектуры, утвержденного распоряжением </w:t>
      </w:r>
      <w:r w:rsidR="00724CC3" w:rsidRPr="006675E1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24CC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4CC3" w:rsidRPr="006675E1">
        <w:rPr>
          <w:rFonts w:ascii="Times New Roman" w:eastAsia="Times New Roman" w:hAnsi="Times New Roman" w:cs="Times New Roman"/>
          <w:sz w:val="28"/>
          <w:szCs w:val="28"/>
        </w:rPr>
        <w:t xml:space="preserve"> Нижнеилимского муниципального района</w:t>
      </w:r>
      <w:r w:rsidR="00724CC3">
        <w:rPr>
          <w:rFonts w:ascii="Times New Roman" w:eastAsia="Times New Roman" w:hAnsi="Times New Roman" w:cs="Times New Roman"/>
          <w:sz w:val="28"/>
          <w:szCs w:val="28"/>
        </w:rPr>
        <w:t xml:space="preserve"> от 16.</w:t>
      </w:r>
      <w:r w:rsidR="00921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CC3">
        <w:rPr>
          <w:rFonts w:ascii="Times New Roman" w:eastAsia="Times New Roman" w:hAnsi="Times New Roman" w:cs="Times New Roman"/>
          <w:sz w:val="28"/>
          <w:szCs w:val="28"/>
        </w:rPr>
        <w:t>01.2014г. № 10» читать слова «Положения об отделе архитектуры и градостроительства, утвержденным распоряжением администрации Нижнеилимского муниципального района от 03. 02. 2015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38»</w:t>
      </w:r>
    </w:p>
    <w:p w:rsidR="00724CC3" w:rsidRDefault="00724CC3" w:rsidP="00724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слов </w:t>
      </w:r>
      <w:r>
        <w:rPr>
          <w:rFonts w:ascii="Times New Roman" w:hAnsi="Times New Roman" w:cs="Times New Roman"/>
          <w:sz w:val="28"/>
          <w:szCs w:val="28"/>
        </w:rPr>
        <w:t xml:space="preserve">«сектор </w:t>
      </w:r>
      <w:r w:rsidRPr="00EA4DC2">
        <w:rPr>
          <w:rFonts w:ascii="Times New Roman" w:hAnsi="Times New Roman" w:cs="Times New Roman"/>
          <w:sz w:val="28"/>
          <w:szCs w:val="28"/>
        </w:rPr>
        <w:t>архитектуры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сектор архитектуры)» читать слова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A4DC2">
        <w:rPr>
          <w:rFonts w:ascii="Times New Roman" w:hAnsi="Times New Roman" w:cs="Times New Roman"/>
          <w:sz w:val="28"/>
          <w:szCs w:val="28"/>
        </w:rPr>
        <w:t xml:space="preserve">отдел архитектуры и </w:t>
      </w:r>
      <w:r>
        <w:rPr>
          <w:rFonts w:ascii="Times New Roman" w:hAnsi="Times New Roman" w:cs="Times New Roman"/>
          <w:sz w:val="28"/>
          <w:szCs w:val="28"/>
        </w:rPr>
        <w:t>градо</w:t>
      </w:r>
      <w:r w:rsidRPr="00EA4DC2">
        <w:rPr>
          <w:rFonts w:ascii="Times New Roman" w:hAnsi="Times New Roman" w:cs="Times New Roman"/>
          <w:sz w:val="28"/>
          <w:szCs w:val="28"/>
        </w:rPr>
        <w:t>строительства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Отдел</w:t>
      </w:r>
      <w:r w:rsidRPr="00EA4D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24CC3" w:rsidRPr="00530FCB" w:rsidRDefault="00724CC3" w:rsidP="00724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-вместо слов </w:t>
      </w:r>
      <w:r>
        <w:rPr>
          <w:rFonts w:ascii="Times New Roman" w:hAnsi="Times New Roman" w:cs="Times New Roman"/>
          <w:sz w:val="28"/>
          <w:szCs w:val="28"/>
        </w:rPr>
        <w:t>«зав. сектором</w:t>
      </w:r>
      <w:r w:rsidRPr="0053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«начальник </w:t>
      </w:r>
      <w:r w:rsidRPr="00EA4DC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DC2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>
        <w:rPr>
          <w:rFonts w:ascii="Times New Roman" w:hAnsi="Times New Roman" w:cs="Times New Roman"/>
          <w:sz w:val="28"/>
          <w:szCs w:val="28"/>
        </w:rPr>
        <w:t>градо</w:t>
      </w:r>
      <w:r w:rsidRPr="00EA4DC2">
        <w:rPr>
          <w:rFonts w:ascii="Times New Roman" w:hAnsi="Times New Roman" w:cs="Times New Roman"/>
          <w:sz w:val="28"/>
          <w:szCs w:val="28"/>
        </w:rPr>
        <w:t>строительства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начальник Отдела</w:t>
      </w:r>
      <w:r w:rsidRPr="00EA4D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46D8">
        <w:rPr>
          <w:rFonts w:ascii="Times New Roman" w:hAnsi="Times New Roman" w:cs="Times New Roman"/>
          <w:sz w:val="28"/>
          <w:szCs w:val="28"/>
        </w:rPr>
        <w:t>;</w:t>
      </w:r>
    </w:p>
    <w:p w:rsidR="002E5A77" w:rsidRDefault="00724CC3" w:rsidP="00276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-вместо слов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53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специалист </w:t>
      </w:r>
      <w:r>
        <w:rPr>
          <w:rFonts w:ascii="Times New Roman" w:hAnsi="Times New Roman" w:cs="Times New Roman"/>
          <w:sz w:val="28"/>
          <w:szCs w:val="28"/>
        </w:rPr>
        <w:t>сектора»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«специалист</w:t>
      </w:r>
      <w:r w:rsidRPr="00EA4DC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DC2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>
        <w:rPr>
          <w:rFonts w:ascii="Times New Roman" w:hAnsi="Times New Roman" w:cs="Times New Roman"/>
          <w:sz w:val="28"/>
          <w:szCs w:val="28"/>
        </w:rPr>
        <w:t>градо</w:t>
      </w:r>
      <w:r w:rsidRPr="00EA4DC2">
        <w:rPr>
          <w:rFonts w:ascii="Times New Roman" w:hAnsi="Times New Roman" w:cs="Times New Roman"/>
          <w:sz w:val="28"/>
          <w:szCs w:val="28"/>
        </w:rPr>
        <w:t>строительства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Отдела)</w:t>
      </w:r>
      <w:r w:rsidR="002E5A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7D7" w:rsidRDefault="00BD27D7" w:rsidP="00BD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766A5">
        <w:rPr>
          <w:rFonts w:ascii="Times New Roman" w:hAnsi="Times New Roman" w:cs="Times New Roman"/>
          <w:sz w:val="28"/>
          <w:szCs w:val="28"/>
        </w:rPr>
        <w:t xml:space="preserve">- вместо слов «заместитель мэра Нижнеилимского муниципального района по жилищной политике, энергетике, транспорту, связи» читать </w:t>
      </w:r>
      <w:r w:rsidR="002A372B">
        <w:rPr>
          <w:rFonts w:ascii="Times New Roman" w:hAnsi="Times New Roman" w:cs="Times New Roman"/>
          <w:sz w:val="28"/>
          <w:szCs w:val="28"/>
        </w:rPr>
        <w:t>слова «заместитель мэра Нижнеилимского муниципального района по жилищной политике, градостроительству, энергетике, транспорту, связи».</w:t>
      </w:r>
      <w:proofErr w:type="gramEnd"/>
    </w:p>
    <w:p w:rsidR="002E5A77" w:rsidRPr="002E5A77" w:rsidRDefault="002E5A77" w:rsidP="002E5A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6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муниципального образования «Нижнеилимский район» и опубликовать в </w:t>
      </w:r>
      <w:r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2E5A77" w:rsidRPr="00282140" w:rsidRDefault="002E5A77" w:rsidP="002E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E4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A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2821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градостроительству, </w:t>
      </w:r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энергетике, транспорту и связи </w:t>
      </w:r>
      <w:proofErr w:type="spellStart"/>
      <w:r w:rsidRPr="00282140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2E5A77" w:rsidRDefault="002E5A77" w:rsidP="002E5A77">
      <w:pPr>
        <w:spacing w:after="0" w:line="240" w:lineRule="auto"/>
      </w:pPr>
    </w:p>
    <w:p w:rsidR="002E5A77" w:rsidRDefault="002E5A77" w:rsidP="002E5A77">
      <w:pPr>
        <w:spacing w:after="0" w:line="240" w:lineRule="auto"/>
      </w:pPr>
    </w:p>
    <w:p w:rsidR="002766A5" w:rsidRDefault="002766A5" w:rsidP="002E5A77">
      <w:pPr>
        <w:spacing w:after="0" w:line="240" w:lineRule="auto"/>
      </w:pPr>
    </w:p>
    <w:p w:rsidR="002766A5" w:rsidRDefault="002766A5" w:rsidP="002E5A77">
      <w:pPr>
        <w:spacing w:after="0" w:line="240" w:lineRule="auto"/>
      </w:pPr>
    </w:p>
    <w:p w:rsidR="002A372B" w:rsidRDefault="002A372B" w:rsidP="002E5A77">
      <w:pPr>
        <w:spacing w:after="0" w:line="240" w:lineRule="auto"/>
      </w:pPr>
    </w:p>
    <w:p w:rsidR="002A372B" w:rsidRDefault="002A372B" w:rsidP="002E5A77">
      <w:pPr>
        <w:spacing w:after="0" w:line="240" w:lineRule="auto"/>
      </w:pPr>
    </w:p>
    <w:p w:rsidR="002E5A77" w:rsidRDefault="008E0B00" w:rsidP="002E5A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E5A77" w:rsidRPr="002734F5">
        <w:rPr>
          <w:rFonts w:ascii="Times New Roman" w:hAnsi="Times New Roman" w:cs="Times New Roman"/>
          <w:b/>
          <w:sz w:val="28"/>
          <w:szCs w:val="28"/>
        </w:rPr>
        <w:t xml:space="preserve">эр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2E5A77" w:rsidRPr="002734F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Н.И.Тюхтяев</w:t>
      </w:r>
      <w:proofErr w:type="spellEnd"/>
    </w:p>
    <w:p w:rsidR="008E0B00" w:rsidRDefault="008E0B00" w:rsidP="002E5A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2E5A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372B" w:rsidRDefault="002A372B" w:rsidP="002E5A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766A5" w:rsidRDefault="002766A5" w:rsidP="002E5A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766A5" w:rsidRDefault="002766A5" w:rsidP="002E5A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766A5" w:rsidRDefault="002766A5" w:rsidP="002E5A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766A5" w:rsidRDefault="002766A5" w:rsidP="002E5A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372B" w:rsidRPr="002734F5" w:rsidRDefault="002A372B" w:rsidP="002E5A7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E0B00" w:rsidRDefault="008E0B00" w:rsidP="008E0B0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6D8">
        <w:rPr>
          <w:rFonts w:ascii="Times New Roman" w:hAnsi="Times New Roman" w:cs="Times New Roman"/>
          <w:sz w:val="24"/>
          <w:szCs w:val="24"/>
        </w:rPr>
        <w:t>Рассылка: в дело-2; отдел АиГ-2,юридический отдел,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6D8">
        <w:rPr>
          <w:rFonts w:ascii="Times New Roman" w:hAnsi="Times New Roman" w:cs="Times New Roman"/>
          <w:sz w:val="24"/>
          <w:szCs w:val="24"/>
        </w:rPr>
        <w:t>ОСЭР, пресс-служба</w:t>
      </w:r>
      <w:r w:rsidRPr="008E0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00" w:rsidRPr="003E46D8" w:rsidRDefault="002766A5" w:rsidP="008E0B0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Бруско</w:t>
      </w:r>
      <w:proofErr w:type="spellEnd"/>
      <w:r w:rsidR="008E0B00" w:rsidRPr="003E46D8">
        <w:rPr>
          <w:rFonts w:ascii="Times New Roman" w:hAnsi="Times New Roman" w:cs="Times New Roman"/>
          <w:sz w:val="24"/>
          <w:szCs w:val="24"/>
        </w:rPr>
        <w:t xml:space="preserve"> </w:t>
      </w:r>
      <w:r w:rsidR="008E0B00" w:rsidRPr="003E46D8">
        <w:rPr>
          <w:rFonts w:ascii="Times New Roman" w:hAnsi="Times New Roman" w:cs="Times New Roman"/>
          <w:noProof/>
          <w:sz w:val="24"/>
          <w:szCs w:val="24"/>
        </w:rPr>
        <w:t>тел. 30652</w:t>
      </w:r>
    </w:p>
    <w:p w:rsidR="008E0B00" w:rsidRPr="003E46D8" w:rsidRDefault="008E0B00" w:rsidP="008E0B00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B00" w:rsidRPr="003E46D8" w:rsidSect="007D7F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64F"/>
    <w:rsid w:val="000647E6"/>
    <w:rsid w:val="0006764F"/>
    <w:rsid w:val="00157F66"/>
    <w:rsid w:val="00237703"/>
    <w:rsid w:val="00247E83"/>
    <w:rsid w:val="002766A5"/>
    <w:rsid w:val="002A372B"/>
    <w:rsid w:val="002E5A77"/>
    <w:rsid w:val="00366991"/>
    <w:rsid w:val="00374642"/>
    <w:rsid w:val="003E46D8"/>
    <w:rsid w:val="004B0360"/>
    <w:rsid w:val="0050592A"/>
    <w:rsid w:val="0056430C"/>
    <w:rsid w:val="005D5B84"/>
    <w:rsid w:val="00626A81"/>
    <w:rsid w:val="006C1A12"/>
    <w:rsid w:val="00724CC3"/>
    <w:rsid w:val="007D7F4C"/>
    <w:rsid w:val="008E0B00"/>
    <w:rsid w:val="00912308"/>
    <w:rsid w:val="00921E62"/>
    <w:rsid w:val="00BB1FB9"/>
    <w:rsid w:val="00BD27D7"/>
    <w:rsid w:val="00C83CFC"/>
    <w:rsid w:val="00D0494B"/>
    <w:rsid w:val="00D2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user</cp:lastModifiedBy>
  <cp:revision>16</cp:revision>
  <cp:lastPrinted>2015-07-06T01:19:00Z</cp:lastPrinted>
  <dcterms:created xsi:type="dcterms:W3CDTF">2015-04-06T00:11:00Z</dcterms:created>
  <dcterms:modified xsi:type="dcterms:W3CDTF">2015-07-30T01:09:00Z</dcterms:modified>
</cp:coreProperties>
</file>