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A" w:rsidRDefault="00895BC9" w:rsidP="008A1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598805" cy="638810"/>
            <wp:effectExtent l="19050" t="0" r="0" b="0"/>
            <wp:wrapNone/>
            <wp:docPr id="56" name="Рисунок 5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41AA" w:rsidRDefault="002D41AA" w:rsidP="002D41AA">
      <w:pPr>
        <w:jc w:val="both"/>
        <w:rPr>
          <w:sz w:val="28"/>
          <w:szCs w:val="28"/>
        </w:rPr>
      </w:pPr>
    </w:p>
    <w:p w:rsidR="005E5103" w:rsidRDefault="005E5103" w:rsidP="002D41AA">
      <w:pPr>
        <w:jc w:val="both"/>
        <w:rPr>
          <w:sz w:val="28"/>
          <w:szCs w:val="28"/>
        </w:rPr>
      </w:pPr>
    </w:p>
    <w:p w:rsidR="005E5103" w:rsidRDefault="005E5103" w:rsidP="002D41AA">
      <w:pPr>
        <w:jc w:val="both"/>
        <w:rPr>
          <w:sz w:val="28"/>
          <w:szCs w:val="28"/>
        </w:rPr>
      </w:pPr>
    </w:p>
    <w:p w:rsidR="002D41AA" w:rsidRPr="00356213" w:rsidRDefault="002D41AA" w:rsidP="002D41A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2D41AA" w:rsidRPr="00356213" w:rsidRDefault="002D41AA" w:rsidP="002D41AA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2D41AA" w:rsidRPr="00356213" w:rsidRDefault="002D41AA" w:rsidP="002D41A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2D41AA" w:rsidRPr="00356213" w:rsidRDefault="002D41AA" w:rsidP="002D41A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2D41AA" w:rsidRDefault="002D41AA" w:rsidP="002D41A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D41AA" w:rsidRDefault="002D41AA" w:rsidP="002D41AA">
      <w:pPr>
        <w:jc w:val="center"/>
        <w:rPr>
          <w:b/>
          <w:sz w:val="28"/>
          <w:szCs w:val="28"/>
        </w:rPr>
      </w:pPr>
    </w:p>
    <w:p w:rsidR="002D41AA" w:rsidRPr="00E0742D" w:rsidRDefault="002D41AA" w:rsidP="002D41AA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416CCF">
        <w:rPr>
          <w:sz w:val="28"/>
          <w:szCs w:val="28"/>
          <w:u w:val="single"/>
        </w:rPr>
        <w:t xml:space="preserve"> 05 » мая  2016</w:t>
      </w:r>
      <w:r w:rsidRPr="00B16E94">
        <w:rPr>
          <w:sz w:val="28"/>
          <w:szCs w:val="28"/>
          <w:u w:val="single"/>
        </w:rPr>
        <w:t>г.</w:t>
      </w:r>
      <w:r w:rsidR="00416CCF">
        <w:rPr>
          <w:sz w:val="28"/>
          <w:szCs w:val="28"/>
          <w:u w:val="single"/>
        </w:rPr>
        <w:t xml:space="preserve">  </w:t>
      </w:r>
      <w:r w:rsidR="00416CCF">
        <w:rPr>
          <w:sz w:val="28"/>
          <w:szCs w:val="28"/>
        </w:rPr>
        <w:t xml:space="preserve"> № 312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D41AA" w:rsidRDefault="002D41AA" w:rsidP="002D41AA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D41AA" w:rsidRDefault="002D41AA" w:rsidP="002D41AA">
      <w:pPr>
        <w:rPr>
          <w:sz w:val="28"/>
          <w:szCs w:val="28"/>
        </w:rPr>
      </w:pPr>
    </w:p>
    <w:p w:rsidR="00CF01B3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администрацией </w:t>
      </w:r>
    </w:p>
    <w:p w:rsidR="00895BC9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  <w:r w:rsidR="00D0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поселений района по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>обеспечению малоимущих</w:t>
      </w:r>
      <w:r w:rsidR="00D0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граждан,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проживающих в поселениях и нуждающихся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в улучшении жилищных  условий,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жилыми помещениями в соответствии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с жилищным законодательством, 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>организация строительства и содержания</w:t>
      </w:r>
    </w:p>
    <w:p w:rsidR="00D02508" w:rsidRDefault="002D41AA" w:rsidP="00D025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фонда, создание </w:t>
      </w:r>
    </w:p>
    <w:p w:rsidR="004E36A8" w:rsidRDefault="002D41AA" w:rsidP="004E36A8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условий для жилищного строительства</w:t>
      </w:r>
      <w:r w:rsidR="004E36A8" w:rsidRPr="004E36A8">
        <w:rPr>
          <w:sz w:val="28"/>
          <w:szCs w:val="28"/>
        </w:rPr>
        <w:t xml:space="preserve"> </w:t>
      </w:r>
      <w:r w:rsidR="004E36A8">
        <w:rPr>
          <w:sz w:val="28"/>
          <w:szCs w:val="28"/>
        </w:rPr>
        <w:t xml:space="preserve">созданию </w:t>
      </w:r>
    </w:p>
    <w:p w:rsidR="004E36A8" w:rsidRDefault="004E36A8" w:rsidP="004E36A8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условий для организации досуга и обеспечения</w:t>
      </w:r>
    </w:p>
    <w:p w:rsidR="004E36A8" w:rsidRDefault="004E36A8" w:rsidP="004E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жителей поселений услугами организации </w:t>
      </w:r>
    </w:p>
    <w:p w:rsidR="004E36A8" w:rsidRDefault="00895BC9" w:rsidP="004E36A8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культуры;</w:t>
      </w:r>
      <w:r w:rsidR="004E36A8">
        <w:rPr>
          <w:sz w:val="28"/>
          <w:szCs w:val="28"/>
        </w:rPr>
        <w:t xml:space="preserve"> организации</w:t>
      </w:r>
      <w:r w:rsidR="004E36A8" w:rsidRPr="00ED03C0">
        <w:rPr>
          <w:sz w:val="28"/>
          <w:szCs w:val="28"/>
        </w:rPr>
        <w:t xml:space="preserve"> в границах поселений</w:t>
      </w:r>
    </w:p>
    <w:p w:rsidR="004E36A8" w:rsidRDefault="004E36A8" w:rsidP="004E36A8">
      <w:pPr>
        <w:jc w:val="both"/>
        <w:rPr>
          <w:sz w:val="28"/>
          <w:szCs w:val="28"/>
        </w:rPr>
      </w:pPr>
      <w:r w:rsidRPr="00ED03C0">
        <w:rPr>
          <w:sz w:val="28"/>
          <w:szCs w:val="28"/>
        </w:rPr>
        <w:t xml:space="preserve">электро-, тепло-, газо- и водоснабжения </w:t>
      </w:r>
    </w:p>
    <w:p w:rsidR="004E36A8" w:rsidRDefault="004E36A8" w:rsidP="004E36A8">
      <w:pPr>
        <w:jc w:val="both"/>
        <w:rPr>
          <w:sz w:val="28"/>
          <w:szCs w:val="28"/>
        </w:rPr>
      </w:pPr>
      <w:r w:rsidRPr="00ED03C0">
        <w:rPr>
          <w:sz w:val="28"/>
          <w:szCs w:val="28"/>
        </w:rPr>
        <w:t>населения, водоотведения, снабжения населения</w:t>
      </w:r>
    </w:p>
    <w:p w:rsidR="004E36A8" w:rsidRPr="00ED03C0" w:rsidRDefault="004E36A8" w:rsidP="00895BC9">
      <w:pPr>
        <w:rPr>
          <w:sz w:val="28"/>
          <w:szCs w:val="28"/>
        </w:rPr>
      </w:pPr>
      <w:r w:rsidRPr="00ED03C0">
        <w:rPr>
          <w:sz w:val="28"/>
          <w:szCs w:val="28"/>
        </w:rPr>
        <w:t>топливом</w:t>
      </w:r>
      <w:r>
        <w:rPr>
          <w:sz w:val="28"/>
          <w:szCs w:val="28"/>
        </w:rPr>
        <w:t>.</w:t>
      </w:r>
    </w:p>
    <w:p w:rsidR="002D41AA" w:rsidRDefault="002D41AA" w:rsidP="00D02508">
      <w:pPr>
        <w:rPr>
          <w:sz w:val="28"/>
          <w:szCs w:val="28"/>
        </w:rPr>
      </w:pPr>
    </w:p>
    <w:p w:rsidR="002D41AA" w:rsidRDefault="002D41AA" w:rsidP="002D41AA">
      <w:pPr>
        <w:jc w:val="center"/>
        <w:rPr>
          <w:sz w:val="28"/>
          <w:szCs w:val="28"/>
        </w:rPr>
      </w:pPr>
    </w:p>
    <w:p w:rsidR="002D41AA" w:rsidRDefault="002D41AA" w:rsidP="002D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Pr="00D02508">
        <w:rPr>
          <w:sz w:val="28"/>
          <w:szCs w:val="28"/>
        </w:rPr>
        <w:t>Поряд</w:t>
      </w:r>
      <w:r w:rsidR="00D02508" w:rsidRPr="00D02508">
        <w:rPr>
          <w:sz w:val="28"/>
          <w:szCs w:val="28"/>
        </w:rPr>
        <w:t>ком заключения соглашений между органами местного самоуправления муниципального образования «Нижнеилимский район» и органами местного самоуправления отдельных поселений, входящих в состав Нижнеилимского района, о передаче осуществления части полномочий по решению вопросов местного значения, утвержденным Решением Думы Нижнеилимского муниципального рай</w:t>
      </w:r>
      <w:r w:rsidR="009142BB">
        <w:rPr>
          <w:sz w:val="28"/>
          <w:szCs w:val="28"/>
        </w:rPr>
        <w:t>о</w:t>
      </w:r>
      <w:r w:rsidR="00D02508" w:rsidRPr="00D02508">
        <w:rPr>
          <w:sz w:val="28"/>
          <w:szCs w:val="28"/>
        </w:rPr>
        <w:t xml:space="preserve">на от 27.11.2014 г. № </w:t>
      </w:r>
      <w:r w:rsidR="00D02508" w:rsidRPr="009142BB">
        <w:rPr>
          <w:sz w:val="28"/>
          <w:szCs w:val="28"/>
        </w:rPr>
        <w:t>507</w:t>
      </w:r>
      <w:r w:rsidR="00D02508" w:rsidRPr="009142BB">
        <w:rPr>
          <w:b/>
          <w:sz w:val="28"/>
          <w:szCs w:val="28"/>
        </w:rPr>
        <w:t>,</w:t>
      </w:r>
      <w:r w:rsidR="00D02508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11 Устава муниципального образования «Нижнеилимский район», администрация Нижнеилимского муниципального района </w:t>
      </w:r>
    </w:p>
    <w:p w:rsidR="002D41AA" w:rsidRDefault="002D41AA" w:rsidP="002D41AA">
      <w:pPr>
        <w:jc w:val="both"/>
        <w:rPr>
          <w:sz w:val="28"/>
          <w:szCs w:val="28"/>
        </w:rPr>
      </w:pPr>
    </w:p>
    <w:p w:rsidR="002D41AA" w:rsidRDefault="002D41AA" w:rsidP="00D025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2D41AA" w:rsidRDefault="002D41AA" w:rsidP="00D02508">
      <w:pPr>
        <w:jc w:val="center"/>
        <w:rPr>
          <w:sz w:val="28"/>
          <w:szCs w:val="28"/>
        </w:rPr>
      </w:pPr>
    </w:p>
    <w:p w:rsidR="002D41AA" w:rsidRPr="00ED03C0" w:rsidRDefault="002D41AA" w:rsidP="002D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расходные обязательства муниципального образования «Нижнеилимский район» по осуществлению переданных администрации </w:t>
      </w:r>
      <w:r>
        <w:rPr>
          <w:sz w:val="28"/>
          <w:szCs w:val="28"/>
        </w:rPr>
        <w:lastRenderedPageBreak/>
        <w:t>Нижнеилимского муниципального района полномочий поселений</w:t>
      </w:r>
      <w:r w:rsidR="004137B4">
        <w:rPr>
          <w:sz w:val="28"/>
          <w:szCs w:val="28"/>
        </w:rPr>
        <w:t xml:space="preserve"> по </w:t>
      </w:r>
      <w:r w:rsidR="00913270">
        <w:rPr>
          <w:sz w:val="28"/>
          <w:szCs w:val="28"/>
        </w:rPr>
        <w:t xml:space="preserve">обеспечению малоимущих граждан, проживающих в поселениях и нуждающихся в улучшении жилищных 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</w:t>
      </w:r>
      <w:r w:rsidR="004137B4">
        <w:rPr>
          <w:sz w:val="28"/>
          <w:szCs w:val="28"/>
        </w:rPr>
        <w:t>созданию условий для организации досуга и обеспечения жителей поселений услугами организации культуры</w:t>
      </w:r>
      <w:r w:rsidR="00ED03C0">
        <w:rPr>
          <w:sz w:val="28"/>
          <w:szCs w:val="28"/>
        </w:rPr>
        <w:t>, организации</w:t>
      </w:r>
      <w:r w:rsidR="00ED03C0" w:rsidRPr="00ED03C0">
        <w:rPr>
          <w:sz w:val="28"/>
          <w:szCs w:val="28"/>
        </w:rPr>
        <w:t xml:space="preserve"> в границах поселений электро-, тепло-, газо- и водоснабжения населения, водоотведения, снабжения населения топливом</w:t>
      </w:r>
      <w:r w:rsidR="00ED03C0">
        <w:rPr>
          <w:sz w:val="28"/>
          <w:szCs w:val="28"/>
        </w:rPr>
        <w:t>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финансовое обеспечение расходных обязательств за счет и в пределах иных межбюджетных трансфертов из бюджетов поселений, предоставляемых бюджету Нижнеилимского муниципального района на указанные цели на соответствующий фи</w:t>
      </w:r>
      <w:r w:rsidR="00D72369">
        <w:rPr>
          <w:sz w:val="28"/>
          <w:szCs w:val="28"/>
        </w:rPr>
        <w:t>нансовый год</w:t>
      </w:r>
      <w:r>
        <w:rPr>
          <w:sz w:val="28"/>
          <w:szCs w:val="28"/>
        </w:rPr>
        <w:t>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Объем иных межбюджетных трансфертов, необходимых для осуществления передаваемых полномочий определяется Соглашениями, заключенными между администрацией Нижнеилимского муниципального района и администрациями поселений Нижнеилимского района.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42BB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>сектор строительства администрации Нижне</w:t>
      </w:r>
      <w:r w:rsidR="009142BB">
        <w:rPr>
          <w:sz w:val="28"/>
          <w:szCs w:val="28"/>
        </w:rPr>
        <w:t xml:space="preserve">илимского муниципального района функциями по исполнению  </w:t>
      </w:r>
      <w:r w:rsidR="004137B4">
        <w:rPr>
          <w:sz w:val="28"/>
          <w:szCs w:val="28"/>
        </w:rPr>
        <w:t>вышеуказанных полномочий, в том числе:</w:t>
      </w:r>
    </w:p>
    <w:p w:rsidR="00D800F7" w:rsidRDefault="00D800F7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Видимское городское поселение</w:t>
      </w:r>
      <w:r w:rsidR="00913270">
        <w:rPr>
          <w:sz w:val="28"/>
          <w:szCs w:val="28"/>
        </w:rPr>
        <w:t>:</w:t>
      </w:r>
    </w:p>
    <w:p w:rsidR="00913270" w:rsidRDefault="00913270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обеспечение малоимущих граждан, проживающих в поселениях и нуждающихся в улучшении жилищных 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D800F7" w:rsidRDefault="00913270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4.1.2. о</w:t>
      </w:r>
      <w:r w:rsidR="00D800F7">
        <w:rPr>
          <w:sz w:val="28"/>
          <w:szCs w:val="28"/>
        </w:rPr>
        <w:t>казание технической помощи по корректуре проекта СДК на 100 мест в п.Каймоновский и получению заключения государственной экспертизы по результатам проверки достоверности определения сметной стоимости объекта.</w:t>
      </w:r>
    </w:p>
    <w:p w:rsidR="00D800F7" w:rsidRDefault="00D800F7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Рудногорское городское поселение</w:t>
      </w:r>
      <w:r w:rsidR="00913270">
        <w:rPr>
          <w:sz w:val="28"/>
          <w:szCs w:val="28"/>
        </w:rPr>
        <w:t>:</w:t>
      </w:r>
    </w:p>
    <w:p w:rsidR="00ED03C0" w:rsidRDefault="00ED03C0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913270">
        <w:rPr>
          <w:sz w:val="28"/>
          <w:szCs w:val="28"/>
        </w:rPr>
        <w:t>к</w:t>
      </w:r>
      <w:r>
        <w:rPr>
          <w:sz w:val="28"/>
          <w:szCs w:val="28"/>
        </w:rPr>
        <w:t>оординационная работа (оказание содействия в оформлении документации, работа с Министерством жилищной политики и энергетики Иркутской области) в рамках реализации мероприятий подпрограммы «Модернизация объектов ЖКХ Иркутской области» госпрог</w:t>
      </w:r>
      <w:r w:rsidR="00913270">
        <w:rPr>
          <w:sz w:val="28"/>
          <w:szCs w:val="28"/>
        </w:rPr>
        <w:t>раммы «Развитие ЖКХ Иркутской области»;</w:t>
      </w:r>
    </w:p>
    <w:p w:rsidR="00913270" w:rsidRDefault="00913270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4.2.2. исполнение функций заказчика по строительству водозаборных сооружений и водоводов в п.Рудногорск.</w:t>
      </w:r>
    </w:p>
    <w:p w:rsidR="00EE6133" w:rsidRDefault="003D481D" w:rsidP="00EE61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E613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E6133">
        <w:rPr>
          <w:sz w:val="28"/>
          <w:szCs w:val="28"/>
        </w:rPr>
        <w:t xml:space="preserve"> обеспечение малоимущих граждан, проживающих в поселениях и нуждающихся в улучшении жилищных 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EE6133" w:rsidRDefault="003D481D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EE6133">
        <w:rPr>
          <w:sz w:val="28"/>
          <w:szCs w:val="28"/>
        </w:rPr>
        <w:t>. совместное исполнение с заказчиком функций по строительству и (или) приобретению, реконструкции жилых помещений для переселения граждан из непригодного для проживания жилищного фонда.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Отделу бухгалтерского учета и отчетности администрации Нижнеилимского муниципального района:</w:t>
      </w:r>
    </w:p>
    <w:p w:rsidR="002D41AA" w:rsidRDefault="002D41AA" w:rsidP="006E2DEC">
      <w:pPr>
        <w:jc w:val="both"/>
        <w:rPr>
          <w:sz w:val="28"/>
          <w:szCs w:val="28"/>
        </w:rPr>
      </w:pPr>
      <w:r>
        <w:rPr>
          <w:sz w:val="28"/>
          <w:szCs w:val="28"/>
        </w:rPr>
        <w:t>1)  осуществлять учет расходования средств иных межбюджетных трансфертов;</w:t>
      </w:r>
    </w:p>
    <w:p w:rsidR="002D41AA" w:rsidRDefault="002D41AA" w:rsidP="002D41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составлять и вести бюджетную смету на выполнение полномочий поселений района по обеспечению малоимущих граждан, проживающих в поселениях и нуждающихся в улучшении жилищных  условий, жилыми помещениями в соответствии с жилищны</w:t>
      </w:r>
      <w:r w:rsidR="00FF47C5">
        <w:rPr>
          <w:sz w:val="28"/>
          <w:szCs w:val="28"/>
        </w:rPr>
        <w:t>м законодательством, организации</w:t>
      </w:r>
      <w:r>
        <w:rPr>
          <w:sz w:val="28"/>
          <w:szCs w:val="28"/>
        </w:rPr>
        <w:t xml:space="preserve"> строительства и содержания муниципа</w:t>
      </w:r>
      <w:r w:rsidR="00FF47C5">
        <w:rPr>
          <w:sz w:val="28"/>
          <w:szCs w:val="28"/>
        </w:rPr>
        <w:t>льного жилищного фонда, созданию</w:t>
      </w:r>
      <w:r>
        <w:rPr>
          <w:sz w:val="28"/>
          <w:szCs w:val="28"/>
        </w:rPr>
        <w:t xml:space="preserve"> усло</w:t>
      </w:r>
      <w:r w:rsidR="00913270">
        <w:rPr>
          <w:sz w:val="28"/>
          <w:szCs w:val="28"/>
        </w:rPr>
        <w:t>вий для жилищного строительства, созданию условий для организации досуга и обеспечения жителей поселений услугами организации культуры, организации</w:t>
      </w:r>
      <w:r w:rsidR="00913270" w:rsidRPr="00ED03C0">
        <w:rPr>
          <w:sz w:val="28"/>
          <w:szCs w:val="28"/>
        </w:rPr>
        <w:t xml:space="preserve"> в границах поселений электро-, тепло-, газо- и водоснабжения населения, водоотведения, снабжения населения топливом</w:t>
      </w:r>
      <w:r w:rsidR="00913270">
        <w:rPr>
          <w:sz w:val="28"/>
          <w:szCs w:val="28"/>
        </w:rPr>
        <w:t>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официальному опубликованию и распространяется на правоотношения, возникшие с 01.01.2016.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Положения настоящего постановления вводятся в действие ежегодно одновременно с вступлением в силу решения Думы поселения о бюджете на очередной финансовый год при условии, если указанным решением  предусмотрено предоставление иных межбюджетных трансфертов бюджету муниципального образования «Нижнеилимский район» на осуществление администрацией Нижнеилимского муниципального района соответствующих полномочий поселений.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</w:t>
      </w:r>
      <w:r w:rsidR="00522C15">
        <w:rPr>
          <w:sz w:val="28"/>
          <w:szCs w:val="28"/>
        </w:rPr>
        <w:t xml:space="preserve"> постановления возложить на заместителя мэра по вопросам экономики и финансам Козак Г.П.</w:t>
      </w:r>
    </w:p>
    <w:p w:rsidR="002D41AA" w:rsidRDefault="002D41AA" w:rsidP="002D41AA">
      <w:pPr>
        <w:ind w:firstLine="360"/>
        <w:jc w:val="both"/>
        <w:rPr>
          <w:sz w:val="28"/>
          <w:szCs w:val="28"/>
        </w:rPr>
      </w:pPr>
    </w:p>
    <w:p w:rsidR="002D41AA" w:rsidRDefault="002D41AA" w:rsidP="002D41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</w:t>
      </w:r>
      <w:r w:rsidR="00EE6133">
        <w:rPr>
          <w:sz w:val="28"/>
          <w:szCs w:val="28"/>
        </w:rPr>
        <w:t xml:space="preserve">                            М.С. </w:t>
      </w:r>
      <w:r>
        <w:rPr>
          <w:sz w:val="28"/>
          <w:szCs w:val="28"/>
        </w:rPr>
        <w:t xml:space="preserve">Романов          </w:t>
      </w:r>
    </w:p>
    <w:p w:rsidR="002D41AA" w:rsidRDefault="002D41AA" w:rsidP="002D41AA">
      <w:pPr>
        <w:rPr>
          <w:sz w:val="28"/>
          <w:szCs w:val="28"/>
        </w:rPr>
      </w:pPr>
    </w:p>
    <w:p w:rsidR="002D41AA" w:rsidRDefault="002D41AA" w:rsidP="002D41AA">
      <w:pPr>
        <w:rPr>
          <w:b/>
          <w:sz w:val="28"/>
          <w:szCs w:val="28"/>
        </w:rPr>
      </w:pPr>
    </w:p>
    <w:p w:rsidR="00442149" w:rsidRDefault="00442149" w:rsidP="002D41AA">
      <w:pPr>
        <w:rPr>
          <w:b/>
          <w:sz w:val="28"/>
          <w:szCs w:val="28"/>
        </w:rPr>
      </w:pPr>
    </w:p>
    <w:p w:rsidR="00442149" w:rsidRPr="00DB0173" w:rsidRDefault="00442149" w:rsidP="002D41AA">
      <w:pPr>
        <w:rPr>
          <w:b/>
          <w:sz w:val="28"/>
          <w:szCs w:val="28"/>
        </w:rPr>
      </w:pPr>
    </w:p>
    <w:p w:rsidR="002D41AA" w:rsidRDefault="002D41AA" w:rsidP="002D41AA">
      <w:pPr>
        <w:rPr>
          <w:sz w:val="28"/>
          <w:szCs w:val="28"/>
        </w:rPr>
      </w:pPr>
    </w:p>
    <w:p w:rsidR="002D41AA" w:rsidRDefault="002D41AA" w:rsidP="002D41AA">
      <w:r w:rsidRPr="00C75157">
        <w:t>Рассылка:</w:t>
      </w:r>
      <w:r>
        <w:t xml:space="preserve"> в дело-2; Цвейгарт В.В., Финансовое управление, сектор строительства, отдел бух. учета.</w:t>
      </w:r>
    </w:p>
    <w:p w:rsidR="002D41AA" w:rsidRDefault="002D41AA" w:rsidP="002D41AA">
      <w:pPr>
        <w:tabs>
          <w:tab w:val="left" w:pos="7183"/>
        </w:tabs>
      </w:pPr>
      <w:r>
        <w:tab/>
      </w:r>
    </w:p>
    <w:p w:rsidR="002D41AA" w:rsidRDefault="00895BC9" w:rsidP="002D41AA">
      <w:r>
        <w:t>Исп.Шакитская т.</w:t>
      </w:r>
      <w:r w:rsidR="002D41AA">
        <w:t>30652</w:t>
      </w:r>
    </w:p>
    <w:p w:rsidR="002D41AA" w:rsidRDefault="002D41AA" w:rsidP="002D41AA"/>
    <w:p w:rsidR="002D41AA" w:rsidRDefault="002D41AA" w:rsidP="002D41AA"/>
    <w:p w:rsidR="004078B1" w:rsidRDefault="004078B1" w:rsidP="002D41AA"/>
    <w:p w:rsidR="004078B1" w:rsidRDefault="004078B1" w:rsidP="00373E62"/>
    <w:sectPr w:rsidR="004078B1" w:rsidSect="00EE6133">
      <w:pgSz w:w="11906" w:h="16838"/>
      <w:pgMar w:top="397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EA" w:rsidRDefault="00DB05EA" w:rsidP="00021B7E">
      <w:r>
        <w:separator/>
      </w:r>
    </w:p>
  </w:endnote>
  <w:endnote w:type="continuationSeparator" w:id="0">
    <w:p w:rsidR="00DB05EA" w:rsidRDefault="00DB05EA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EA" w:rsidRDefault="00DB05EA" w:rsidP="00021B7E">
      <w:r>
        <w:separator/>
      </w:r>
    </w:p>
  </w:footnote>
  <w:footnote w:type="continuationSeparator" w:id="0">
    <w:p w:rsidR="00DB05EA" w:rsidRDefault="00DB05EA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3C12"/>
    <w:rsid w:val="00021B7E"/>
    <w:rsid w:val="000616CE"/>
    <w:rsid w:val="000648AD"/>
    <w:rsid w:val="00095C2F"/>
    <w:rsid w:val="000A7C79"/>
    <w:rsid w:val="000F333D"/>
    <w:rsid w:val="00105D23"/>
    <w:rsid w:val="00133E4E"/>
    <w:rsid w:val="00140BED"/>
    <w:rsid w:val="001472FC"/>
    <w:rsid w:val="00173C10"/>
    <w:rsid w:val="001900F4"/>
    <w:rsid w:val="001952E1"/>
    <w:rsid w:val="001A4A03"/>
    <w:rsid w:val="001C26D7"/>
    <w:rsid w:val="001C7C4F"/>
    <w:rsid w:val="001E7CC7"/>
    <w:rsid w:val="0020588E"/>
    <w:rsid w:val="00206066"/>
    <w:rsid w:val="00213DEB"/>
    <w:rsid w:val="002309A8"/>
    <w:rsid w:val="00234ECD"/>
    <w:rsid w:val="00240BFB"/>
    <w:rsid w:val="00250AB8"/>
    <w:rsid w:val="00253D00"/>
    <w:rsid w:val="00257939"/>
    <w:rsid w:val="002615B5"/>
    <w:rsid w:val="00261C7C"/>
    <w:rsid w:val="002804FB"/>
    <w:rsid w:val="002C7F82"/>
    <w:rsid w:val="002D412A"/>
    <w:rsid w:val="002D41AA"/>
    <w:rsid w:val="002F7F3D"/>
    <w:rsid w:val="00344523"/>
    <w:rsid w:val="00353115"/>
    <w:rsid w:val="00356213"/>
    <w:rsid w:val="00373E62"/>
    <w:rsid w:val="00375995"/>
    <w:rsid w:val="0039346A"/>
    <w:rsid w:val="003A6FBD"/>
    <w:rsid w:val="003D481D"/>
    <w:rsid w:val="003E4E39"/>
    <w:rsid w:val="004078B1"/>
    <w:rsid w:val="004137B4"/>
    <w:rsid w:val="00416CCF"/>
    <w:rsid w:val="00420511"/>
    <w:rsid w:val="004227A7"/>
    <w:rsid w:val="00422AEC"/>
    <w:rsid w:val="00442149"/>
    <w:rsid w:val="0047380E"/>
    <w:rsid w:val="004A1505"/>
    <w:rsid w:val="004A2244"/>
    <w:rsid w:val="004C056E"/>
    <w:rsid w:val="004C6CFF"/>
    <w:rsid w:val="004D1F6B"/>
    <w:rsid w:val="004E36A8"/>
    <w:rsid w:val="005203BA"/>
    <w:rsid w:val="00522C15"/>
    <w:rsid w:val="00540422"/>
    <w:rsid w:val="00542ADD"/>
    <w:rsid w:val="00555953"/>
    <w:rsid w:val="005872B2"/>
    <w:rsid w:val="0059065D"/>
    <w:rsid w:val="00594807"/>
    <w:rsid w:val="005E5103"/>
    <w:rsid w:val="005F3200"/>
    <w:rsid w:val="006040B2"/>
    <w:rsid w:val="00610C3C"/>
    <w:rsid w:val="00613A70"/>
    <w:rsid w:val="006239E2"/>
    <w:rsid w:val="00647F07"/>
    <w:rsid w:val="0066043C"/>
    <w:rsid w:val="00672F00"/>
    <w:rsid w:val="00682706"/>
    <w:rsid w:val="006833F3"/>
    <w:rsid w:val="00690F30"/>
    <w:rsid w:val="006C1087"/>
    <w:rsid w:val="006E2DEC"/>
    <w:rsid w:val="00705044"/>
    <w:rsid w:val="007307CA"/>
    <w:rsid w:val="0075152C"/>
    <w:rsid w:val="0076207B"/>
    <w:rsid w:val="00782E36"/>
    <w:rsid w:val="00793566"/>
    <w:rsid w:val="007959EE"/>
    <w:rsid w:val="007A4591"/>
    <w:rsid w:val="007A5C85"/>
    <w:rsid w:val="007B17EC"/>
    <w:rsid w:val="008060D1"/>
    <w:rsid w:val="0081170A"/>
    <w:rsid w:val="00864DD5"/>
    <w:rsid w:val="00895BC9"/>
    <w:rsid w:val="008A1D09"/>
    <w:rsid w:val="008B7ADB"/>
    <w:rsid w:val="008D107F"/>
    <w:rsid w:val="008E1577"/>
    <w:rsid w:val="008E26DC"/>
    <w:rsid w:val="008F35B6"/>
    <w:rsid w:val="008F6F82"/>
    <w:rsid w:val="00907AA5"/>
    <w:rsid w:val="00913270"/>
    <w:rsid w:val="009142BB"/>
    <w:rsid w:val="0092027E"/>
    <w:rsid w:val="00935A11"/>
    <w:rsid w:val="0095024A"/>
    <w:rsid w:val="00952E76"/>
    <w:rsid w:val="00956227"/>
    <w:rsid w:val="00961807"/>
    <w:rsid w:val="00984FDE"/>
    <w:rsid w:val="00985120"/>
    <w:rsid w:val="009A3AE5"/>
    <w:rsid w:val="009B0217"/>
    <w:rsid w:val="009B10A4"/>
    <w:rsid w:val="009E2B25"/>
    <w:rsid w:val="00A313E3"/>
    <w:rsid w:val="00A5192B"/>
    <w:rsid w:val="00A67827"/>
    <w:rsid w:val="00A720CC"/>
    <w:rsid w:val="00A9590A"/>
    <w:rsid w:val="00AA0320"/>
    <w:rsid w:val="00AC04FC"/>
    <w:rsid w:val="00AD7653"/>
    <w:rsid w:val="00B16E94"/>
    <w:rsid w:val="00B24E32"/>
    <w:rsid w:val="00B314F9"/>
    <w:rsid w:val="00B43719"/>
    <w:rsid w:val="00B45283"/>
    <w:rsid w:val="00B55A22"/>
    <w:rsid w:val="00B713ED"/>
    <w:rsid w:val="00B86076"/>
    <w:rsid w:val="00B94026"/>
    <w:rsid w:val="00BF68F7"/>
    <w:rsid w:val="00C14982"/>
    <w:rsid w:val="00C30703"/>
    <w:rsid w:val="00C375B1"/>
    <w:rsid w:val="00C4287B"/>
    <w:rsid w:val="00C440C6"/>
    <w:rsid w:val="00C75157"/>
    <w:rsid w:val="00CA18E3"/>
    <w:rsid w:val="00CA1D59"/>
    <w:rsid w:val="00CA7985"/>
    <w:rsid w:val="00CB6B83"/>
    <w:rsid w:val="00CC49F0"/>
    <w:rsid w:val="00CE114B"/>
    <w:rsid w:val="00CE1269"/>
    <w:rsid w:val="00CF01B3"/>
    <w:rsid w:val="00CF27E9"/>
    <w:rsid w:val="00CF6BCC"/>
    <w:rsid w:val="00D02508"/>
    <w:rsid w:val="00D72369"/>
    <w:rsid w:val="00D800F7"/>
    <w:rsid w:val="00DA2E98"/>
    <w:rsid w:val="00DA3DCC"/>
    <w:rsid w:val="00DA5413"/>
    <w:rsid w:val="00DB0173"/>
    <w:rsid w:val="00DB05EA"/>
    <w:rsid w:val="00DB31F8"/>
    <w:rsid w:val="00DC460E"/>
    <w:rsid w:val="00DE1241"/>
    <w:rsid w:val="00DE5E65"/>
    <w:rsid w:val="00DF52D8"/>
    <w:rsid w:val="00E0742D"/>
    <w:rsid w:val="00E24DDE"/>
    <w:rsid w:val="00E35764"/>
    <w:rsid w:val="00E42704"/>
    <w:rsid w:val="00E61226"/>
    <w:rsid w:val="00E77874"/>
    <w:rsid w:val="00E979F5"/>
    <w:rsid w:val="00ED03C0"/>
    <w:rsid w:val="00EE6133"/>
    <w:rsid w:val="00EE6C40"/>
    <w:rsid w:val="00EE6F41"/>
    <w:rsid w:val="00F05DFF"/>
    <w:rsid w:val="00F265F3"/>
    <w:rsid w:val="00F56F81"/>
    <w:rsid w:val="00F6591E"/>
    <w:rsid w:val="00F742F7"/>
    <w:rsid w:val="00F8139B"/>
    <w:rsid w:val="00F96829"/>
    <w:rsid w:val="00FB0E73"/>
    <w:rsid w:val="00FD3AF1"/>
    <w:rsid w:val="00FF1475"/>
    <w:rsid w:val="00FF47C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7</cp:revision>
  <cp:lastPrinted>2016-05-05T02:11:00Z</cp:lastPrinted>
  <dcterms:created xsi:type="dcterms:W3CDTF">2016-05-04T07:37:00Z</dcterms:created>
  <dcterms:modified xsi:type="dcterms:W3CDTF">2016-05-10T03:57:00Z</dcterms:modified>
</cp:coreProperties>
</file>