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7D" w:rsidRDefault="00126F7D" w:rsidP="00126F7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2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1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F7D" w:rsidRDefault="00126F7D" w:rsidP="00126F7D">
      <w:pPr>
        <w:jc w:val="center"/>
        <w:rPr>
          <w:b/>
          <w:sz w:val="28"/>
          <w:szCs w:val="28"/>
        </w:rPr>
      </w:pPr>
    </w:p>
    <w:p w:rsidR="00126F7D" w:rsidRDefault="00126F7D" w:rsidP="00126F7D">
      <w:pPr>
        <w:jc w:val="center"/>
        <w:rPr>
          <w:b/>
          <w:sz w:val="28"/>
          <w:szCs w:val="28"/>
        </w:rPr>
      </w:pPr>
    </w:p>
    <w:p w:rsidR="00126F7D" w:rsidRDefault="00126F7D" w:rsidP="00126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26F7D" w:rsidRDefault="00126F7D" w:rsidP="00126F7D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</w:r>
    </w:p>
    <w:p w:rsidR="00126F7D" w:rsidRDefault="00126F7D" w:rsidP="00126F7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126F7D" w:rsidRDefault="00126F7D" w:rsidP="00126F7D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</w:p>
    <w:p w:rsidR="00126F7D" w:rsidRDefault="00126F7D" w:rsidP="00126F7D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126F7D" w:rsidRDefault="00126F7D" w:rsidP="00126F7D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>ПОСТАНОВЛЕНИЕ</w:t>
      </w:r>
    </w:p>
    <w:p w:rsidR="00126F7D" w:rsidRDefault="00126F7D" w:rsidP="00126F7D">
      <w:pPr>
        <w:jc w:val="center"/>
        <w:rPr>
          <w:b/>
          <w:sz w:val="28"/>
          <w:szCs w:val="28"/>
        </w:rPr>
      </w:pPr>
    </w:p>
    <w:p w:rsidR="00126F7D" w:rsidRPr="00E04303" w:rsidRDefault="00126F7D" w:rsidP="00126F7D">
      <w:pPr>
        <w:tabs>
          <w:tab w:val="left" w:pos="5628"/>
        </w:tabs>
        <w:rPr>
          <w:b/>
          <w:sz w:val="28"/>
          <w:szCs w:val="28"/>
          <w:u w:val="single"/>
        </w:rPr>
      </w:pPr>
      <w:r w:rsidRPr="00E04303">
        <w:rPr>
          <w:b/>
          <w:sz w:val="28"/>
          <w:szCs w:val="28"/>
          <w:u w:val="single"/>
        </w:rPr>
        <w:t xml:space="preserve">От </w:t>
      </w:r>
      <w:r w:rsidR="00E04303" w:rsidRPr="00E04303">
        <w:rPr>
          <w:b/>
          <w:sz w:val="28"/>
          <w:szCs w:val="28"/>
          <w:u w:val="single"/>
        </w:rPr>
        <w:t>«28</w:t>
      </w:r>
      <w:r w:rsidRPr="00E04303">
        <w:rPr>
          <w:b/>
          <w:sz w:val="28"/>
          <w:szCs w:val="28"/>
          <w:u w:val="single"/>
        </w:rPr>
        <w:t xml:space="preserve">» </w:t>
      </w:r>
      <w:r w:rsidR="00E04303" w:rsidRPr="00E04303">
        <w:rPr>
          <w:b/>
          <w:sz w:val="28"/>
          <w:szCs w:val="28"/>
          <w:u w:val="single"/>
        </w:rPr>
        <w:t xml:space="preserve">  05  </w:t>
      </w:r>
      <w:r w:rsidRPr="00E04303">
        <w:rPr>
          <w:b/>
          <w:sz w:val="28"/>
          <w:szCs w:val="28"/>
          <w:u w:val="single"/>
        </w:rPr>
        <w:t xml:space="preserve"> 20</w:t>
      </w:r>
      <w:r w:rsidR="00E04303" w:rsidRPr="00E04303">
        <w:rPr>
          <w:b/>
          <w:sz w:val="28"/>
          <w:szCs w:val="28"/>
          <w:u w:val="single"/>
        </w:rPr>
        <w:t>15</w:t>
      </w:r>
      <w:r w:rsidRPr="00E04303">
        <w:rPr>
          <w:b/>
          <w:sz w:val="28"/>
          <w:szCs w:val="28"/>
          <w:u w:val="single"/>
        </w:rPr>
        <w:t xml:space="preserve">г. № </w:t>
      </w:r>
      <w:r w:rsidR="00E04303" w:rsidRPr="00E04303">
        <w:rPr>
          <w:b/>
          <w:sz w:val="28"/>
          <w:szCs w:val="28"/>
          <w:u w:val="single"/>
        </w:rPr>
        <w:t>730</w:t>
      </w:r>
      <w:r w:rsidR="00E04303">
        <w:rPr>
          <w:b/>
          <w:sz w:val="28"/>
          <w:szCs w:val="28"/>
          <w:u w:val="single"/>
        </w:rPr>
        <w:t xml:space="preserve">   </w:t>
      </w:r>
    </w:p>
    <w:p w:rsidR="00126F7D" w:rsidRDefault="00126F7D" w:rsidP="00126F7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F503FF" w:rsidRDefault="00F503FF"/>
    <w:p w:rsidR="00126F7D" w:rsidRDefault="00EF47F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.3pt;width:262.95pt;height:107.15pt;z-index:251661312" stroked="f">
            <v:textbox style="mso-next-textbox:#_x0000_s1026">
              <w:txbxContent>
                <w:p w:rsidR="00483F01" w:rsidRPr="00A84A83" w:rsidRDefault="00483F01" w:rsidP="00483F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внесении изменений в постановление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Нижнеилимского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муниципального района от 31.12.2014 г. № 2333 «О размещении нестационарных торговых объектов на территории МО «</w:t>
                  </w:r>
                  <w:proofErr w:type="spellStart"/>
                  <w:r>
                    <w:rPr>
                      <w:sz w:val="28"/>
                      <w:szCs w:val="28"/>
                    </w:rPr>
                    <w:t>Нижнеилимский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район» на 2015 год»</w:t>
                  </w:r>
                </w:p>
                <w:p w:rsidR="00483F01" w:rsidRPr="0082467F" w:rsidRDefault="00483F01" w:rsidP="00483F0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83F01" w:rsidRDefault="00483F01"/>
    <w:p w:rsidR="00483F01" w:rsidRDefault="00483F01"/>
    <w:p w:rsidR="00483F01" w:rsidRDefault="00483F01"/>
    <w:p w:rsidR="00483F01" w:rsidRDefault="00483F01" w:rsidP="00483F01">
      <w:pPr>
        <w:pStyle w:val="a3"/>
        <w:pBdr>
          <w:top w:val="none" w:sz="0" w:space="0" w:color="auto"/>
        </w:pBdr>
        <w:ind w:firstLine="720"/>
        <w:jc w:val="both"/>
        <w:rPr>
          <w:sz w:val="28"/>
        </w:rPr>
      </w:pPr>
    </w:p>
    <w:p w:rsidR="00483F01" w:rsidRDefault="00483F01" w:rsidP="00483F01">
      <w:pPr>
        <w:pStyle w:val="a3"/>
        <w:pBdr>
          <w:top w:val="none" w:sz="0" w:space="0" w:color="auto"/>
        </w:pBdr>
        <w:ind w:firstLine="720"/>
        <w:jc w:val="both"/>
        <w:rPr>
          <w:sz w:val="28"/>
        </w:rPr>
      </w:pPr>
    </w:p>
    <w:p w:rsidR="00483F01" w:rsidRDefault="00483F01" w:rsidP="00483F01">
      <w:pPr>
        <w:pStyle w:val="a3"/>
        <w:pBdr>
          <w:top w:val="none" w:sz="0" w:space="0" w:color="auto"/>
        </w:pBdr>
        <w:ind w:firstLine="720"/>
        <w:jc w:val="both"/>
        <w:rPr>
          <w:sz w:val="28"/>
        </w:rPr>
      </w:pPr>
    </w:p>
    <w:p w:rsidR="00483F01" w:rsidRDefault="00483F01" w:rsidP="00483F01">
      <w:pPr>
        <w:pStyle w:val="a3"/>
        <w:pBdr>
          <w:top w:val="none" w:sz="0" w:space="0" w:color="auto"/>
        </w:pBdr>
        <w:ind w:firstLine="720"/>
        <w:jc w:val="both"/>
        <w:rPr>
          <w:sz w:val="28"/>
        </w:rPr>
      </w:pPr>
    </w:p>
    <w:p w:rsidR="00483F01" w:rsidRDefault="00483F01" w:rsidP="00483F01">
      <w:pPr>
        <w:pStyle w:val="a3"/>
        <w:pBdr>
          <w:top w:val="none" w:sz="0" w:space="0" w:color="auto"/>
        </w:pBdr>
        <w:ind w:firstLine="720"/>
        <w:jc w:val="both"/>
        <w:rPr>
          <w:sz w:val="28"/>
        </w:rPr>
      </w:pPr>
    </w:p>
    <w:p w:rsidR="00483F01" w:rsidRPr="00175E96" w:rsidRDefault="00483F01" w:rsidP="00483F01">
      <w:pPr>
        <w:pStyle w:val="a3"/>
        <w:pBdr>
          <w:top w:val="none" w:sz="0" w:space="0" w:color="auto"/>
        </w:pBdr>
        <w:ind w:firstLine="720"/>
        <w:jc w:val="both"/>
        <w:rPr>
          <w:sz w:val="28"/>
        </w:rPr>
      </w:pPr>
      <w:proofErr w:type="gramStart"/>
      <w:r w:rsidRPr="00175E96">
        <w:rPr>
          <w:sz w:val="28"/>
        </w:rPr>
        <w:t xml:space="preserve">На основании письма </w:t>
      </w:r>
      <w:r w:rsidR="000F43CE" w:rsidRPr="00175E96">
        <w:rPr>
          <w:sz w:val="28"/>
        </w:rPr>
        <w:t>от 26.05.2015 г. № 2359</w:t>
      </w:r>
      <w:r w:rsidRPr="00175E96">
        <w:rPr>
          <w:sz w:val="28"/>
        </w:rPr>
        <w:t xml:space="preserve"> поступившего от администрации муниципального образования «</w:t>
      </w:r>
      <w:proofErr w:type="spellStart"/>
      <w:r w:rsidRPr="00175E96">
        <w:rPr>
          <w:sz w:val="28"/>
        </w:rPr>
        <w:t>Железногорск-Илимское</w:t>
      </w:r>
      <w:proofErr w:type="spellEnd"/>
      <w:r w:rsidRPr="00175E96">
        <w:rPr>
          <w:sz w:val="28"/>
        </w:rPr>
        <w:t xml:space="preserve"> городское поселение», в соответствии с гл. 4 «Порядок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утвержденного приказом службы потребительского рынка и лицензирования Иркутской области № 3-спр от 20.01.2011 г., администрация </w:t>
      </w:r>
      <w:proofErr w:type="spellStart"/>
      <w:r w:rsidRPr="00175E96">
        <w:rPr>
          <w:sz w:val="28"/>
        </w:rPr>
        <w:t>Нижнеилимского</w:t>
      </w:r>
      <w:proofErr w:type="spellEnd"/>
      <w:r w:rsidRPr="00175E96">
        <w:rPr>
          <w:sz w:val="28"/>
        </w:rPr>
        <w:t xml:space="preserve"> муниципального района</w:t>
      </w:r>
      <w:proofErr w:type="gramEnd"/>
    </w:p>
    <w:p w:rsidR="00483F01" w:rsidRPr="00175E96" w:rsidRDefault="00483F01" w:rsidP="00483F01">
      <w:pPr>
        <w:pStyle w:val="a3"/>
        <w:pBdr>
          <w:top w:val="none" w:sz="0" w:space="0" w:color="auto"/>
        </w:pBdr>
        <w:jc w:val="center"/>
        <w:rPr>
          <w:sz w:val="20"/>
        </w:rPr>
      </w:pPr>
    </w:p>
    <w:p w:rsidR="00483F01" w:rsidRPr="00175E96" w:rsidRDefault="00483F01" w:rsidP="00483F01">
      <w:pPr>
        <w:pStyle w:val="a3"/>
        <w:pBdr>
          <w:top w:val="none" w:sz="0" w:space="0" w:color="auto"/>
        </w:pBdr>
        <w:jc w:val="center"/>
        <w:rPr>
          <w:sz w:val="28"/>
        </w:rPr>
      </w:pPr>
      <w:r w:rsidRPr="00175E96">
        <w:rPr>
          <w:sz w:val="28"/>
        </w:rPr>
        <w:t>ПОСТАНОВЛЯЕТ:</w:t>
      </w:r>
    </w:p>
    <w:p w:rsidR="00483F01" w:rsidRPr="00175E96" w:rsidRDefault="00483F01" w:rsidP="00483F01">
      <w:pPr>
        <w:jc w:val="both"/>
      </w:pPr>
    </w:p>
    <w:p w:rsidR="00483F01" w:rsidRPr="00175E96" w:rsidRDefault="00483F01" w:rsidP="00483F01">
      <w:pPr>
        <w:pStyle w:val="a3"/>
        <w:pBdr>
          <w:top w:val="none" w:sz="0" w:space="0" w:color="auto"/>
        </w:pBdr>
        <w:jc w:val="both"/>
        <w:rPr>
          <w:sz w:val="28"/>
          <w:szCs w:val="28"/>
        </w:rPr>
      </w:pPr>
      <w:r w:rsidRPr="00175E96">
        <w:rPr>
          <w:sz w:val="28"/>
        </w:rPr>
        <w:t xml:space="preserve">1. Внести </w:t>
      </w:r>
      <w:r w:rsidRPr="00175E96">
        <w:rPr>
          <w:sz w:val="28"/>
          <w:szCs w:val="28"/>
        </w:rPr>
        <w:t xml:space="preserve">изменения в постановление администрации </w:t>
      </w:r>
      <w:proofErr w:type="spellStart"/>
      <w:r w:rsidRPr="00175E96">
        <w:rPr>
          <w:sz w:val="28"/>
          <w:szCs w:val="28"/>
        </w:rPr>
        <w:t>Нижнеилимского</w:t>
      </w:r>
      <w:proofErr w:type="spellEnd"/>
      <w:r w:rsidRPr="00175E96">
        <w:rPr>
          <w:sz w:val="28"/>
          <w:szCs w:val="28"/>
        </w:rPr>
        <w:t xml:space="preserve"> муниципального района от 31.12.2014 г. № 2333 «О размещении нестационарных торговых объектов на территории МО «</w:t>
      </w:r>
      <w:proofErr w:type="spellStart"/>
      <w:r w:rsidRPr="00175E96">
        <w:rPr>
          <w:sz w:val="28"/>
          <w:szCs w:val="28"/>
        </w:rPr>
        <w:t>Нижнеилимский</w:t>
      </w:r>
      <w:proofErr w:type="spellEnd"/>
      <w:r w:rsidRPr="00175E96">
        <w:rPr>
          <w:sz w:val="28"/>
          <w:szCs w:val="28"/>
        </w:rPr>
        <w:t xml:space="preserve"> район» на 2015 год»</w:t>
      </w:r>
    </w:p>
    <w:p w:rsidR="00483F01" w:rsidRPr="00175E96" w:rsidRDefault="00483F01" w:rsidP="00483F01">
      <w:pPr>
        <w:pStyle w:val="a3"/>
        <w:pBdr>
          <w:top w:val="none" w:sz="0" w:space="0" w:color="auto"/>
        </w:pBdr>
        <w:jc w:val="both"/>
        <w:rPr>
          <w:sz w:val="28"/>
        </w:rPr>
      </w:pPr>
      <w:r w:rsidRPr="00175E96">
        <w:rPr>
          <w:sz w:val="28"/>
        </w:rPr>
        <w:t>1.1</w:t>
      </w:r>
      <w:r w:rsidR="000F43CE" w:rsidRPr="00175E96">
        <w:rPr>
          <w:sz w:val="28"/>
        </w:rPr>
        <w:t>.</w:t>
      </w:r>
      <w:r w:rsidRPr="00175E96">
        <w:rPr>
          <w:sz w:val="28"/>
        </w:rPr>
        <w:t xml:space="preserve"> Включить в приложение № 1 к </w:t>
      </w:r>
      <w:r w:rsidRPr="00175E96">
        <w:rPr>
          <w:sz w:val="28"/>
          <w:szCs w:val="28"/>
        </w:rPr>
        <w:t xml:space="preserve">постановлению администрации </w:t>
      </w:r>
      <w:proofErr w:type="spellStart"/>
      <w:r w:rsidRPr="00175E96">
        <w:rPr>
          <w:sz w:val="28"/>
          <w:szCs w:val="28"/>
        </w:rPr>
        <w:t>Нижнеилимского</w:t>
      </w:r>
      <w:proofErr w:type="spellEnd"/>
      <w:r w:rsidRPr="00175E96">
        <w:rPr>
          <w:sz w:val="28"/>
          <w:szCs w:val="28"/>
        </w:rPr>
        <w:t xml:space="preserve"> муниципального района от 31.12.2014 г. № 2333 «О размещении нестационарных торговых объектов на территории МО «</w:t>
      </w:r>
      <w:proofErr w:type="spellStart"/>
      <w:r w:rsidRPr="00175E96">
        <w:rPr>
          <w:sz w:val="28"/>
          <w:szCs w:val="28"/>
        </w:rPr>
        <w:t>Нижнеилимский</w:t>
      </w:r>
      <w:proofErr w:type="spellEnd"/>
      <w:r w:rsidRPr="00175E96">
        <w:rPr>
          <w:sz w:val="28"/>
          <w:szCs w:val="28"/>
        </w:rPr>
        <w:t xml:space="preserve"> район» на 2015 год», </w:t>
      </w:r>
      <w:r w:rsidR="000F43CE" w:rsidRPr="00175E96">
        <w:rPr>
          <w:sz w:val="28"/>
          <w:szCs w:val="28"/>
        </w:rPr>
        <w:t>строки</w:t>
      </w:r>
      <w:r w:rsidRPr="00175E96">
        <w:rPr>
          <w:sz w:val="28"/>
          <w:szCs w:val="28"/>
        </w:rPr>
        <w:t xml:space="preserve"> </w:t>
      </w:r>
      <w:r w:rsidR="000F43CE" w:rsidRPr="00175E96">
        <w:rPr>
          <w:sz w:val="28"/>
          <w:szCs w:val="28"/>
        </w:rPr>
        <w:t xml:space="preserve">36, 37 </w:t>
      </w:r>
      <w:r w:rsidRPr="00175E96">
        <w:rPr>
          <w:sz w:val="28"/>
          <w:szCs w:val="28"/>
        </w:rPr>
        <w:t>согласно приложению к настоящему постановлению.</w:t>
      </w:r>
    </w:p>
    <w:p w:rsidR="00483F01" w:rsidRDefault="00483F01" w:rsidP="00126F7D">
      <w:pPr>
        <w:pStyle w:val="a3"/>
        <w:pBdr>
          <w:top w:val="none" w:sz="0" w:space="0" w:color="auto"/>
        </w:pBdr>
        <w:jc w:val="both"/>
        <w:rPr>
          <w:sz w:val="28"/>
        </w:rPr>
      </w:pPr>
      <w:r w:rsidRPr="00175E96">
        <w:rPr>
          <w:sz w:val="28"/>
          <w:szCs w:val="28"/>
        </w:rPr>
        <w:t xml:space="preserve">2. </w:t>
      </w:r>
      <w:r w:rsidRPr="00175E96">
        <w:rPr>
          <w:sz w:val="28"/>
        </w:rPr>
        <w:t xml:space="preserve"> Настоящее Постановление опубликовать в периодическом печатном издании «Вестник Думы и администрации </w:t>
      </w:r>
      <w:proofErr w:type="spellStart"/>
      <w:r w:rsidRPr="00175E96">
        <w:rPr>
          <w:sz w:val="28"/>
        </w:rPr>
        <w:t>Нижнеилимского</w:t>
      </w:r>
      <w:proofErr w:type="spellEnd"/>
      <w:r w:rsidRPr="00175E96">
        <w:rPr>
          <w:sz w:val="28"/>
        </w:rPr>
        <w:t xml:space="preserve"> муниципального района», разместить на официальном сайте администрации </w:t>
      </w:r>
      <w:proofErr w:type="spellStart"/>
      <w:r w:rsidRPr="00175E96">
        <w:rPr>
          <w:sz w:val="28"/>
        </w:rPr>
        <w:t>Нижнеилимского</w:t>
      </w:r>
      <w:proofErr w:type="spellEnd"/>
      <w:r w:rsidRPr="00175E96">
        <w:rPr>
          <w:sz w:val="28"/>
        </w:rPr>
        <w:t xml:space="preserve"> муниципального района.</w:t>
      </w:r>
    </w:p>
    <w:p w:rsidR="00126F7D" w:rsidRDefault="00126F7D" w:rsidP="00126F7D">
      <w:pPr>
        <w:pStyle w:val="a3"/>
        <w:pBdr>
          <w:top w:val="none" w:sz="0" w:space="0" w:color="auto"/>
        </w:pBdr>
        <w:jc w:val="both"/>
        <w:rPr>
          <w:sz w:val="28"/>
        </w:rPr>
      </w:pPr>
      <w:r>
        <w:rPr>
          <w:sz w:val="28"/>
        </w:rPr>
        <w:lastRenderedPageBreak/>
        <w:t xml:space="preserve">3. </w:t>
      </w:r>
      <w:proofErr w:type="gramStart"/>
      <w:r w:rsidR="0047740F">
        <w:rPr>
          <w:sz w:val="28"/>
        </w:rPr>
        <w:t>Контроль за</w:t>
      </w:r>
      <w:proofErr w:type="gramEnd"/>
      <w:r w:rsidR="0047740F">
        <w:rPr>
          <w:sz w:val="28"/>
        </w:rPr>
        <w:t xml:space="preserve"> исполнением постановления возложить на заместителя мэра по экономике и финансам </w:t>
      </w:r>
      <w:proofErr w:type="spellStart"/>
      <w:r w:rsidR="0047740F">
        <w:rPr>
          <w:sz w:val="28"/>
        </w:rPr>
        <w:t>Козак</w:t>
      </w:r>
      <w:proofErr w:type="spellEnd"/>
      <w:r w:rsidR="0047740F">
        <w:rPr>
          <w:sz w:val="28"/>
        </w:rPr>
        <w:t xml:space="preserve"> Г.П.</w:t>
      </w:r>
    </w:p>
    <w:p w:rsidR="00126F7D" w:rsidRDefault="00126F7D" w:rsidP="00126F7D">
      <w:pPr>
        <w:pStyle w:val="a3"/>
        <w:pBdr>
          <w:top w:val="none" w:sz="0" w:space="0" w:color="auto"/>
        </w:pBdr>
        <w:jc w:val="both"/>
        <w:rPr>
          <w:sz w:val="28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 w:val="28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 w:val="28"/>
        </w:rPr>
      </w:pPr>
    </w:p>
    <w:p w:rsidR="00126F7D" w:rsidRDefault="00126F7D" w:rsidP="00126F7D">
      <w:pPr>
        <w:pStyle w:val="a3"/>
        <w:pBdr>
          <w:top w:val="none" w:sz="0" w:space="0" w:color="auto"/>
        </w:pBdr>
        <w:jc w:val="both"/>
        <w:rPr>
          <w:sz w:val="20"/>
        </w:rPr>
      </w:pPr>
    </w:p>
    <w:p w:rsidR="00126F7D" w:rsidRPr="00F826C7" w:rsidRDefault="0047740F" w:rsidP="00126F7D">
      <w:pPr>
        <w:pStyle w:val="a3"/>
        <w:pBdr>
          <w:top w:val="none" w:sz="0" w:space="0" w:color="auto"/>
        </w:pBdr>
        <w:jc w:val="center"/>
        <w:rPr>
          <w:sz w:val="28"/>
        </w:rPr>
      </w:pPr>
      <w:r>
        <w:rPr>
          <w:sz w:val="28"/>
        </w:rPr>
        <w:t>М</w:t>
      </w:r>
      <w:r w:rsidR="00126F7D" w:rsidRPr="00F826C7">
        <w:rPr>
          <w:sz w:val="28"/>
        </w:rPr>
        <w:t xml:space="preserve">эр района                                                  </w:t>
      </w:r>
      <w:r>
        <w:rPr>
          <w:sz w:val="28"/>
        </w:rPr>
        <w:t xml:space="preserve">                 Н.И. </w:t>
      </w:r>
      <w:proofErr w:type="spellStart"/>
      <w:r>
        <w:rPr>
          <w:sz w:val="28"/>
        </w:rPr>
        <w:t>Тюхтяев</w:t>
      </w:r>
      <w:proofErr w:type="spellEnd"/>
    </w:p>
    <w:p w:rsidR="00126F7D" w:rsidRDefault="00126F7D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F826C7" w:rsidRDefault="00F826C7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F826C7" w:rsidRDefault="00F826C7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F826C7" w:rsidRDefault="00F826C7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126F7D" w:rsidRDefault="00126F7D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  <w:r w:rsidRPr="00606AAA">
        <w:rPr>
          <w:szCs w:val="24"/>
        </w:rPr>
        <w:t xml:space="preserve">Рассылка: </w:t>
      </w:r>
      <w:r>
        <w:rPr>
          <w:szCs w:val="24"/>
        </w:rPr>
        <w:t xml:space="preserve">в дело-2, ОСЭР, ДУМИ, </w:t>
      </w:r>
      <w:proofErr w:type="spellStart"/>
      <w:r>
        <w:rPr>
          <w:szCs w:val="24"/>
        </w:rPr>
        <w:t>ОСиА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ОИТТиС</w:t>
      </w:r>
      <w:proofErr w:type="spellEnd"/>
      <w:r>
        <w:rPr>
          <w:szCs w:val="24"/>
        </w:rPr>
        <w:t xml:space="preserve">, </w:t>
      </w:r>
      <w:r w:rsidRPr="0067418B">
        <w:rPr>
          <w:szCs w:val="24"/>
        </w:rPr>
        <w:t>О</w:t>
      </w:r>
      <w:r>
        <w:rPr>
          <w:szCs w:val="24"/>
        </w:rPr>
        <w:t>М</w:t>
      </w:r>
      <w:r w:rsidRPr="0067418B">
        <w:rPr>
          <w:szCs w:val="24"/>
        </w:rPr>
        <w:t xml:space="preserve">ВД </w:t>
      </w:r>
      <w:r>
        <w:rPr>
          <w:szCs w:val="24"/>
        </w:rPr>
        <w:t xml:space="preserve">России </w:t>
      </w:r>
      <w:r w:rsidRPr="0067418B">
        <w:rPr>
          <w:szCs w:val="24"/>
        </w:rPr>
        <w:t xml:space="preserve">по </w:t>
      </w:r>
      <w:proofErr w:type="spellStart"/>
      <w:r w:rsidRPr="0067418B">
        <w:rPr>
          <w:szCs w:val="24"/>
        </w:rPr>
        <w:t>Нижнеилимскому</w:t>
      </w:r>
      <w:proofErr w:type="spellEnd"/>
      <w:r w:rsidRPr="0067418B">
        <w:rPr>
          <w:szCs w:val="24"/>
        </w:rPr>
        <w:t xml:space="preserve"> району,  ТО </w:t>
      </w:r>
      <w:proofErr w:type="spellStart"/>
      <w:r w:rsidRPr="0067418B">
        <w:rPr>
          <w:szCs w:val="24"/>
        </w:rPr>
        <w:t>Роспотребнадзора</w:t>
      </w:r>
      <w:proofErr w:type="spellEnd"/>
      <w:r w:rsidRPr="0067418B">
        <w:rPr>
          <w:szCs w:val="24"/>
        </w:rPr>
        <w:t xml:space="preserve"> по Иркутской области </w:t>
      </w:r>
      <w:proofErr w:type="gramStart"/>
      <w:r w:rsidRPr="0067418B">
        <w:rPr>
          <w:szCs w:val="24"/>
        </w:rPr>
        <w:t>в</w:t>
      </w:r>
      <w:proofErr w:type="gramEnd"/>
      <w:r w:rsidRPr="0067418B">
        <w:rPr>
          <w:szCs w:val="24"/>
        </w:rPr>
        <w:t xml:space="preserve"> </w:t>
      </w:r>
      <w:proofErr w:type="gramStart"/>
      <w:r w:rsidRPr="0067418B">
        <w:rPr>
          <w:szCs w:val="24"/>
        </w:rPr>
        <w:t>Нижнеилимском</w:t>
      </w:r>
      <w:proofErr w:type="gramEnd"/>
      <w:r w:rsidRPr="0067418B">
        <w:rPr>
          <w:szCs w:val="24"/>
        </w:rPr>
        <w:t xml:space="preserve"> районе</w:t>
      </w:r>
    </w:p>
    <w:p w:rsidR="00126F7D" w:rsidRPr="001F7CD6" w:rsidRDefault="00126F7D" w:rsidP="00126F7D">
      <w:pPr>
        <w:pStyle w:val="a3"/>
        <w:pBdr>
          <w:top w:val="none" w:sz="0" w:space="0" w:color="auto"/>
        </w:pBdr>
        <w:jc w:val="both"/>
        <w:rPr>
          <w:sz w:val="16"/>
          <w:szCs w:val="16"/>
        </w:rPr>
      </w:pPr>
    </w:p>
    <w:p w:rsidR="00126F7D" w:rsidRPr="00126F7D" w:rsidRDefault="008748E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  <w:r>
        <w:rPr>
          <w:szCs w:val="24"/>
        </w:rPr>
        <w:t>Лукшиц</w:t>
      </w:r>
      <w:r w:rsidR="00126F7D" w:rsidRPr="00606AAA">
        <w:rPr>
          <w:szCs w:val="24"/>
        </w:rPr>
        <w:t xml:space="preserve"> А.В.</w:t>
      </w:r>
      <w:r w:rsidR="00126F7D">
        <w:rPr>
          <w:szCs w:val="24"/>
        </w:rPr>
        <w:t xml:space="preserve"> </w:t>
      </w:r>
      <w:r w:rsidR="00126F7D">
        <w:t>3-15-81</w:t>
      </w:r>
    </w:p>
    <w:p w:rsidR="00126F7D" w:rsidRDefault="00126F7D"/>
    <w:p w:rsidR="00565397" w:rsidRDefault="00565397">
      <w:pPr>
        <w:sectPr w:rsidR="00565397" w:rsidSect="00126F7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34"/>
        <w:gridCol w:w="2412"/>
        <w:gridCol w:w="1424"/>
        <w:gridCol w:w="1963"/>
        <w:gridCol w:w="2277"/>
        <w:gridCol w:w="1364"/>
        <w:gridCol w:w="988"/>
        <w:gridCol w:w="2158"/>
        <w:gridCol w:w="1498"/>
      </w:tblGrid>
      <w:tr w:rsidR="00565397" w:rsidRPr="0056539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65397">
              <w:rPr>
                <w:rFonts w:eastAsiaTheme="minorHAnsi"/>
                <w:color w:val="000000"/>
                <w:lang w:eastAsia="en-US"/>
              </w:rPr>
              <w:t>Приложение № 1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565397" w:rsidRPr="00565397" w:rsidTr="0056539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65397">
              <w:rPr>
                <w:rFonts w:eastAsiaTheme="minorHAnsi"/>
                <w:color w:val="000000"/>
                <w:lang w:eastAsia="en-US"/>
              </w:rPr>
              <w:t>к постановлению администрации</w:t>
            </w:r>
          </w:p>
        </w:tc>
      </w:tr>
      <w:tr w:rsidR="00565397" w:rsidRPr="00565397" w:rsidTr="0056539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65397">
              <w:rPr>
                <w:rFonts w:eastAsiaTheme="minorHAnsi"/>
                <w:color w:val="000000"/>
                <w:lang w:eastAsia="en-US"/>
              </w:rPr>
              <w:t>Нижнеилимского</w:t>
            </w:r>
            <w:proofErr w:type="spellEnd"/>
            <w:r w:rsidRPr="00565397">
              <w:rPr>
                <w:rFonts w:eastAsiaTheme="minorHAnsi"/>
                <w:color w:val="000000"/>
                <w:lang w:eastAsia="en-US"/>
              </w:rPr>
              <w:t xml:space="preserve"> муниципального района</w:t>
            </w:r>
          </w:p>
        </w:tc>
      </w:tr>
      <w:tr w:rsidR="00565397" w:rsidRPr="00565397" w:rsidTr="0056539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65397">
              <w:rPr>
                <w:rFonts w:eastAsiaTheme="minorHAnsi"/>
                <w:color w:val="000000"/>
                <w:lang w:eastAsia="en-US"/>
              </w:rPr>
              <w:t>№ _</w:t>
            </w:r>
            <w:r w:rsidRPr="00565397">
              <w:rPr>
                <w:rFonts w:eastAsiaTheme="minorHAnsi"/>
                <w:color w:val="000000"/>
                <w:u w:val="single"/>
                <w:lang w:eastAsia="en-US"/>
              </w:rPr>
              <w:t>2333</w:t>
            </w:r>
            <w:r w:rsidRPr="00565397">
              <w:rPr>
                <w:rFonts w:eastAsiaTheme="minorHAnsi"/>
                <w:color w:val="000000"/>
                <w:lang w:eastAsia="en-US"/>
              </w:rPr>
              <w:t>_ от "_</w:t>
            </w:r>
            <w:r w:rsidRPr="00565397">
              <w:rPr>
                <w:rFonts w:eastAsiaTheme="minorHAnsi"/>
                <w:color w:val="000000"/>
                <w:u w:val="single"/>
                <w:lang w:eastAsia="en-US"/>
              </w:rPr>
              <w:t>31</w:t>
            </w:r>
            <w:r w:rsidRPr="00565397">
              <w:rPr>
                <w:rFonts w:eastAsiaTheme="minorHAnsi"/>
                <w:color w:val="000000"/>
                <w:lang w:eastAsia="en-US"/>
              </w:rPr>
              <w:t>_"</w:t>
            </w:r>
            <w:proofErr w:type="spellStart"/>
            <w:r w:rsidRPr="00565397">
              <w:rPr>
                <w:rFonts w:eastAsiaTheme="minorHAnsi"/>
                <w:color w:val="000000"/>
                <w:lang w:eastAsia="en-US"/>
              </w:rPr>
              <w:t>_</w:t>
            </w:r>
            <w:r w:rsidRPr="00565397">
              <w:rPr>
                <w:rFonts w:eastAsiaTheme="minorHAnsi"/>
                <w:color w:val="000000"/>
                <w:u w:val="single"/>
                <w:lang w:eastAsia="en-US"/>
              </w:rPr>
              <w:t>декабря</w:t>
            </w:r>
            <w:proofErr w:type="spellEnd"/>
            <w:r w:rsidRPr="00565397">
              <w:rPr>
                <w:rFonts w:eastAsiaTheme="minorHAnsi"/>
                <w:color w:val="000000"/>
                <w:lang w:eastAsia="en-US"/>
              </w:rPr>
              <w:t>_ 20</w:t>
            </w:r>
            <w:r w:rsidRPr="00565397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14</w:t>
            </w:r>
            <w:r w:rsidRPr="00565397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</w:tc>
      </w:tr>
      <w:tr w:rsidR="00565397" w:rsidRPr="0056539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565397" w:rsidRPr="0056539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565397" w:rsidRPr="00565397" w:rsidTr="0056539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565397">
              <w:rPr>
                <w:rFonts w:eastAsiaTheme="minorHAnsi"/>
                <w:b/>
                <w:bCs/>
                <w:color w:val="000000"/>
                <w:lang w:eastAsia="en-US"/>
              </w:rPr>
              <w:t>СХЕМА</w:t>
            </w:r>
          </w:p>
        </w:tc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565397" w:rsidRPr="00565397" w:rsidTr="0056539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65397">
              <w:rPr>
                <w:rFonts w:eastAsiaTheme="minorHAnsi"/>
                <w:b/>
                <w:bCs/>
                <w:color w:val="000000"/>
                <w:lang w:eastAsia="en-US"/>
              </w:rPr>
              <w:t>РАЗМЕЩЕНИЯ НЕСТАЦИОНАРНЫХ ТОРГОВЫХ ОБЪЕКТОВ НА ТЕРРИТОРИИ МО "НИЖНЕИЛИМСКИЙ РАЙОН"  НА  2015  ГОД</w:t>
            </w:r>
          </w:p>
        </w:tc>
        <w:tc>
          <w:tcPr>
            <w:tcW w:w="14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565397" w:rsidRPr="0056539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65397" w:rsidRPr="00565397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/</w:t>
            </w:r>
            <w:proofErr w:type="spellStart"/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Адрес расположения (место расположения) нестационарного торгового объекта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Вид нестационарного торгового объекта (палатка, киоск, автолавка, лоток и </w:t>
            </w:r>
            <w:proofErr w:type="gramStart"/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другое</w:t>
            </w:r>
            <w:proofErr w:type="gramEnd"/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Количество нестационарных торговых объектов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Специализация нестационарного торгового объекта (ассортимент реализуемой продукции)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Площадь нестационарного торгового объекта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Площадь земельного участка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Срок, период размещения нестационарного торгового объекта</w:t>
            </w:r>
          </w:p>
        </w:tc>
      </w:tr>
      <w:tr w:rsidR="00565397" w:rsidRPr="0056539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</w:t>
            </w:r>
          </w:p>
        </w:tc>
      </w:tr>
      <w:tr w:rsidR="00565397" w:rsidRPr="0056539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.Ж</w:t>
            </w:r>
            <w:proofErr w:type="gramEnd"/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елезногорск-Илимский, 13 </w:t>
            </w:r>
            <w:proofErr w:type="spellStart"/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мкр</w:t>
            </w:r>
            <w:proofErr w:type="spellEnd"/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., район автобусной остановки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палатка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овощи, фрукты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ДУМИ администрации </w:t>
            </w:r>
            <w:proofErr w:type="spellStart"/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Нижнеилимского</w:t>
            </w:r>
            <w:proofErr w:type="spellEnd"/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 15.05.2015 г.    по 15.10.2015 г.</w:t>
            </w:r>
          </w:p>
        </w:tc>
      </w:tr>
      <w:tr w:rsidR="00565397" w:rsidRPr="0056539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.Ж</w:t>
            </w:r>
            <w:proofErr w:type="gramEnd"/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елезногорск-Илимский, 6 квартал, район № 20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торговая галерея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садово-огородническая продукция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ДУМИ администрации </w:t>
            </w:r>
            <w:proofErr w:type="spellStart"/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Нижнеилимского</w:t>
            </w:r>
            <w:proofErr w:type="spellEnd"/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53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 01.01.2015 г.    по 31.12.2015 г.</w:t>
            </w:r>
          </w:p>
        </w:tc>
      </w:tr>
      <w:tr w:rsidR="00565397" w:rsidRPr="0056539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565397" w:rsidRPr="0056539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565397" w:rsidRPr="0056539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565397" w:rsidRPr="0056539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565397" w:rsidRPr="0056539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65397" w:rsidRPr="0056539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565397" w:rsidRPr="0056539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565397" w:rsidRPr="00565397" w:rsidTr="0056539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65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Консультант отдела социально-экономического развития                                                       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</w:t>
            </w:r>
            <w:r w:rsidRPr="00565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А.В. </w:t>
            </w:r>
            <w:proofErr w:type="spellStart"/>
            <w:r w:rsidRPr="005653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Лукшиц</w:t>
            </w:r>
            <w:proofErr w:type="spellEnd"/>
          </w:p>
        </w:tc>
        <w:tc>
          <w:tcPr>
            <w:tcW w:w="13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65397" w:rsidRPr="0056539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565397" w:rsidRPr="0056539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565397" w:rsidRPr="0056539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97" w:rsidRPr="00565397" w:rsidRDefault="00565397" w:rsidP="0056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565397" w:rsidRDefault="00565397"/>
    <w:sectPr w:rsidR="00565397" w:rsidSect="0056539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F7D"/>
    <w:rsid w:val="000B3065"/>
    <w:rsid w:val="000D652F"/>
    <w:rsid w:val="000F43CE"/>
    <w:rsid w:val="00126F7D"/>
    <w:rsid w:val="00175E96"/>
    <w:rsid w:val="0022373D"/>
    <w:rsid w:val="002D61D1"/>
    <w:rsid w:val="0047740F"/>
    <w:rsid w:val="00483F01"/>
    <w:rsid w:val="00491741"/>
    <w:rsid w:val="00565397"/>
    <w:rsid w:val="006216E2"/>
    <w:rsid w:val="00771253"/>
    <w:rsid w:val="008748EE"/>
    <w:rsid w:val="00B408CB"/>
    <w:rsid w:val="00BF3604"/>
    <w:rsid w:val="00BF4A51"/>
    <w:rsid w:val="00E04303"/>
    <w:rsid w:val="00ED730B"/>
    <w:rsid w:val="00EF47F9"/>
    <w:rsid w:val="00F503FF"/>
    <w:rsid w:val="00F535EB"/>
    <w:rsid w:val="00F8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6F7D"/>
    <w:pPr>
      <w:pBdr>
        <w:top w:val="single" w:sz="4" w:space="1" w:color="auto"/>
      </w:pBdr>
    </w:pPr>
    <w:rPr>
      <w:sz w:val="24"/>
    </w:rPr>
  </w:style>
  <w:style w:type="character" w:customStyle="1" w:styleId="a4">
    <w:name w:val="Основной текст Знак"/>
    <w:basedOn w:val="a0"/>
    <w:link w:val="a3"/>
    <w:rsid w:val="00126F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10</cp:revision>
  <cp:lastPrinted>2015-05-28T07:34:00Z</cp:lastPrinted>
  <dcterms:created xsi:type="dcterms:W3CDTF">2014-12-31T00:02:00Z</dcterms:created>
  <dcterms:modified xsi:type="dcterms:W3CDTF">2015-05-29T01:22:00Z</dcterms:modified>
</cp:coreProperties>
</file>