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E8" w:rsidRDefault="00CB71E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83820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B71E8" w:rsidRDefault="00CB71E8">
      <w:pPr>
        <w:jc w:val="center"/>
        <w:rPr>
          <w:b/>
          <w:sz w:val="28"/>
          <w:szCs w:val="28"/>
        </w:rPr>
      </w:pPr>
    </w:p>
    <w:p w:rsidR="00CB71E8" w:rsidRDefault="00CB71E8">
      <w:pPr>
        <w:jc w:val="center"/>
        <w:rPr>
          <w:b/>
          <w:sz w:val="28"/>
          <w:szCs w:val="28"/>
        </w:rPr>
      </w:pPr>
    </w:p>
    <w:p w:rsidR="00CB71E8" w:rsidRDefault="00CB71E8">
      <w:pPr>
        <w:jc w:val="center"/>
        <w:rPr>
          <w:b/>
          <w:sz w:val="28"/>
          <w:szCs w:val="28"/>
        </w:rPr>
      </w:pPr>
    </w:p>
    <w:p w:rsidR="00944043" w:rsidRPr="00101CBD" w:rsidRDefault="00944043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D37772" w:rsidRPr="00101CBD" w:rsidRDefault="00D37772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944043" w:rsidRPr="00101CBD" w:rsidRDefault="00944043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Нижнеилимский</w:t>
      </w:r>
      <w:r w:rsidR="00D37772" w:rsidRPr="00101CBD">
        <w:rPr>
          <w:b/>
          <w:sz w:val="28"/>
          <w:szCs w:val="28"/>
        </w:rPr>
        <w:t xml:space="preserve"> муниципальный</w:t>
      </w:r>
      <w:r w:rsidRPr="00101CBD">
        <w:rPr>
          <w:b/>
          <w:sz w:val="28"/>
          <w:szCs w:val="28"/>
        </w:rPr>
        <w:t xml:space="preserve"> район</w:t>
      </w:r>
    </w:p>
    <w:p w:rsidR="00944043" w:rsidRDefault="00944043">
      <w:pPr>
        <w:jc w:val="center"/>
        <w:rPr>
          <w:b/>
        </w:rPr>
      </w:pPr>
    </w:p>
    <w:p w:rsidR="00944043" w:rsidRPr="00101CBD" w:rsidRDefault="00101CBD">
      <w:pP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944043" w:rsidRDefault="00944043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__________________________________________________</w:t>
      </w:r>
    </w:p>
    <w:p w:rsidR="00944043" w:rsidRPr="00101CBD" w:rsidRDefault="00A71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44043" w:rsidRDefault="00944043">
      <w:pPr>
        <w:rPr>
          <w:rFonts w:ascii="Arial" w:hAnsi="Arial"/>
          <w:b/>
          <w:sz w:val="24"/>
        </w:rPr>
      </w:pPr>
    </w:p>
    <w:p w:rsidR="00E679AA" w:rsidRPr="00F462FE" w:rsidRDefault="009051CA">
      <w:pPr>
        <w:rPr>
          <w:b/>
          <w:sz w:val="28"/>
          <w:szCs w:val="28"/>
          <w:u w:val="single"/>
        </w:rPr>
      </w:pPr>
      <w:r w:rsidRPr="00E42D50">
        <w:rPr>
          <w:b/>
          <w:sz w:val="28"/>
          <w:szCs w:val="28"/>
        </w:rPr>
        <w:t xml:space="preserve">От </w:t>
      </w:r>
      <w:r w:rsidR="006B2966">
        <w:rPr>
          <w:b/>
          <w:sz w:val="28"/>
          <w:szCs w:val="28"/>
        </w:rPr>
        <w:t xml:space="preserve">20.01.2015 г. </w:t>
      </w:r>
      <w:r w:rsidR="00C64A99">
        <w:rPr>
          <w:sz w:val="28"/>
          <w:szCs w:val="28"/>
        </w:rPr>
        <w:t xml:space="preserve"> </w:t>
      </w:r>
      <w:r w:rsidRPr="00E42D50">
        <w:rPr>
          <w:b/>
          <w:sz w:val="28"/>
          <w:szCs w:val="28"/>
        </w:rPr>
        <w:t>№</w:t>
      </w:r>
      <w:r w:rsidR="006B2966">
        <w:rPr>
          <w:b/>
          <w:sz w:val="28"/>
          <w:szCs w:val="28"/>
        </w:rPr>
        <w:t xml:space="preserve"> 57</w:t>
      </w:r>
    </w:p>
    <w:p w:rsidR="00944043" w:rsidRPr="00E42D50" w:rsidRDefault="00944043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</w:t>
      </w:r>
      <w:r w:rsidR="00F54980" w:rsidRPr="00E42D50">
        <w:rPr>
          <w:bCs/>
          <w:sz w:val="28"/>
          <w:szCs w:val="28"/>
        </w:rPr>
        <w:t xml:space="preserve"> </w:t>
      </w:r>
      <w:r w:rsidRPr="00E42D50">
        <w:rPr>
          <w:bCs/>
          <w:sz w:val="28"/>
          <w:szCs w:val="28"/>
        </w:rPr>
        <w:t>Железногорск-Илимский</w:t>
      </w:r>
    </w:p>
    <w:p w:rsidR="006F2280" w:rsidRDefault="006F2280" w:rsidP="00AB04BC">
      <w:pPr>
        <w:pStyle w:val="a5"/>
        <w:ind w:firstLine="0"/>
        <w:rPr>
          <w:rFonts w:ascii="Arial" w:hAnsi="Arial"/>
          <w:bCs/>
        </w:rPr>
      </w:pPr>
    </w:p>
    <w:p w:rsidR="00101CBD" w:rsidRDefault="00DD4DF7" w:rsidP="00DD4DF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B71E8">
        <w:rPr>
          <w:sz w:val="28"/>
          <w:szCs w:val="28"/>
        </w:rPr>
        <w:t xml:space="preserve">Об утверждении </w:t>
      </w:r>
      <w:r w:rsidR="003908CE">
        <w:rPr>
          <w:sz w:val="28"/>
          <w:szCs w:val="28"/>
        </w:rPr>
        <w:t>К</w:t>
      </w:r>
      <w:r w:rsidR="00CB71E8">
        <w:rPr>
          <w:sz w:val="28"/>
          <w:szCs w:val="28"/>
        </w:rPr>
        <w:t>омплексного плана</w:t>
      </w:r>
      <w:r w:rsidR="00CB71E8">
        <w:rPr>
          <w:sz w:val="28"/>
          <w:szCs w:val="28"/>
        </w:rPr>
        <w:br/>
        <w:t>мероприятий по профилактике социального</w:t>
      </w:r>
      <w:r w:rsidR="00CB71E8">
        <w:rPr>
          <w:sz w:val="28"/>
          <w:szCs w:val="28"/>
        </w:rPr>
        <w:br/>
        <w:t xml:space="preserve"> сиротства </w:t>
      </w:r>
      <w:r w:rsidR="00994F35">
        <w:rPr>
          <w:sz w:val="28"/>
          <w:szCs w:val="28"/>
        </w:rPr>
        <w:t>несовершеннолетних на</w:t>
      </w:r>
      <w:r w:rsidR="00CB71E8">
        <w:rPr>
          <w:sz w:val="28"/>
          <w:szCs w:val="28"/>
        </w:rPr>
        <w:t xml:space="preserve"> территории </w:t>
      </w:r>
      <w:r w:rsidR="00994F35">
        <w:rPr>
          <w:sz w:val="28"/>
          <w:szCs w:val="28"/>
        </w:rPr>
        <w:br/>
      </w:r>
      <w:r w:rsidR="00CB71E8">
        <w:rPr>
          <w:sz w:val="28"/>
          <w:szCs w:val="28"/>
        </w:rPr>
        <w:t>Нижнеилимского</w:t>
      </w:r>
      <w:r w:rsidR="00994F35">
        <w:rPr>
          <w:sz w:val="28"/>
          <w:szCs w:val="28"/>
        </w:rPr>
        <w:t xml:space="preserve"> р</w:t>
      </w:r>
      <w:r w:rsidR="00CB71E8">
        <w:rPr>
          <w:sz w:val="28"/>
          <w:szCs w:val="28"/>
        </w:rPr>
        <w:t>айона на 2015 -2017 годы»</w:t>
      </w:r>
    </w:p>
    <w:p w:rsidR="00DD4DF7" w:rsidRDefault="00DD4DF7" w:rsidP="00DD4DF7">
      <w:pPr>
        <w:rPr>
          <w:sz w:val="28"/>
          <w:szCs w:val="28"/>
        </w:rPr>
      </w:pPr>
    </w:p>
    <w:p w:rsidR="00DD4DF7" w:rsidRDefault="00DD4DF7" w:rsidP="00DD4DF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координации деятельности территориальных органов исполнительной власти, органов местного самоуправления, организаций и предприятий, образовательных учреждений Нижнеилимского муниципального района по вопросам профилактики социального сиротства </w:t>
      </w:r>
      <w:r w:rsidR="00994F35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, а также во исполнение </w:t>
      </w:r>
      <w:r w:rsidR="00910E88">
        <w:rPr>
          <w:sz w:val="28"/>
          <w:szCs w:val="28"/>
        </w:rPr>
        <w:t>распоряжени</w:t>
      </w:r>
      <w:r w:rsidR="00D213EC">
        <w:rPr>
          <w:sz w:val="28"/>
          <w:szCs w:val="28"/>
        </w:rPr>
        <w:t>я</w:t>
      </w:r>
      <w:r w:rsidR="00910E88">
        <w:rPr>
          <w:sz w:val="28"/>
          <w:szCs w:val="28"/>
        </w:rPr>
        <w:t xml:space="preserve"> Губернатора Иркутской области от 7 октября </w:t>
      </w:r>
      <w:r w:rsidR="00863E45">
        <w:rPr>
          <w:sz w:val="28"/>
          <w:szCs w:val="28"/>
        </w:rPr>
        <w:t xml:space="preserve">2013 г. № 102-Р, </w:t>
      </w:r>
      <w:r w:rsidR="00AF11FC">
        <w:rPr>
          <w:sz w:val="28"/>
          <w:szCs w:val="28"/>
        </w:rPr>
        <w:t xml:space="preserve">на основании постановления администрации Нижнеилимского муниципального района от 18.08.2014 г. № 1336, </w:t>
      </w:r>
      <w:r>
        <w:rPr>
          <w:sz w:val="28"/>
          <w:szCs w:val="28"/>
        </w:rPr>
        <w:t>администрация Нижнеилимского муниципального района</w:t>
      </w:r>
      <w:proofErr w:type="gramEnd"/>
    </w:p>
    <w:p w:rsidR="00DD4DF7" w:rsidRDefault="00DD4DF7" w:rsidP="00DD4DF7">
      <w:pPr>
        <w:jc w:val="center"/>
        <w:rPr>
          <w:sz w:val="28"/>
          <w:szCs w:val="28"/>
        </w:rPr>
      </w:pPr>
    </w:p>
    <w:p w:rsidR="00DD4DF7" w:rsidRPr="00023152" w:rsidRDefault="00DD4DF7" w:rsidP="00DD4DF7">
      <w:pPr>
        <w:jc w:val="center"/>
        <w:rPr>
          <w:b/>
          <w:sz w:val="28"/>
          <w:szCs w:val="28"/>
        </w:rPr>
      </w:pPr>
      <w:r w:rsidRPr="00023152">
        <w:rPr>
          <w:b/>
          <w:sz w:val="28"/>
          <w:szCs w:val="28"/>
        </w:rPr>
        <w:t>ПОСТАНОВЛЯЕТ:</w:t>
      </w:r>
    </w:p>
    <w:p w:rsidR="00DD4DF7" w:rsidRDefault="00DD4DF7" w:rsidP="00DD4DF7">
      <w:pPr>
        <w:rPr>
          <w:sz w:val="28"/>
          <w:szCs w:val="28"/>
        </w:rPr>
      </w:pPr>
    </w:p>
    <w:p w:rsidR="00DD4DF7" w:rsidRDefault="00DD4DF7" w:rsidP="00524E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994F35">
        <w:rPr>
          <w:sz w:val="28"/>
          <w:szCs w:val="28"/>
        </w:rPr>
        <w:t>Комплексный план мероприятий</w:t>
      </w:r>
      <w:r>
        <w:rPr>
          <w:sz w:val="28"/>
          <w:szCs w:val="28"/>
        </w:rPr>
        <w:t xml:space="preserve"> по профилактике</w:t>
      </w:r>
      <w:r w:rsidR="00023152">
        <w:rPr>
          <w:sz w:val="28"/>
          <w:szCs w:val="28"/>
        </w:rPr>
        <w:t xml:space="preserve"> социального сиротства </w:t>
      </w:r>
      <w:r w:rsidR="00994F35">
        <w:rPr>
          <w:sz w:val="28"/>
          <w:szCs w:val="28"/>
        </w:rPr>
        <w:t>несовершеннолетних на территории Нижнеилимского муниципального района на 2015 -2017 годы</w:t>
      </w:r>
      <w:r w:rsidR="00AF11FC">
        <w:rPr>
          <w:sz w:val="28"/>
          <w:szCs w:val="28"/>
        </w:rPr>
        <w:t>,</w:t>
      </w:r>
      <w:r w:rsidR="00994F35">
        <w:rPr>
          <w:sz w:val="28"/>
          <w:szCs w:val="28"/>
        </w:rPr>
        <w:t xml:space="preserve"> </w:t>
      </w:r>
      <w:r w:rsidR="00023152">
        <w:rPr>
          <w:sz w:val="28"/>
          <w:szCs w:val="28"/>
        </w:rPr>
        <w:t xml:space="preserve"> </w:t>
      </w:r>
      <w:r w:rsidR="00994F35">
        <w:rPr>
          <w:sz w:val="28"/>
          <w:szCs w:val="28"/>
        </w:rPr>
        <w:t xml:space="preserve">для работы </w:t>
      </w:r>
      <w:r w:rsidR="00023152">
        <w:rPr>
          <w:sz w:val="28"/>
          <w:szCs w:val="28"/>
        </w:rPr>
        <w:t>(Приложение № 1).</w:t>
      </w:r>
    </w:p>
    <w:p w:rsidR="00023152" w:rsidRPr="00DD4DF7" w:rsidRDefault="00994F35" w:rsidP="00524E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3152">
        <w:rPr>
          <w:sz w:val="28"/>
          <w:szCs w:val="28"/>
        </w:rPr>
        <w:t xml:space="preserve">. </w:t>
      </w:r>
      <w:r w:rsidR="008D0C8C">
        <w:rPr>
          <w:sz w:val="28"/>
          <w:szCs w:val="28"/>
        </w:rPr>
        <w:t>Настоящее постановление о</w:t>
      </w:r>
      <w:r w:rsidR="00023152">
        <w:rPr>
          <w:sz w:val="28"/>
          <w:szCs w:val="28"/>
        </w:rPr>
        <w:t>публиковать в периодическом издании «Вестник Думы и администрации Нижнеилимского муниципального района» и разместить на сайте администрации Нижнеилимского муниципального района.</w:t>
      </w:r>
    </w:p>
    <w:p w:rsidR="00101CBD" w:rsidRDefault="00994F35" w:rsidP="00524E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4E6D">
        <w:rPr>
          <w:sz w:val="28"/>
          <w:szCs w:val="28"/>
        </w:rPr>
        <w:t xml:space="preserve">. </w:t>
      </w:r>
      <w:proofErr w:type="gramStart"/>
      <w:r w:rsidR="00524E6D">
        <w:rPr>
          <w:sz w:val="28"/>
          <w:szCs w:val="28"/>
        </w:rPr>
        <w:t xml:space="preserve">Контроль за исполнением настоящего постановления возложить на заместителя мэра района по социальным </w:t>
      </w:r>
      <w:r>
        <w:rPr>
          <w:sz w:val="28"/>
          <w:szCs w:val="28"/>
        </w:rPr>
        <w:t>политике</w:t>
      </w:r>
      <w:r w:rsidR="00524E6D">
        <w:rPr>
          <w:sz w:val="28"/>
          <w:szCs w:val="28"/>
        </w:rPr>
        <w:t xml:space="preserve"> Г.В.Селезневу.</w:t>
      </w:r>
      <w:proofErr w:type="gramEnd"/>
    </w:p>
    <w:p w:rsidR="003908CE" w:rsidRDefault="003908CE" w:rsidP="00524E6D">
      <w:pPr>
        <w:ind w:firstLine="720"/>
        <w:jc w:val="both"/>
        <w:rPr>
          <w:sz w:val="28"/>
          <w:szCs w:val="28"/>
        </w:rPr>
      </w:pPr>
    </w:p>
    <w:p w:rsidR="00524E6D" w:rsidRDefault="00524E6D" w:rsidP="00524E6D">
      <w:pPr>
        <w:jc w:val="both"/>
        <w:rPr>
          <w:sz w:val="28"/>
          <w:szCs w:val="28"/>
        </w:rPr>
      </w:pPr>
    </w:p>
    <w:p w:rsidR="00524E6D" w:rsidRPr="00071BDB" w:rsidRDefault="00524E6D" w:rsidP="00524E6D">
      <w:pPr>
        <w:jc w:val="center"/>
        <w:rPr>
          <w:b/>
          <w:sz w:val="28"/>
          <w:szCs w:val="28"/>
        </w:rPr>
      </w:pPr>
      <w:r w:rsidRPr="00071BDB">
        <w:rPr>
          <w:b/>
          <w:sz w:val="28"/>
          <w:szCs w:val="28"/>
        </w:rPr>
        <w:t xml:space="preserve">Мэр района                  </w:t>
      </w:r>
      <w:r w:rsidR="002370CF">
        <w:rPr>
          <w:b/>
          <w:sz w:val="28"/>
          <w:szCs w:val="28"/>
        </w:rPr>
        <w:t xml:space="preserve">                  </w:t>
      </w:r>
      <w:r w:rsidRPr="00071BDB">
        <w:rPr>
          <w:b/>
          <w:sz w:val="28"/>
          <w:szCs w:val="28"/>
        </w:rPr>
        <w:t xml:space="preserve">                      </w:t>
      </w:r>
      <w:proofErr w:type="spellStart"/>
      <w:r w:rsidRPr="00071BDB">
        <w:rPr>
          <w:b/>
          <w:sz w:val="28"/>
          <w:szCs w:val="28"/>
        </w:rPr>
        <w:t>Н.И.Тюхтяев</w:t>
      </w:r>
      <w:proofErr w:type="spellEnd"/>
    </w:p>
    <w:p w:rsidR="00101CBD" w:rsidRDefault="00101CBD" w:rsidP="00524E6D">
      <w:pPr>
        <w:ind w:firstLine="567"/>
        <w:jc w:val="center"/>
        <w:rPr>
          <w:sz w:val="24"/>
          <w:szCs w:val="24"/>
        </w:rPr>
      </w:pPr>
    </w:p>
    <w:p w:rsidR="002370CF" w:rsidRDefault="00524E6D" w:rsidP="00524E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Рассылка: в дело-2, </w:t>
      </w:r>
      <w:r w:rsidR="00071BDB">
        <w:rPr>
          <w:sz w:val="24"/>
          <w:szCs w:val="24"/>
        </w:rPr>
        <w:t xml:space="preserve">пресс-служба, всем членам </w:t>
      </w:r>
      <w:r w:rsidR="00994F35">
        <w:rPr>
          <w:sz w:val="24"/>
          <w:szCs w:val="24"/>
        </w:rPr>
        <w:t>межведомственного</w:t>
      </w:r>
      <w:r w:rsidR="00071BDB">
        <w:rPr>
          <w:sz w:val="24"/>
          <w:szCs w:val="24"/>
        </w:rPr>
        <w:t xml:space="preserve"> Совета</w:t>
      </w:r>
      <w:r w:rsidR="00994F35">
        <w:rPr>
          <w:sz w:val="24"/>
          <w:szCs w:val="24"/>
        </w:rPr>
        <w:t xml:space="preserve"> по профилактике сиротства</w:t>
      </w:r>
      <w:r w:rsidR="00AF11FC">
        <w:rPr>
          <w:sz w:val="24"/>
          <w:szCs w:val="24"/>
        </w:rPr>
        <w:t xml:space="preserve"> несовершеннолетних</w:t>
      </w:r>
      <w:r w:rsidR="00D213EC">
        <w:rPr>
          <w:sz w:val="24"/>
          <w:szCs w:val="24"/>
        </w:rPr>
        <w:t>.</w:t>
      </w:r>
    </w:p>
    <w:p w:rsidR="00101CBD" w:rsidRDefault="00071BDB" w:rsidP="00524E6D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071BDB" w:rsidRDefault="00071BDB" w:rsidP="00524E6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А.Г.Чеснокова</w:t>
      </w:r>
      <w:proofErr w:type="spellEnd"/>
      <w:r>
        <w:rPr>
          <w:sz w:val="24"/>
          <w:szCs w:val="24"/>
        </w:rPr>
        <w:t>, 3-02-06</w:t>
      </w:r>
    </w:p>
    <w:p w:rsidR="0063692F" w:rsidRDefault="0063692F" w:rsidP="00524E6D">
      <w:pPr>
        <w:jc w:val="both"/>
        <w:rPr>
          <w:sz w:val="24"/>
          <w:szCs w:val="24"/>
        </w:rPr>
      </w:pPr>
    </w:p>
    <w:p w:rsidR="0063692F" w:rsidRDefault="0063692F" w:rsidP="00524E6D">
      <w:pPr>
        <w:jc w:val="both"/>
        <w:rPr>
          <w:sz w:val="24"/>
          <w:szCs w:val="24"/>
        </w:rPr>
        <w:sectPr w:rsidR="0063692F" w:rsidSect="00664586">
          <w:pgSz w:w="11906" w:h="16838" w:code="9"/>
          <w:pgMar w:top="851" w:right="567" w:bottom="851" w:left="1701" w:header="720" w:footer="720" w:gutter="0"/>
          <w:cols w:space="720"/>
        </w:sectPr>
      </w:pPr>
    </w:p>
    <w:p w:rsidR="0063692F" w:rsidRPr="000B11A0" w:rsidRDefault="0063692F" w:rsidP="0063692F">
      <w:pPr>
        <w:shd w:val="clear" w:color="auto" w:fill="FFFFFF"/>
        <w:spacing w:before="100" w:beforeAutospacing="1" w:after="100" w:afterAutospacing="1"/>
        <w:rPr>
          <w:bCs/>
          <w:color w:val="052635"/>
          <w:sz w:val="24"/>
          <w:szCs w:val="24"/>
        </w:rPr>
      </w:pPr>
      <w:r>
        <w:rPr>
          <w:bCs/>
          <w:color w:val="052635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П</w:t>
      </w:r>
      <w:r w:rsidRPr="000B11A0">
        <w:rPr>
          <w:bCs/>
          <w:color w:val="052635"/>
          <w:sz w:val="24"/>
          <w:szCs w:val="24"/>
        </w:rPr>
        <w:t>риложение № 1</w:t>
      </w:r>
      <w:r w:rsidRPr="000B11A0">
        <w:rPr>
          <w:bCs/>
          <w:color w:val="052635"/>
          <w:sz w:val="24"/>
          <w:szCs w:val="24"/>
        </w:rPr>
        <w:br/>
      </w:r>
      <w:r>
        <w:rPr>
          <w:bCs/>
          <w:color w:val="052635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0B11A0">
        <w:rPr>
          <w:bCs/>
          <w:color w:val="052635"/>
          <w:sz w:val="24"/>
          <w:szCs w:val="24"/>
        </w:rPr>
        <w:t xml:space="preserve">к постановлению администрации </w:t>
      </w:r>
      <w:r>
        <w:rPr>
          <w:bCs/>
          <w:color w:val="052635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rPr>
          <w:bCs/>
          <w:color w:val="052635"/>
          <w:sz w:val="24"/>
          <w:szCs w:val="24"/>
        </w:rPr>
        <w:t>Нижнеилимского</w:t>
      </w:r>
      <w:proofErr w:type="spellEnd"/>
      <w:r>
        <w:rPr>
          <w:bCs/>
          <w:color w:val="052635"/>
          <w:sz w:val="24"/>
          <w:szCs w:val="24"/>
        </w:rPr>
        <w:t xml:space="preserve"> муниципального </w:t>
      </w:r>
      <w:r w:rsidRPr="000B11A0">
        <w:rPr>
          <w:bCs/>
          <w:color w:val="052635"/>
          <w:sz w:val="24"/>
          <w:szCs w:val="24"/>
        </w:rPr>
        <w:t>района</w:t>
      </w:r>
      <w:r w:rsidRPr="000B11A0">
        <w:rPr>
          <w:bCs/>
          <w:color w:val="052635"/>
          <w:sz w:val="24"/>
          <w:szCs w:val="24"/>
        </w:rPr>
        <w:br/>
      </w:r>
      <w:r>
        <w:rPr>
          <w:bCs/>
          <w:color w:val="052635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0B11A0">
        <w:rPr>
          <w:bCs/>
          <w:color w:val="052635"/>
          <w:sz w:val="24"/>
          <w:szCs w:val="24"/>
        </w:rPr>
        <w:t xml:space="preserve">от </w:t>
      </w:r>
      <w:r>
        <w:rPr>
          <w:bCs/>
          <w:color w:val="052635"/>
          <w:sz w:val="24"/>
          <w:szCs w:val="24"/>
        </w:rPr>
        <w:t>20.01.</w:t>
      </w:r>
      <w:r w:rsidRPr="000B11A0">
        <w:rPr>
          <w:bCs/>
          <w:color w:val="052635"/>
          <w:sz w:val="24"/>
          <w:szCs w:val="24"/>
        </w:rPr>
        <w:t xml:space="preserve"> 2015 г. № </w:t>
      </w:r>
      <w:r>
        <w:rPr>
          <w:bCs/>
          <w:color w:val="052635"/>
          <w:sz w:val="24"/>
          <w:szCs w:val="24"/>
        </w:rPr>
        <w:t>57</w:t>
      </w:r>
    </w:p>
    <w:p w:rsidR="0063692F" w:rsidRPr="000B11A0" w:rsidRDefault="0063692F" w:rsidP="0063692F">
      <w:pPr>
        <w:shd w:val="clear" w:color="auto" w:fill="FFFFFF"/>
        <w:spacing w:before="100" w:beforeAutospacing="1" w:after="100" w:afterAutospacing="1"/>
        <w:jc w:val="center"/>
        <w:rPr>
          <w:color w:val="052635"/>
          <w:sz w:val="28"/>
          <w:szCs w:val="28"/>
        </w:rPr>
      </w:pPr>
      <w:r w:rsidRPr="000B11A0">
        <w:rPr>
          <w:b/>
          <w:bCs/>
          <w:color w:val="052635"/>
          <w:sz w:val="28"/>
          <w:szCs w:val="28"/>
        </w:rPr>
        <w:t>Комплексный план мероприятий по профилактике социального сиротства несовершеннолетних</w:t>
      </w:r>
      <w:r w:rsidRPr="000B11A0">
        <w:rPr>
          <w:b/>
          <w:bCs/>
          <w:color w:val="052635"/>
          <w:sz w:val="28"/>
          <w:szCs w:val="28"/>
        </w:rPr>
        <w:br/>
        <w:t xml:space="preserve">на территории </w:t>
      </w:r>
      <w:proofErr w:type="spellStart"/>
      <w:r w:rsidRPr="000B11A0">
        <w:rPr>
          <w:b/>
          <w:bCs/>
          <w:color w:val="052635"/>
          <w:sz w:val="28"/>
          <w:szCs w:val="28"/>
        </w:rPr>
        <w:t>Нижнеилимского</w:t>
      </w:r>
      <w:proofErr w:type="spellEnd"/>
      <w:r w:rsidRPr="000B11A0">
        <w:rPr>
          <w:b/>
          <w:bCs/>
          <w:color w:val="052635"/>
          <w:sz w:val="28"/>
          <w:szCs w:val="28"/>
        </w:rPr>
        <w:t xml:space="preserve"> района на 2015 - 2017 гг.</w:t>
      </w:r>
    </w:p>
    <w:tbl>
      <w:tblPr>
        <w:tblW w:w="141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71"/>
        <w:gridCol w:w="5386"/>
        <w:gridCol w:w="2552"/>
      </w:tblGrid>
      <w:tr w:rsidR="0063692F" w:rsidRPr="00CF71E3" w:rsidTr="001E557C">
        <w:trPr>
          <w:trHeight w:val="720"/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BE352A" w:rsidRDefault="0063692F" w:rsidP="001E557C">
            <w:pPr>
              <w:pBdr>
                <w:bottom w:val="single" w:sz="6" w:space="9" w:color="E4E7E9"/>
              </w:pBdr>
              <w:spacing w:before="150" w:after="150"/>
              <w:jc w:val="center"/>
              <w:outlineLvl w:val="0"/>
              <w:rPr>
                <w:b/>
                <w:bCs/>
                <w:color w:val="3D3D3D"/>
                <w:kern w:val="36"/>
                <w:sz w:val="28"/>
                <w:szCs w:val="28"/>
              </w:rPr>
            </w:pPr>
            <w:r w:rsidRPr="00BE352A">
              <w:rPr>
                <w:b/>
                <w:bCs/>
                <w:color w:val="3D3D3D"/>
                <w:kern w:val="36"/>
                <w:sz w:val="28"/>
                <w:szCs w:val="28"/>
              </w:rPr>
              <w:t>Мероприятия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BE352A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BE352A">
              <w:rPr>
                <w:b/>
                <w:bCs/>
                <w:color w:val="052635"/>
                <w:sz w:val="28"/>
                <w:szCs w:val="28"/>
              </w:rPr>
              <w:t>Исполнитель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BE352A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BE352A">
              <w:rPr>
                <w:b/>
                <w:bCs/>
                <w:color w:val="052635"/>
                <w:sz w:val="28"/>
                <w:szCs w:val="28"/>
              </w:rPr>
              <w:t>Срок реализации</w:t>
            </w:r>
          </w:p>
        </w:tc>
      </w:tr>
      <w:tr w:rsidR="0063692F" w:rsidRPr="009165A9" w:rsidTr="001E557C">
        <w:trPr>
          <w:trHeight w:val="310"/>
          <w:tblCellSpacing w:w="0" w:type="dxa"/>
        </w:trPr>
        <w:tc>
          <w:tcPr>
            <w:tcW w:w="141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9165A9">
              <w:rPr>
                <w:b/>
                <w:bCs/>
                <w:color w:val="052635"/>
                <w:sz w:val="28"/>
                <w:szCs w:val="28"/>
              </w:rPr>
              <w:t>1. Выявление, учет детей-сирот и детей (семей), находящихся в социально опасном положении</w:t>
            </w:r>
          </w:p>
        </w:tc>
      </w:tr>
      <w:tr w:rsidR="0063692F" w:rsidRPr="009165A9" w:rsidTr="001E557C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9165A9">
              <w:rPr>
                <w:b/>
                <w:bCs/>
                <w:color w:val="052635"/>
                <w:sz w:val="28"/>
                <w:szCs w:val="28"/>
              </w:rPr>
              <w:t>1</w:t>
            </w:r>
            <w:r w:rsidRPr="00E704EC">
              <w:rPr>
                <w:bCs/>
                <w:color w:val="052635"/>
                <w:sz w:val="28"/>
                <w:szCs w:val="28"/>
              </w:rPr>
              <w:t>.1. Совершенствование системы выявления детей, оставшихся без попечения родителей и детей, находящихся в социально опасном положении через:</w:t>
            </w:r>
            <w:r w:rsidRPr="00E704EC">
              <w:rPr>
                <w:color w:val="052635"/>
                <w:sz w:val="28"/>
                <w:szCs w:val="28"/>
              </w:rPr>
              <w:br/>
            </w:r>
            <w:r w:rsidRPr="009165A9">
              <w:rPr>
                <w:color w:val="052635"/>
                <w:sz w:val="28"/>
                <w:szCs w:val="28"/>
              </w:rPr>
              <w:t xml:space="preserve">- взаимное </w:t>
            </w:r>
            <w:r>
              <w:rPr>
                <w:color w:val="052635"/>
                <w:sz w:val="28"/>
                <w:szCs w:val="28"/>
              </w:rPr>
              <w:t>незамедлительное информирование органов и учреждений системы профилактики, безнадзорности и правонарушений несовершеннолетних; о семейном неблагополучии; о выявлении и постановке на учет детей и семей, находящихся в социально-опасном положении; о нарушении прав несовершеннолетних;</w:t>
            </w:r>
            <w:r>
              <w:rPr>
                <w:color w:val="052635"/>
                <w:sz w:val="28"/>
                <w:szCs w:val="28"/>
              </w:rPr>
              <w:br/>
            </w:r>
            <w:r w:rsidRPr="009165A9">
              <w:rPr>
                <w:color w:val="052635"/>
                <w:sz w:val="28"/>
                <w:szCs w:val="28"/>
              </w:rPr>
              <w:t>- освещение в СМИ порядка представления сведений о детях, находящихся в социально опасном положении;</w:t>
            </w:r>
            <w:r>
              <w:rPr>
                <w:color w:val="052635"/>
                <w:sz w:val="28"/>
                <w:szCs w:val="28"/>
              </w:rPr>
              <w:br/>
            </w:r>
            <w:r w:rsidRPr="009165A9">
              <w:rPr>
                <w:color w:val="052635"/>
                <w:sz w:val="28"/>
                <w:szCs w:val="28"/>
              </w:rPr>
              <w:t xml:space="preserve">- информирование </w:t>
            </w:r>
            <w:r>
              <w:rPr>
                <w:color w:val="052635"/>
                <w:sz w:val="28"/>
                <w:szCs w:val="28"/>
              </w:rPr>
              <w:t>населения</w:t>
            </w:r>
            <w:r w:rsidRPr="009165A9">
              <w:rPr>
                <w:color w:val="052635"/>
                <w:sz w:val="28"/>
                <w:szCs w:val="28"/>
              </w:rPr>
              <w:t xml:space="preserve"> об адресах, контактных телефонах, фамилиях, именах, отчествах должностных лиц органов и </w:t>
            </w:r>
            <w:r w:rsidRPr="009165A9">
              <w:rPr>
                <w:color w:val="052635"/>
                <w:sz w:val="28"/>
                <w:szCs w:val="28"/>
              </w:rPr>
              <w:lastRenderedPageBreak/>
              <w:t>учреждений системы профилактики</w:t>
            </w:r>
            <w:r>
              <w:rPr>
                <w:color w:val="052635"/>
                <w:sz w:val="28"/>
                <w:szCs w:val="28"/>
              </w:rPr>
              <w:t>, оказывающих помощь семьям и детям (через СМИ, сайт, Интернет)</w:t>
            </w:r>
            <w:proofErr w:type="gramStart"/>
            <w:r>
              <w:rPr>
                <w:color w:val="052635"/>
                <w:sz w:val="28"/>
                <w:szCs w:val="28"/>
              </w:rPr>
              <w:t xml:space="preserve"> ;</w:t>
            </w:r>
            <w:proofErr w:type="gramEnd"/>
          </w:p>
          <w:p w:rsidR="0063692F" w:rsidRPr="009165A9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 xml:space="preserve">- </w:t>
            </w:r>
            <w:r w:rsidRPr="009165A9">
              <w:rPr>
                <w:color w:val="052635"/>
                <w:sz w:val="28"/>
                <w:szCs w:val="28"/>
              </w:rPr>
              <w:t>проведение семинаров, организационных совещаний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lastRenderedPageBreak/>
              <w:t xml:space="preserve">Все органы и учреждения системы профилактики безнадзорности и </w:t>
            </w:r>
            <w:r>
              <w:rPr>
                <w:color w:val="052635"/>
                <w:sz w:val="28"/>
                <w:szCs w:val="28"/>
              </w:rPr>
              <w:t>правонарушений несовершеннолетних (далее – субъекты системы профилактики)</w:t>
            </w:r>
          </w:p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</w:p>
          <w:p w:rsidR="0063692F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</w:p>
          <w:p w:rsidR="0063692F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</w:p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</w:p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t xml:space="preserve">Комиссия по делам несовершеннолетних и защите их прав, </w:t>
            </w:r>
            <w:r>
              <w:rPr>
                <w:color w:val="052635"/>
                <w:sz w:val="28"/>
                <w:szCs w:val="28"/>
              </w:rPr>
              <w:t xml:space="preserve">пресс-служба администрации района, ОГКУ «Управление социальной защиты населения по </w:t>
            </w:r>
            <w:proofErr w:type="spellStart"/>
            <w:r>
              <w:rPr>
                <w:color w:val="052635"/>
                <w:sz w:val="28"/>
                <w:szCs w:val="28"/>
              </w:rPr>
              <w:t>Нижнеилимскому</w:t>
            </w:r>
            <w:proofErr w:type="spellEnd"/>
            <w:r>
              <w:rPr>
                <w:color w:val="052635"/>
                <w:sz w:val="28"/>
                <w:szCs w:val="28"/>
              </w:rPr>
              <w:t xml:space="preserve"> району» (по согласованию)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п</w:t>
            </w:r>
            <w:r w:rsidRPr="009165A9">
              <w:rPr>
                <w:color w:val="052635"/>
                <w:sz w:val="28"/>
                <w:szCs w:val="28"/>
              </w:rPr>
              <w:t>остоянно</w:t>
            </w:r>
          </w:p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</w:p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</w:p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</w:p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</w:p>
        </w:tc>
      </w:tr>
      <w:tr w:rsidR="0063692F" w:rsidRPr="009165A9" w:rsidTr="001E557C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lastRenderedPageBreak/>
              <w:t>1.2. Регулярное ведение межведомственного сбора информации о семьях группы риска по социальному сиротству и детях, нуждающихся в государственной защите:</w:t>
            </w:r>
            <w:r>
              <w:rPr>
                <w:color w:val="052635"/>
                <w:sz w:val="28"/>
                <w:szCs w:val="28"/>
              </w:rPr>
              <w:br/>
              <w:t xml:space="preserve">проведение инвентаризации и актуализации действующего </w:t>
            </w:r>
            <w:proofErr w:type="gramStart"/>
            <w:r>
              <w:rPr>
                <w:color w:val="052635"/>
                <w:sz w:val="28"/>
                <w:szCs w:val="28"/>
              </w:rPr>
              <w:t>банка</w:t>
            </w:r>
            <w:proofErr w:type="gramEnd"/>
            <w:r>
              <w:rPr>
                <w:color w:val="052635"/>
                <w:sz w:val="28"/>
                <w:szCs w:val="28"/>
              </w:rPr>
              <w:t xml:space="preserve"> данных </w:t>
            </w:r>
            <w:proofErr w:type="spellStart"/>
            <w:r>
              <w:rPr>
                <w:color w:val="052635"/>
                <w:sz w:val="28"/>
                <w:szCs w:val="28"/>
              </w:rPr>
              <w:t>Нижнеилимского</w:t>
            </w:r>
            <w:proofErr w:type="spellEnd"/>
            <w:r>
              <w:rPr>
                <w:color w:val="052635"/>
                <w:sz w:val="28"/>
                <w:szCs w:val="28"/>
              </w:rPr>
              <w:t xml:space="preserve"> района о семьях и несовершеннолетних, находящихся в социально-опасном положении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КДН и ЗП администрации района во взаимодействии со всеми субъектами профилактики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постоянно</w:t>
            </w:r>
          </w:p>
        </w:tc>
      </w:tr>
      <w:tr w:rsidR="0063692F" w:rsidRPr="009165A9" w:rsidTr="001E557C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t xml:space="preserve">1.3. </w:t>
            </w:r>
            <w:r>
              <w:rPr>
                <w:color w:val="052635"/>
                <w:sz w:val="28"/>
                <w:szCs w:val="28"/>
              </w:rPr>
              <w:t xml:space="preserve">Предоставление информации КДН и ЗП администрации района по вновь прибывшим на территорию </w:t>
            </w:r>
            <w:proofErr w:type="spellStart"/>
            <w:r>
              <w:rPr>
                <w:color w:val="052635"/>
                <w:sz w:val="28"/>
                <w:szCs w:val="28"/>
              </w:rPr>
              <w:t>Нижнеилимского</w:t>
            </w:r>
            <w:proofErr w:type="spellEnd"/>
            <w:r>
              <w:rPr>
                <w:color w:val="052635"/>
                <w:sz w:val="28"/>
                <w:szCs w:val="28"/>
              </w:rPr>
              <w:t xml:space="preserve"> района неблагополучным семьям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ОДН ОМВД (по согласованию)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п</w:t>
            </w:r>
            <w:r w:rsidRPr="009165A9">
              <w:rPr>
                <w:color w:val="052635"/>
                <w:sz w:val="28"/>
                <w:szCs w:val="28"/>
              </w:rPr>
              <w:t>остоянно</w:t>
            </w:r>
          </w:p>
        </w:tc>
      </w:tr>
      <w:tr w:rsidR="0063692F" w:rsidRPr="009165A9" w:rsidTr="001E557C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t xml:space="preserve">1.4. Организация информирования миграционной службой </w:t>
            </w:r>
            <w:r>
              <w:rPr>
                <w:color w:val="052635"/>
                <w:sz w:val="28"/>
                <w:szCs w:val="28"/>
              </w:rPr>
              <w:t>Департаментом</w:t>
            </w:r>
            <w:r w:rsidRPr="009165A9">
              <w:rPr>
                <w:color w:val="052635"/>
                <w:sz w:val="28"/>
                <w:szCs w:val="28"/>
              </w:rPr>
              <w:t xml:space="preserve"> образования о вновь прибывших гражданах с детьми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t xml:space="preserve">ОУФМС России </w:t>
            </w:r>
            <w:proofErr w:type="gramStart"/>
            <w:r w:rsidRPr="009165A9">
              <w:rPr>
                <w:color w:val="052635"/>
                <w:sz w:val="28"/>
                <w:szCs w:val="28"/>
              </w:rPr>
              <w:t>в</w:t>
            </w:r>
            <w:proofErr w:type="gramEnd"/>
            <w:r w:rsidRPr="009165A9">
              <w:rPr>
                <w:color w:val="052635"/>
                <w:sz w:val="28"/>
                <w:szCs w:val="28"/>
              </w:rPr>
              <w:t xml:space="preserve"> </w:t>
            </w:r>
            <w:proofErr w:type="gramStart"/>
            <w:r w:rsidRPr="009165A9">
              <w:rPr>
                <w:color w:val="052635"/>
                <w:sz w:val="28"/>
                <w:szCs w:val="28"/>
              </w:rPr>
              <w:t>Нижнеилимском</w:t>
            </w:r>
            <w:proofErr w:type="gramEnd"/>
            <w:r w:rsidRPr="009165A9">
              <w:rPr>
                <w:color w:val="052635"/>
                <w:sz w:val="28"/>
                <w:szCs w:val="28"/>
              </w:rPr>
              <w:t xml:space="preserve"> районе</w:t>
            </w:r>
            <w:r>
              <w:rPr>
                <w:color w:val="052635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п</w:t>
            </w:r>
            <w:r w:rsidRPr="009165A9">
              <w:rPr>
                <w:color w:val="052635"/>
                <w:sz w:val="28"/>
                <w:szCs w:val="28"/>
              </w:rPr>
              <w:t>остоянно</w:t>
            </w:r>
          </w:p>
        </w:tc>
      </w:tr>
      <w:tr w:rsidR="0063692F" w:rsidRPr="009165A9" w:rsidTr="001E557C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t xml:space="preserve">1.5. Организация </w:t>
            </w:r>
            <w:r>
              <w:rPr>
                <w:color w:val="052635"/>
                <w:sz w:val="28"/>
                <w:szCs w:val="28"/>
              </w:rPr>
              <w:t xml:space="preserve">работы в образовательных учреждениях </w:t>
            </w:r>
            <w:proofErr w:type="spellStart"/>
            <w:r>
              <w:rPr>
                <w:color w:val="052635"/>
                <w:sz w:val="28"/>
                <w:szCs w:val="28"/>
              </w:rPr>
              <w:t>Нижнеилимского</w:t>
            </w:r>
            <w:proofErr w:type="spellEnd"/>
            <w:r>
              <w:rPr>
                <w:color w:val="052635"/>
                <w:sz w:val="28"/>
                <w:szCs w:val="28"/>
              </w:rPr>
              <w:t xml:space="preserve"> муниципального района в рамках исполнения ст.9 Закона Иркутской области № 7-оз от 5 марта 2010 г.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</w:t>
            </w:r>
            <w:r w:rsidRPr="009165A9">
              <w:rPr>
                <w:color w:val="052635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t>Департамент образования</w:t>
            </w:r>
            <w:r>
              <w:rPr>
                <w:color w:val="052635"/>
                <w:sz w:val="28"/>
                <w:szCs w:val="28"/>
              </w:rPr>
              <w:t>, образовательные учреждения района</w:t>
            </w:r>
          </w:p>
          <w:p w:rsidR="0063692F" w:rsidRPr="009165A9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п</w:t>
            </w:r>
            <w:r w:rsidRPr="009165A9">
              <w:rPr>
                <w:color w:val="052635"/>
                <w:sz w:val="28"/>
                <w:szCs w:val="28"/>
              </w:rPr>
              <w:t>остоянно</w:t>
            </w:r>
          </w:p>
        </w:tc>
      </w:tr>
      <w:tr w:rsidR="0063692F" w:rsidRPr="009165A9" w:rsidTr="001E557C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lastRenderedPageBreak/>
              <w:t>1.6. Привлечение общественности к выявлению детей, находящихся в социально-опасном положении, через работу родительских патрулей, родительские комитеты и т.п.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t>Департамент  образования</w:t>
            </w:r>
          </w:p>
          <w:p w:rsidR="0063692F" w:rsidRPr="009165A9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</w:p>
          <w:p w:rsidR="0063692F" w:rsidRPr="009165A9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п</w:t>
            </w:r>
            <w:r w:rsidRPr="009165A9">
              <w:rPr>
                <w:color w:val="052635"/>
                <w:sz w:val="28"/>
                <w:szCs w:val="28"/>
              </w:rPr>
              <w:t>остоянно</w:t>
            </w:r>
          </w:p>
        </w:tc>
      </w:tr>
      <w:tr w:rsidR="0063692F" w:rsidRPr="009165A9" w:rsidTr="001E557C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t xml:space="preserve">1.7. Информирование </w:t>
            </w:r>
            <w:r>
              <w:rPr>
                <w:color w:val="052635"/>
                <w:sz w:val="28"/>
                <w:szCs w:val="28"/>
              </w:rPr>
              <w:t xml:space="preserve"> КДН и ЗП, отдела опеки и попечительства </w:t>
            </w:r>
            <w:r w:rsidRPr="009165A9">
              <w:rPr>
                <w:color w:val="052635"/>
                <w:sz w:val="28"/>
                <w:szCs w:val="28"/>
              </w:rPr>
              <w:t>о рождении детей в семьях социального риска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t>ОГБУЗ «ЖЦРБ»</w:t>
            </w:r>
            <w:r>
              <w:rPr>
                <w:color w:val="052635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п</w:t>
            </w:r>
            <w:r w:rsidRPr="009165A9">
              <w:rPr>
                <w:color w:val="052635"/>
                <w:sz w:val="28"/>
                <w:szCs w:val="28"/>
              </w:rPr>
              <w:t>остоянно</w:t>
            </w:r>
          </w:p>
        </w:tc>
      </w:tr>
      <w:tr w:rsidR="0063692F" w:rsidRPr="009165A9" w:rsidTr="001E557C">
        <w:trPr>
          <w:tblCellSpacing w:w="0" w:type="dxa"/>
        </w:trPr>
        <w:tc>
          <w:tcPr>
            <w:tcW w:w="141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9165A9">
              <w:rPr>
                <w:b/>
                <w:bCs/>
                <w:color w:val="052635"/>
                <w:sz w:val="28"/>
                <w:szCs w:val="28"/>
              </w:rPr>
              <w:t>2.Организация взаимодействия органов и учреждение системы профилактики</w:t>
            </w:r>
          </w:p>
        </w:tc>
      </w:tr>
      <w:tr w:rsidR="0063692F" w:rsidRPr="009165A9" w:rsidTr="001E557C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t>2.1. Координация профилактической деятельности (проведение е</w:t>
            </w:r>
            <w:r>
              <w:rPr>
                <w:color w:val="052635"/>
                <w:sz w:val="28"/>
                <w:szCs w:val="28"/>
              </w:rPr>
              <w:t>жеквартальных</w:t>
            </w:r>
            <w:r w:rsidRPr="009165A9">
              <w:rPr>
                <w:color w:val="052635"/>
                <w:sz w:val="28"/>
                <w:szCs w:val="28"/>
              </w:rPr>
              <w:t xml:space="preserve"> совещаний по оценке состояния деятельности, направленной на профилактику социального неблагополучия)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КДН и ЗП администрации района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t>1 раз в квартал</w:t>
            </w:r>
          </w:p>
        </w:tc>
      </w:tr>
      <w:tr w:rsidR="0063692F" w:rsidRPr="009165A9" w:rsidTr="001E557C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t xml:space="preserve">2.2. </w:t>
            </w:r>
            <w:r>
              <w:rPr>
                <w:color w:val="052635"/>
                <w:sz w:val="28"/>
                <w:szCs w:val="28"/>
              </w:rPr>
              <w:t>Организация субъектами профилактики разработка межведомственных планов реабилитационной работы с социально-неблагополучными семьями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Субъекты системы профилактики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t>Постоянно</w:t>
            </w:r>
          </w:p>
        </w:tc>
      </w:tr>
      <w:tr w:rsidR="0063692F" w:rsidRPr="009165A9" w:rsidTr="001E557C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t xml:space="preserve">2.3. </w:t>
            </w:r>
            <w:r>
              <w:rPr>
                <w:color w:val="052635"/>
                <w:sz w:val="28"/>
                <w:szCs w:val="28"/>
              </w:rPr>
              <w:t>Обеспечение организации индивидуальной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КДН и ЗП администрации района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п</w:t>
            </w:r>
            <w:r w:rsidRPr="009165A9">
              <w:rPr>
                <w:color w:val="052635"/>
                <w:sz w:val="28"/>
                <w:szCs w:val="28"/>
              </w:rPr>
              <w:t>остоянно</w:t>
            </w:r>
          </w:p>
        </w:tc>
      </w:tr>
      <w:tr w:rsidR="0063692F" w:rsidRPr="009165A9" w:rsidTr="001E557C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t>2.4. </w:t>
            </w:r>
            <w:r>
              <w:rPr>
                <w:color w:val="052635"/>
                <w:sz w:val="28"/>
                <w:szCs w:val="28"/>
              </w:rPr>
              <w:t>Взаимодействие с представителями общественных и религиозных организаций (поддержка и развитие общественной инициативы социального партнерства) в организации работы по улучшению социального положения детей, оказавшихся в социально-</w:t>
            </w:r>
            <w:r>
              <w:rPr>
                <w:color w:val="052635"/>
                <w:sz w:val="28"/>
                <w:szCs w:val="28"/>
              </w:rPr>
              <w:lastRenderedPageBreak/>
              <w:t>опасном положении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lastRenderedPageBreak/>
              <w:t>КДН и ЗП во взаимодействии со всеми субъектами системы профилактики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п</w:t>
            </w:r>
            <w:r w:rsidRPr="009165A9">
              <w:rPr>
                <w:color w:val="052635"/>
                <w:sz w:val="28"/>
                <w:szCs w:val="28"/>
              </w:rPr>
              <w:t>остоянно</w:t>
            </w:r>
          </w:p>
        </w:tc>
      </w:tr>
      <w:tr w:rsidR="0063692F" w:rsidRPr="009165A9" w:rsidTr="001E557C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lastRenderedPageBreak/>
              <w:t xml:space="preserve">2.5. </w:t>
            </w:r>
            <w:r>
              <w:rPr>
                <w:color w:val="052635"/>
                <w:sz w:val="28"/>
                <w:szCs w:val="28"/>
              </w:rPr>
              <w:t xml:space="preserve">Ведение единой базы данных об организациях и учреждениях системы профилактики безнадзорности и правонарушений несовершеннолетних </w:t>
            </w:r>
            <w:proofErr w:type="spellStart"/>
            <w:r>
              <w:rPr>
                <w:color w:val="052635"/>
                <w:sz w:val="28"/>
                <w:szCs w:val="28"/>
              </w:rPr>
              <w:t>Нижнеилимского</w:t>
            </w:r>
            <w:proofErr w:type="spellEnd"/>
            <w:r>
              <w:rPr>
                <w:color w:val="052635"/>
                <w:sz w:val="28"/>
                <w:szCs w:val="28"/>
              </w:rPr>
              <w:t xml:space="preserve"> района (телефоны, адреса, Ф.И.О. руководителей), оказывающих помощь семьям и детям, её размещение в открытом доступе в сети Интернет, в СМИ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КДН и ЗП администрации района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п</w:t>
            </w:r>
            <w:r w:rsidRPr="009165A9">
              <w:rPr>
                <w:color w:val="052635"/>
                <w:sz w:val="28"/>
                <w:szCs w:val="28"/>
              </w:rPr>
              <w:t>остоянно</w:t>
            </w:r>
          </w:p>
        </w:tc>
      </w:tr>
      <w:tr w:rsidR="0063692F" w:rsidRPr="009165A9" w:rsidTr="001E557C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t>2.6. Внедрение инновационных методов работы с неблагополучными семьями, проведение обучающих семинаров с привлечением специалистов из других регионов (обмен опытом, метод интенсивной семейной терапии, метод работы с сетью социальных контактов), активная поддержка родителей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ОГКУ «</w:t>
            </w:r>
            <w:r w:rsidRPr="009165A9">
              <w:rPr>
                <w:color w:val="052635"/>
                <w:sz w:val="28"/>
                <w:szCs w:val="28"/>
              </w:rPr>
              <w:t>Управление социальной защиты населения</w:t>
            </w:r>
            <w:r>
              <w:rPr>
                <w:color w:val="052635"/>
                <w:sz w:val="28"/>
                <w:szCs w:val="28"/>
              </w:rPr>
              <w:t xml:space="preserve"> по </w:t>
            </w:r>
            <w:proofErr w:type="spellStart"/>
            <w:r>
              <w:rPr>
                <w:color w:val="052635"/>
                <w:sz w:val="28"/>
                <w:szCs w:val="28"/>
              </w:rPr>
              <w:t>Нижнеилимскому</w:t>
            </w:r>
            <w:proofErr w:type="spellEnd"/>
            <w:r>
              <w:rPr>
                <w:color w:val="052635"/>
                <w:sz w:val="28"/>
                <w:szCs w:val="28"/>
              </w:rPr>
              <w:t xml:space="preserve"> району» (по согласованию), Департамент образования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t>1 раз в полугодие</w:t>
            </w:r>
          </w:p>
        </w:tc>
      </w:tr>
      <w:tr w:rsidR="0063692F" w:rsidRPr="009165A9" w:rsidTr="001E557C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t>2.7.</w:t>
            </w:r>
            <w:r>
              <w:rPr>
                <w:color w:val="052635"/>
                <w:sz w:val="28"/>
                <w:szCs w:val="28"/>
              </w:rPr>
              <w:t xml:space="preserve"> Проведение профилактических операций и локальных отработок территории обслуживания по выявлению на ранней стадии семейного неблагополучия, осуществлению индивидуальной работы с законными представителями несовершеннолетних, отрицательно влияющими на их поведение, предупреждению преступлений насильственного характера в отношении детей со стороны взрослых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 xml:space="preserve">КДН и ЗП администрации района со всеми субъектами системы профилактики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п</w:t>
            </w:r>
            <w:r w:rsidRPr="009165A9">
              <w:rPr>
                <w:color w:val="052635"/>
                <w:sz w:val="28"/>
                <w:szCs w:val="28"/>
              </w:rPr>
              <w:t>остоянно</w:t>
            </w:r>
          </w:p>
        </w:tc>
      </w:tr>
      <w:tr w:rsidR="0063692F" w:rsidRPr="009165A9" w:rsidTr="001E557C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 xml:space="preserve">2.8. Рассмотрение на заседаниях комиссии по делам несовершеннолетних и защите их прав вопросы исполнения всеми субъектами системы профилактики межведомственных планов </w:t>
            </w:r>
            <w:r>
              <w:rPr>
                <w:color w:val="052635"/>
                <w:sz w:val="28"/>
                <w:szCs w:val="28"/>
              </w:rPr>
              <w:lastRenderedPageBreak/>
              <w:t>индивидуальной профилактической работы с семьями, находящимися в социально-опасном положении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lastRenderedPageBreak/>
              <w:t xml:space="preserve">Все субъекты системы профилактики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постоянно</w:t>
            </w:r>
          </w:p>
        </w:tc>
      </w:tr>
      <w:tr w:rsidR="0063692F" w:rsidRPr="009165A9" w:rsidTr="001E557C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lastRenderedPageBreak/>
              <w:t>2.9. Организация профилактической работы (с акцентом на раннюю профилактику) по предупреждению социального сиротства, уделяя особое внимание детям, проживающим в семьях, находящихся в социально опасном положении или трудной жизненной ситуации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 xml:space="preserve">Все субъекты системы профилактики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постоянно</w:t>
            </w:r>
          </w:p>
        </w:tc>
      </w:tr>
      <w:tr w:rsidR="0063692F" w:rsidRPr="009165A9" w:rsidTr="001E557C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2.10. Организация работы в соответствии с требованиями «Порядка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 xml:space="preserve">Все субъекты системы профилактики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постоянно</w:t>
            </w:r>
          </w:p>
        </w:tc>
      </w:tr>
      <w:tr w:rsidR="0063692F" w:rsidRPr="009165A9" w:rsidTr="001E557C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2.11</w:t>
            </w:r>
            <w:r w:rsidRPr="009165A9">
              <w:rPr>
                <w:color w:val="052635"/>
                <w:sz w:val="28"/>
                <w:szCs w:val="28"/>
              </w:rPr>
              <w:t>.Проведение межведомственных совещаний по обмену опытом организации работы по профилактике семейного неблагополучия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t>Межведомственная комиссия с представителями учреждений системы профилактики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t>1 раз в полугодие</w:t>
            </w:r>
          </w:p>
        </w:tc>
      </w:tr>
      <w:tr w:rsidR="0063692F" w:rsidRPr="009165A9" w:rsidTr="001E557C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2.12</w:t>
            </w:r>
            <w:r w:rsidRPr="009165A9">
              <w:rPr>
                <w:color w:val="052635"/>
                <w:sz w:val="28"/>
                <w:szCs w:val="28"/>
              </w:rPr>
              <w:t>. Анализ причин семейного неблагополучия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t>Комиссия по делам несовершеннолетних и защите их прав, учреждения системы профилактики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п</w:t>
            </w:r>
            <w:r w:rsidRPr="009165A9">
              <w:rPr>
                <w:color w:val="052635"/>
                <w:sz w:val="28"/>
                <w:szCs w:val="28"/>
              </w:rPr>
              <w:t>остоянно</w:t>
            </w:r>
          </w:p>
        </w:tc>
      </w:tr>
      <w:tr w:rsidR="0063692F" w:rsidRPr="009165A9" w:rsidTr="001E557C">
        <w:trPr>
          <w:trHeight w:val="569"/>
          <w:tblCellSpacing w:w="0" w:type="dxa"/>
        </w:trPr>
        <w:tc>
          <w:tcPr>
            <w:tcW w:w="141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63692F">
            <w:pPr>
              <w:numPr>
                <w:ilvl w:val="2"/>
                <w:numId w:val="48"/>
              </w:num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9165A9">
              <w:rPr>
                <w:b/>
                <w:bCs/>
                <w:color w:val="052635"/>
                <w:sz w:val="28"/>
                <w:szCs w:val="28"/>
              </w:rPr>
              <w:t>Организация социально правовой помощи детям-сиротам, детям (семьям), находящимся в социально опасном положении</w:t>
            </w:r>
            <w:r>
              <w:rPr>
                <w:b/>
                <w:bCs/>
                <w:color w:val="052635"/>
                <w:sz w:val="28"/>
                <w:szCs w:val="28"/>
              </w:rPr>
              <w:t>, трудной жизненной ситуации</w:t>
            </w:r>
          </w:p>
        </w:tc>
      </w:tr>
      <w:tr w:rsidR="0063692F" w:rsidRPr="009165A9" w:rsidTr="001E557C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t xml:space="preserve">3.1. Организация </w:t>
            </w:r>
            <w:r>
              <w:rPr>
                <w:color w:val="052635"/>
                <w:sz w:val="28"/>
                <w:szCs w:val="28"/>
              </w:rPr>
              <w:t>психолого-педагогического сопровождения ш</w:t>
            </w:r>
            <w:r w:rsidRPr="009165A9">
              <w:rPr>
                <w:color w:val="052635"/>
                <w:sz w:val="28"/>
                <w:szCs w:val="28"/>
              </w:rPr>
              <w:t>кол</w:t>
            </w:r>
            <w:r>
              <w:rPr>
                <w:color w:val="052635"/>
                <w:sz w:val="28"/>
                <w:szCs w:val="28"/>
              </w:rPr>
              <w:t>ы</w:t>
            </w:r>
            <w:r w:rsidRPr="009165A9">
              <w:rPr>
                <w:color w:val="052635"/>
                <w:sz w:val="28"/>
                <w:szCs w:val="28"/>
              </w:rPr>
              <w:t xml:space="preserve"> приёмных родителей </w:t>
            </w:r>
            <w:r w:rsidRPr="009165A9">
              <w:rPr>
                <w:color w:val="052635"/>
                <w:sz w:val="28"/>
                <w:szCs w:val="28"/>
              </w:rPr>
              <w:lastRenderedPageBreak/>
              <w:t>«Светлячок</w:t>
            </w:r>
            <w:r>
              <w:rPr>
                <w:color w:val="052635"/>
                <w:sz w:val="28"/>
                <w:szCs w:val="28"/>
              </w:rPr>
              <w:t>»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lastRenderedPageBreak/>
              <w:t xml:space="preserve">ОГКУ </w:t>
            </w:r>
            <w:proofErr w:type="gramStart"/>
            <w:r w:rsidRPr="009165A9">
              <w:rPr>
                <w:color w:val="052635"/>
                <w:sz w:val="28"/>
                <w:szCs w:val="28"/>
              </w:rPr>
              <w:t>СО</w:t>
            </w:r>
            <w:proofErr w:type="gramEnd"/>
            <w:r w:rsidRPr="009165A9">
              <w:rPr>
                <w:color w:val="052635"/>
                <w:sz w:val="28"/>
                <w:szCs w:val="28"/>
              </w:rPr>
              <w:t xml:space="preserve"> «Центр социальной помощи семье и детям </w:t>
            </w:r>
            <w:proofErr w:type="spellStart"/>
            <w:r w:rsidRPr="009165A9">
              <w:rPr>
                <w:color w:val="052635"/>
                <w:sz w:val="28"/>
                <w:szCs w:val="28"/>
              </w:rPr>
              <w:t>Нижнеилимского</w:t>
            </w:r>
            <w:proofErr w:type="spellEnd"/>
            <w:r w:rsidRPr="009165A9">
              <w:rPr>
                <w:color w:val="052635"/>
                <w:sz w:val="28"/>
                <w:szCs w:val="28"/>
              </w:rPr>
              <w:t xml:space="preserve"> района» п. </w:t>
            </w:r>
            <w:r w:rsidRPr="009165A9">
              <w:rPr>
                <w:color w:val="052635"/>
                <w:sz w:val="28"/>
                <w:szCs w:val="28"/>
              </w:rPr>
              <w:lastRenderedPageBreak/>
              <w:t>Новая Игирма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lastRenderedPageBreak/>
              <w:t>п</w:t>
            </w:r>
            <w:r w:rsidRPr="009165A9">
              <w:rPr>
                <w:color w:val="052635"/>
                <w:sz w:val="28"/>
                <w:szCs w:val="28"/>
              </w:rPr>
              <w:t>остоянно</w:t>
            </w:r>
          </w:p>
        </w:tc>
      </w:tr>
      <w:tr w:rsidR="0063692F" w:rsidRPr="009165A9" w:rsidTr="001E557C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lastRenderedPageBreak/>
              <w:t>3.2. Организация работы школьных социально-психологических служб по поддержке детей и семей, оказавшихся в трудной жизненной ситуации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proofErr w:type="gramStart"/>
            <w:r>
              <w:rPr>
                <w:color w:val="052635"/>
                <w:sz w:val="28"/>
                <w:szCs w:val="28"/>
              </w:rPr>
              <w:t>ДО, образовательные учреждения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постоянно</w:t>
            </w:r>
          </w:p>
        </w:tc>
      </w:tr>
      <w:tr w:rsidR="0063692F" w:rsidRPr="009165A9" w:rsidTr="001E557C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t>3.</w:t>
            </w:r>
            <w:r>
              <w:rPr>
                <w:color w:val="052635"/>
                <w:sz w:val="28"/>
                <w:szCs w:val="28"/>
              </w:rPr>
              <w:t>3</w:t>
            </w:r>
            <w:r w:rsidRPr="009165A9">
              <w:rPr>
                <w:color w:val="052635"/>
                <w:sz w:val="28"/>
                <w:szCs w:val="28"/>
              </w:rPr>
              <w:t>. Проведение Форума приёмных родителей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 xml:space="preserve">ОГКУ «Управление социальной защиты населения по </w:t>
            </w:r>
            <w:proofErr w:type="spellStart"/>
            <w:r>
              <w:rPr>
                <w:color w:val="052635"/>
                <w:sz w:val="28"/>
                <w:szCs w:val="28"/>
              </w:rPr>
              <w:t>Нижнеилимскому</w:t>
            </w:r>
            <w:proofErr w:type="spellEnd"/>
            <w:r>
              <w:rPr>
                <w:color w:val="052635"/>
                <w:sz w:val="28"/>
                <w:szCs w:val="28"/>
              </w:rPr>
              <w:t xml:space="preserve"> району» (по согласованию)</w:t>
            </w:r>
            <w:r w:rsidRPr="009165A9">
              <w:rPr>
                <w:color w:val="052635"/>
                <w:sz w:val="28"/>
                <w:szCs w:val="28"/>
              </w:rPr>
              <w:t xml:space="preserve"> во взаимодействии с органами местного самоуправления, КДН и ЗП, ОГБУЗ «ЖЦРБ», </w:t>
            </w:r>
            <w:proofErr w:type="gramStart"/>
            <w:r w:rsidRPr="009165A9">
              <w:rPr>
                <w:color w:val="052635"/>
                <w:sz w:val="28"/>
                <w:szCs w:val="28"/>
              </w:rPr>
              <w:t>ДО</w:t>
            </w:r>
            <w:proofErr w:type="gramEnd"/>
            <w:r w:rsidRPr="009165A9">
              <w:rPr>
                <w:color w:val="052635"/>
                <w:sz w:val="28"/>
                <w:szCs w:val="28"/>
              </w:rPr>
              <w:t xml:space="preserve">, </w:t>
            </w:r>
            <w:proofErr w:type="gramStart"/>
            <w:r w:rsidRPr="009165A9">
              <w:rPr>
                <w:color w:val="052635"/>
                <w:sz w:val="28"/>
                <w:szCs w:val="28"/>
              </w:rPr>
              <w:t>учреждениями</w:t>
            </w:r>
            <w:proofErr w:type="gramEnd"/>
            <w:r w:rsidRPr="009165A9">
              <w:rPr>
                <w:color w:val="052635"/>
                <w:sz w:val="28"/>
                <w:szCs w:val="28"/>
              </w:rPr>
              <w:t xml:space="preserve"> социального обслуживания </w:t>
            </w:r>
            <w:proofErr w:type="spellStart"/>
            <w:r w:rsidRPr="009165A9">
              <w:rPr>
                <w:color w:val="052635"/>
                <w:sz w:val="28"/>
                <w:szCs w:val="28"/>
              </w:rPr>
              <w:t>Нижнеилимского</w:t>
            </w:r>
            <w:proofErr w:type="spellEnd"/>
            <w:r w:rsidRPr="009165A9">
              <w:rPr>
                <w:color w:val="052635"/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февраль 2015 г.</w:t>
            </w:r>
          </w:p>
        </w:tc>
      </w:tr>
      <w:tr w:rsidR="0063692F" w:rsidRPr="009165A9" w:rsidTr="001E557C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t>3.</w:t>
            </w:r>
            <w:r>
              <w:rPr>
                <w:color w:val="052635"/>
                <w:sz w:val="28"/>
                <w:szCs w:val="28"/>
              </w:rPr>
              <w:t>4</w:t>
            </w:r>
            <w:r w:rsidRPr="009165A9">
              <w:rPr>
                <w:color w:val="052635"/>
                <w:sz w:val="28"/>
                <w:szCs w:val="28"/>
              </w:rPr>
              <w:t xml:space="preserve">.Оказание </w:t>
            </w:r>
            <w:r>
              <w:rPr>
                <w:color w:val="052635"/>
                <w:sz w:val="28"/>
                <w:szCs w:val="28"/>
              </w:rPr>
              <w:t xml:space="preserve">адресной </w:t>
            </w:r>
            <w:r w:rsidRPr="009165A9">
              <w:rPr>
                <w:color w:val="052635"/>
                <w:sz w:val="28"/>
                <w:szCs w:val="28"/>
              </w:rPr>
              <w:t>материальной помощи семьям, оказавшимся в социально-опасном положении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ОГКУ «</w:t>
            </w:r>
            <w:r w:rsidRPr="009165A9">
              <w:rPr>
                <w:color w:val="052635"/>
                <w:sz w:val="28"/>
                <w:szCs w:val="28"/>
              </w:rPr>
              <w:t xml:space="preserve">Управление социальной защиты населения </w:t>
            </w:r>
            <w:r>
              <w:rPr>
                <w:color w:val="052635"/>
                <w:sz w:val="28"/>
                <w:szCs w:val="28"/>
              </w:rPr>
              <w:t>по</w:t>
            </w:r>
            <w:r w:rsidRPr="009165A9">
              <w:rPr>
                <w:color w:val="052635"/>
                <w:sz w:val="28"/>
                <w:szCs w:val="28"/>
              </w:rPr>
              <w:t xml:space="preserve"> </w:t>
            </w:r>
            <w:proofErr w:type="spellStart"/>
            <w:r w:rsidRPr="009165A9">
              <w:rPr>
                <w:color w:val="052635"/>
                <w:sz w:val="28"/>
                <w:szCs w:val="28"/>
              </w:rPr>
              <w:t>Нижнеилимском</w:t>
            </w:r>
            <w:r>
              <w:rPr>
                <w:color w:val="052635"/>
                <w:sz w:val="28"/>
                <w:szCs w:val="28"/>
              </w:rPr>
              <w:t>у</w:t>
            </w:r>
            <w:proofErr w:type="spellEnd"/>
            <w:r w:rsidRPr="009165A9">
              <w:rPr>
                <w:color w:val="052635"/>
                <w:sz w:val="28"/>
                <w:szCs w:val="28"/>
              </w:rPr>
              <w:t xml:space="preserve"> район</w:t>
            </w:r>
            <w:r>
              <w:rPr>
                <w:color w:val="052635"/>
                <w:sz w:val="28"/>
                <w:szCs w:val="28"/>
              </w:rPr>
              <w:t>у» (по согласованию)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п</w:t>
            </w:r>
            <w:r w:rsidRPr="009165A9">
              <w:rPr>
                <w:color w:val="052635"/>
                <w:sz w:val="28"/>
                <w:szCs w:val="28"/>
              </w:rPr>
              <w:t>остоянно</w:t>
            </w:r>
          </w:p>
        </w:tc>
      </w:tr>
      <w:tr w:rsidR="0063692F" w:rsidRPr="009165A9" w:rsidTr="001E557C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t>3.</w:t>
            </w:r>
            <w:r>
              <w:rPr>
                <w:color w:val="052635"/>
                <w:sz w:val="28"/>
                <w:szCs w:val="28"/>
              </w:rPr>
              <w:t>5</w:t>
            </w:r>
            <w:r w:rsidRPr="009165A9">
              <w:rPr>
                <w:color w:val="052635"/>
                <w:sz w:val="28"/>
                <w:szCs w:val="28"/>
              </w:rPr>
              <w:t>. Организация и проведение благотворительных акций для детей из семей, находящихся в трудной жизненной ситуации и социально опасном положении</w:t>
            </w:r>
            <w:r>
              <w:rPr>
                <w:color w:val="052635"/>
                <w:sz w:val="28"/>
                <w:szCs w:val="28"/>
              </w:rPr>
              <w:t xml:space="preserve"> для улучшения социального положения детей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t xml:space="preserve">Администрация района во взаимодействии со всеми субъектами </w:t>
            </w:r>
            <w:r>
              <w:rPr>
                <w:color w:val="052635"/>
                <w:sz w:val="28"/>
                <w:szCs w:val="28"/>
              </w:rPr>
              <w:t xml:space="preserve">системы </w:t>
            </w:r>
            <w:r w:rsidRPr="009165A9">
              <w:rPr>
                <w:color w:val="052635"/>
                <w:sz w:val="28"/>
                <w:szCs w:val="28"/>
              </w:rPr>
              <w:t>профилактики, организациями и учреждениями, предприятиями района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постоянно</w:t>
            </w:r>
          </w:p>
        </w:tc>
      </w:tr>
      <w:tr w:rsidR="0063692F" w:rsidRPr="009165A9" w:rsidTr="001E557C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t>3.</w:t>
            </w:r>
            <w:r>
              <w:rPr>
                <w:color w:val="052635"/>
                <w:sz w:val="28"/>
                <w:szCs w:val="28"/>
              </w:rPr>
              <w:t>6</w:t>
            </w:r>
            <w:r w:rsidRPr="009165A9">
              <w:rPr>
                <w:color w:val="052635"/>
                <w:sz w:val="28"/>
                <w:szCs w:val="28"/>
              </w:rPr>
              <w:t xml:space="preserve">. Организация оздоровления и </w:t>
            </w:r>
            <w:r>
              <w:rPr>
                <w:color w:val="052635"/>
                <w:sz w:val="28"/>
                <w:szCs w:val="28"/>
              </w:rPr>
              <w:t xml:space="preserve">отдыха </w:t>
            </w:r>
            <w:r w:rsidRPr="009165A9">
              <w:rPr>
                <w:color w:val="052635"/>
                <w:sz w:val="28"/>
                <w:szCs w:val="28"/>
              </w:rPr>
              <w:t xml:space="preserve"> детей-сирот, детей из семей</w:t>
            </w:r>
            <w:r>
              <w:rPr>
                <w:color w:val="052635"/>
                <w:sz w:val="28"/>
                <w:szCs w:val="28"/>
              </w:rPr>
              <w:t>, находящихся в трудной жизненной ситуации, социально опасном положении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t xml:space="preserve">Департамент образования, </w:t>
            </w:r>
            <w:r>
              <w:rPr>
                <w:color w:val="052635"/>
                <w:sz w:val="28"/>
                <w:szCs w:val="28"/>
              </w:rPr>
              <w:t>у</w:t>
            </w:r>
            <w:r w:rsidRPr="009165A9">
              <w:rPr>
                <w:color w:val="052635"/>
                <w:sz w:val="28"/>
                <w:szCs w:val="28"/>
              </w:rPr>
              <w:t>чреждения социального обслуживания</w:t>
            </w:r>
            <w:r>
              <w:rPr>
                <w:color w:val="052635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п</w:t>
            </w:r>
            <w:r w:rsidRPr="009165A9">
              <w:rPr>
                <w:color w:val="052635"/>
                <w:sz w:val="28"/>
                <w:szCs w:val="28"/>
              </w:rPr>
              <w:t>остоянно</w:t>
            </w:r>
          </w:p>
        </w:tc>
      </w:tr>
      <w:tr w:rsidR="0063692F" w:rsidRPr="009165A9" w:rsidTr="001E557C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t>3.</w:t>
            </w:r>
            <w:r>
              <w:rPr>
                <w:color w:val="052635"/>
                <w:sz w:val="28"/>
                <w:szCs w:val="28"/>
              </w:rPr>
              <w:t>7</w:t>
            </w:r>
            <w:r w:rsidRPr="009165A9">
              <w:rPr>
                <w:color w:val="052635"/>
                <w:sz w:val="28"/>
                <w:szCs w:val="28"/>
              </w:rPr>
              <w:t>.</w:t>
            </w:r>
            <w:r>
              <w:rPr>
                <w:color w:val="052635"/>
                <w:sz w:val="28"/>
                <w:szCs w:val="28"/>
              </w:rPr>
              <w:t>Обеспечение социально-правовой поддержки выпускников детского дома и детей, которые находились под опекой, попечительством, в приемных семьях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 xml:space="preserve">ОГКУ «Управление социальной защиты населения по </w:t>
            </w:r>
            <w:proofErr w:type="spellStart"/>
            <w:r>
              <w:rPr>
                <w:color w:val="052635"/>
                <w:sz w:val="28"/>
                <w:szCs w:val="28"/>
              </w:rPr>
              <w:t>Нижнеилимскому</w:t>
            </w:r>
            <w:proofErr w:type="spellEnd"/>
            <w:r>
              <w:rPr>
                <w:color w:val="052635"/>
                <w:sz w:val="28"/>
                <w:szCs w:val="28"/>
              </w:rPr>
              <w:t xml:space="preserve"> району» (по согласованию)</w:t>
            </w:r>
          </w:p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lastRenderedPageBreak/>
              <w:t>п</w:t>
            </w:r>
            <w:r w:rsidRPr="009165A9">
              <w:rPr>
                <w:color w:val="052635"/>
                <w:sz w:val="28"/>
                <w:szCs w:val="28"/>
              </w:rPr>
              <w:t>остоянно</w:t>
            </w:r>
          </w:p>
        </w:tc>
      </w:tr>
      <w:tr w:rsidR="0063692F" w:rsidRPr="009165A9" w:rsidTr="001E557C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lastRenderedPageBreak/>
              <w:t>3.</w:t>
            </w:r>
            <w:r>
              <w:rPr>
                <w:color w:val="052635"/>
                <w:sz w:val="28"/>
                <w:szCs w:val="28"/>
              </w:rPr>
              <w:t>8</w:t>
            </w:r>
            <w:r w:rsidRPr="009165A9">
              <w:rPr>
                <w:color w:val="052635"/>
                <w:sz w:val="28"/>
                <w:szCs w:val="28"/>
              </w:rPr>
              <w:t>.Организация патронажа, социальной помощи и профилактической работы с семьями, находящимися в социально опасном положении, через реализацию мероприятий планов реабилитации, утвержденных на рабочей группе при КДН и ЗП администрации района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 xml:space="preserve">ОГКУ «Управление социальной защиты населения по </w:t>
            </w:r>
            <w:proofErr w:type="spellStart"/>
            <w:r>
              <w:rPr>
                <w:color w:val="052635"/>
                <w:sz w:val="28"/>
                <w:szCs w:val="28"/>
              </w:rPr>
              <w:t>Нижнеилимскому</w:t>
            </w:r>
            <w:proofErr w:type="spellEnd"/>
            <w:r>
              <w:rPr>
                <w:color w:val="052635"/>
                <w:sz w:val="28"/>
                <w:szCs w:val="28"/>
              </w:rPr>
              <w:t xml:space="preserve"> району» (по согласованию), </w:t>
            </w:r>
            <w:r w:rsidRPr="009165A9">
              <w:rPr>
                <w:color w:val="052635"/>
                <w:sz w:val="28"/>
                <w:szCs w:val="28"/>
              </w:rPr>
              <w:t>комиссия по делам несовершеннолетних и защите их прав, ОДН</w:t>
            </w:r>
            <w:r>
              <w:rPr>
                <w:color w:val="052635"/>
                <w:sz w:val="28"/>
                <w:szCs w:val="28"/>
              </w:rPr>
              <w:t xml:space="preserve"> (по согласованию)</w:t>
            </w:r>
            <w:r w:rsidRPr="009165A9">
              <w:rPr>
                <w:color w:val="052635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п</w:t>
            </w:r>
            <w:r w:rsidRPr="009165A9">
              <w:rPr>
                <w:color w:val="052635"/>
                <w:sz w:val="28"/>
                <w:szCs w:val="28"/>
              </w:rPr>
              <w:t>остоянно</w:t>
            </w:r>
          </w:p>
        </w:tc>
      </w:tr>
      <w:tr w:rsidR="0063692F" w:rsidRPr="009165A9" w:rsidTr="001E557C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3.9. Создание условий для получения общего и дополнительного образования, предупреждение пропусков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proofErr w:type="gramStart"/>
            <w:r>
              <w:rPr>
                <w:color w:val="052635"/>
                <w:sz w:val="28"/>
                <w:szCs w:val="28"/>
              </w:rPr>
              <w:t>ДО</w:t>
            </w:r>
            <w:proofErr w:type="gramEnd"/>
            <w:r>
              <w:rPr>
                <w:color w:val="052635"/>
                <w:sz w:val="28"/>
                <w:szCs w:val="28"/>
              </w:rPr>
              <w:t xml:space="preserve">, </w:t>
            </w:r>
            <w:proofErr w:type="gramStart"/>
            <w:r>
              <w:rPr>
                <w:color w:val="052635"/>
                <w:sz w:val="28"/>
                <w:szCs w:val="28"/>
              </w:rPr>
              <w:t>образовательные</w:t>
            </w:r>
            <w:proofErr w:type="gramEnd"/>
            <w:r>
              <w:rPr>
                <w:color w:val="052635"/>
                <w:sz w:val="28"/>
                <w:szCs w:val="28"/>
              </w:rPr>
              <w:t xml:space="preserve"> учреждения района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постоянно</w:t>
            </w:r>
          </w:p>
        </w:tc>
      </w:tr>
      <w:tr w:rsidR="0063692F" w:rsidRPr="009165A9" w:rsidTr="001E557C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3.9. Организация временного трудоустройства подростков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 xml:space="preserve">ОГКУ «Центр занятости населения по </w:t>
            </w:r>
            <w:proofErr w:type="spellStart"/>
            <w:r>
              <w:rPr>
                <w:color w:val="052635"/>
                <w:sz w:val="28"/>
                <w:szCs w:val="28"/>
              </w:rPr>
              <w:t>Нижнеилимскому</w:t>
            </w:r>
            <w:proofErr w:type="spellEnd"/>
            <w:r>
              <w:rPr>
                <w:color w:val="052635"/>
                <w:sz w:val="28"/>
                <w:szCs w:val="28"/>
              </w:rPr>
              <w:t xml:space="preserve"> району» (по согласованию)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постоянно</w:t>
            </w:r>
          </w:p>
        </w:tc>
      </w:tr>
      <w:tr w:rsidR="0063692F" w:rsidRPr="009165A9" w:rsidTr="001E557C">
        <w:trPr>
          <w:trHeight w:val="210"/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t>3.</w:t>
            </w:r>
            <w:r>
              <w:rPr>
                <w:color w:val="052635"/>
                <w:sz w:val="28"/>
                <w:szCs w:val="28"/>
              </w:rPr>
              <w:t>10</w:t>
            </w:r>
            <w:r w:rsidRPr="009165A9">
              <w:rPr>
                <w:color w:val="052635"/>
                <w:sz w:val="28"/>
                <w:szCs w:val="28"/>
              </w:rPr>
              <w:t>. Организация психолого-педагогической и правовой подготовки кандидатов в замещающие семьи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t>Отдел опеки и попечительства граждан, школа приёмных родителей «Светлячок» п. Новая Игирма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п</w:t>
            </w:r>
            <w:r w:rsidRPr="009165A9">
              <w:rPr>
                <w:color w:val="052635"/>
                <w:sz w:val="28"/>
                <w:szCs w:val="28"/>
              </w:rPr>
              <w:t>остоянно</w:t>
            </w:r>
          </w:p>
        </w:tc>
      </w:tr>
      <w:tr w:rsidR="0063692F" w:rsidRPr="009165A9" w:rsidTr="001E557C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3.11. Участие в судебных заседаниях по вопросам защиты прав и законных интересов несовершеннолетних, их жилищных и имущественных прав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 xml:space="preserve">Администрация района, КДН и ЗП администрации района, </w:t>
            </w:r>
            <w:proofErr w:type="gramStart"/>
            <w:r>
              <w:rPr>
                <w:color w:val="052635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постоянно</w:t>
            </w:r>
          </w:p>
        </w:tc>
      </w:tr>
      <w:tr w:rsidR="0063692F" w:rsidRPr="009165A9" w:rsidTr="001E557C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t>3.1</w:t>
            </w:r>
            <w:r>
              <w:rPr>
                <w:color w:val="052635"/>
                <w:sz w:val="28"/>
                <w:szCs w:val="28"/>
              </w:rPr>
              <w:t>2</w:t>
            </w:r>
            <w:r w:rsidRPr="009165A9">
              <w:rPr>
                <w:color w:val="052635"/>
                <w:sz w:val="28"/>
                <w:szCs w:val="28"/>
              </w:rPr>
              <w:t xml:space="preserve">. </w:t>
            </w:r>
            <w:r>
              <w:rPr>
                <w:color w:val="052635"/>
                <w:sz w:val="28"/>
                <w:szCs w:val="28"/>
              </w:rPr>
              <w:t>Популяризация среди детей и семей услуг психологической помощи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proofErr w:type="gramStart"/>
            <w:r>
              <w:rPr>
                <w:color w:val="052635"/>
                <w:sz w:val="28"/>
                <w:szCs w:val="28"/>
              </w:rPr>
              <w:t>ДО</w:t>
            </w:r>
            <w:proofErr w:type="gramEnd"/>
            <w:r>
              <w:rPr>
                <w:color w:val="052635"/>
                <w:sz w:val="28"/>
                <w:szCs w:val="28"/>
              </w:rPr>
              <w:t xml:space="preserve">, </w:t>
            </w:r>
            <w:proofErr w:type="gramStart"/>
            <w:r>
              <w:rPr>
                <w:color w:val="052635"/>
                <w:sz w:val="28"/>
                <w:szCs w:val="28"/>
              </w:rPr>
              <w:t>образовательные</w:t>
            </w:r>
            <w:proofErr w:type="gramEnd"/>
            <w:r>
              <w:rPr>
                <w:color w:val="052635"/>
                <w:sz w:val="28"/>
                <w:szCs w:val="28"/>
              </w:rPr>
              <w:t xml:space="preserve"> учреждения района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п</w:t>
            </w:r>
            <w:r w:rsidRPr="009165A9">
              <w:rPr>
                <w:color w:val="052635"/>
                <w:sz w:val="28"/>
                <w:szCs w:val="28"/>
              </w:rPr>
              <w:t>остоянно</w:t>
            </w:r>
          </w:p>
        </w:tc>
      </w:tr>
      <w:tr w:rsidR="0063692F" w:rsidRPr="009165A9" w:rsidTr="001E557C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t>3.1</w:t>
            </w:r>
            <w:r>
              <w:rPr>
                <w:color w:val="052635"/>
                <w:sz w:val="28"/>
                <w:szCs w:val="28"/>
              </w:rPr>
              <w:t>3</w:t>
            </w:r>
            <w:r w:rsidRPr="009165A9">
              <w:rPr>
                <w:color w:val="052635"/>
                <w:sz w:val="28"/>
                <w:szCs w:val="28"/>
              </w:rPr>
              <w:t xml:space="preserve">. </w:t>
            </w:r>
            <w:r>
              <w:rPr>
                <w:color w:val="052635"/>
                <w:sz w:val="28"/>
                <w:szCs w:val="28"/>
              </w:rPr>
              <w:t xml:space="preserve">Содействие в организации </w:t>
            </w:r>
            <w:r w:rsidRPr="009165A9">
              <w:rPr>
                <w:color w:val="052635"/>
                <w:sz w:val="28"/>
                <w:szCs w:val="28"/>
              </w:rPr>
              <w:t>устройства детей – сирот на воспитание в семьи через информирование о формах устройства в СМИ, распространение информационно-разъяснительных материалов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t>Отдел опеки и попечительства граждан, пресс-служба администрации района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п</w:t>
            </w:r>
            <w:r w:rsidRPr="009165A9">
              <w:rPr>
                <w:color w:val="052635"/>
                <w:sz w:val="28"/>
                <w:szCs w:val="28"/>
              </w:rPr>
              <w:t>остоянно</w:t>
            </w:r>
          </w:p>
        </w:tc>
      </w:tr>
      <w:tr w:rsidR="0063692F" w:rsidRPr="009165A9" w:rsidTr="001E557C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lastRenderedPageBreak/>
              <w:t>3.1</w:t>
            </w:r>
            <w:r>
              <w:rPr>
                <w:color w:val="052635"/>
                <w:sz w:val="28"/>
                <w:szCs w:val="28"/>
              </w:rPr>
              <w:t>4</w:t>
            </w:r>
            <w:r w:rsidRPr="009165A9">
              <w:rPr>
                <w:color w:val="052635"/>
                <w:sz w:val="28"/>
                <w:szCs w:val="28"/>
              </w:rPr>
              <w:t>.</w:t>
            </w:r>
            <w:r>
              <w:rPr>
                <w:color w:val="052635"/>
                <w:sz w:val="28"/>
                <w:szCs w:val="28"/>
              </w:rPr>
              <w:t xml:space="preserve">Содействие в организации </w:t>
            </w:r>
            <w:r w:rsidRPr="009165A9">
              <w:rPr>
                <w:color w:val="052635"/>
                <w:sz w:val="28"/>
                <w:szCs w:val="28"/>
              </w:rPr>
              <w:t xml:space="preserve"> рабочих мест для подростков и молодежи</w:t>
            </w:r>
            <w:r>
              <w:rPr>
                <w:color w:val="052635"/>
                <w:sz w:val="28"/>
                <w:szCs w:val="28"/>
              </w:rPr>
              <w:t xml:space="preserve"> в возрасте от 14 до 18 лет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ОГКУ «</w:t>
            </w:r>
            <w:r w:rsidRPr="009165A9">
              <w:rPr>
                <w:color w:val="052635"/>
                <w:sz w:val="28"/>
                <w:szCs w:val="28"/>
              </w:rPr>
              <w:t xml:space="preserve">Центр занятости населения </w:t>
            </w:r>
            <w:r>
              <w:rPr>
                <w:color w:val="052635"/>
                <w:sz w:val="28"/>
                <w:szCs w:val="28"/>
              </w:rPr>
              <w:t>по</w:t>
            </w:r>
            <w:r w:rsidRPr="009165A9">
              <w:rPr>
                <w:color w:val="052635"/>
                <w:sz w:val="28"/>
                <w:szCs w:val="28"/>
              </w:rPr>
              <w:t xml:space="preserve"> </w:t>
            </w:r>
            <w:proofErr w:type="spellStart"/>
            <w:r w:rsidRPr="009165A9">
              <w:rPr>
                <w:color w:val="052635"/>
                <w:sz w:val="28"/>
                <w:szCs w:val="28"/>
              </w:rPr>
              <w:t>Нижнеилимском</w:t>
            </w:r>
            <w:r>
              <w:rPr>
                <w:color w:val="052635"/>
                <w:sz w:val="28"/>
                <w:szCs w:val="28"/>
              </w:rPr>
              <w:t>у</w:t>
            </w:r>
            <w:proofErr w:type="spellEnd"/>
            <w:r w:rsidRPr="009165A9">
              <w:rPr>
                <w:color w:val="052635"/>
                <w:sz w:val="28"/>
                <w:szCs w:val="28"/>
              </w:rPr>
              <w:t xml:space="preserve"> район</w:t>
            </w:r>
            <w:r>
              <w:rPr>
                <w:color w:val="052635"/>
                <w:sz w:val="28"/>
                <w:szCs w:val="28"/>
              </w:rPr>
              <w:t>у» (по согласованию)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п</w:t>
            </w:r>
            <w:r w:rsidRPr="009165A9">
              <w:rPr>
                <w:color w:val="052635"/>
                <w:sz w:val="28"/>
                <w:szCs w:val="28"/>
              </w:rPr>
              <w:t>остоянно</w:t>
            </w:r>
          </w:p>
        </w:tc>
      </w:tr>
      <w:tr w:rsidR="0063692F" w:rsidRPr="009165A9" w:rsidTr="001E557C">
        <w:trPr>
          <w:tblCellSpacing w:w="0" w:type="dxa"/>
        </w:trPr>
        <w:tc>
          <w:tcPr>
            <w:tcW w:w="141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9165A9">
              <w:rPr>
                <w:b/>
                <w:bCs/>
                <w:color w:val="052635"/>
                <w:sz w:val="28"/>
                <w:szCs w:val="28"/>
              </w:rPr>
              <w:t>4.Организация мероприятий, направленных на пропаганду здорового образа жизни, укрепление имиджа семьи</w:t>
            </w:r>
          </w:p>
        </w:tc>
      </w:tr>
      <w:tr w:rsidR="0063692F" w:rsidRPr="009165A9" w:rsidTr="001E557C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4</w:t>
            </w:r>
            <w:r w:rsidRPr="009165A9">
              <w:rPr>
                <w:color w:val="052635"/>
                <w:sz w:val="28"/>
                <w:szCs w:val="28"/>
              </w:rPr>
              <w:t>.</w:t>
            </w:r>
            <w:r>
              <w:rPr>
                <w:color w:val="052635"/>
                <w:sz w:val="28"/>
                <w:szCs w:val="28"/>
              </w:rPr>
              <w:t>1</w:t>
            </w:r>
            <w:r w:rsidRPr="009165A9">
              <w:rPr>
                <w:color w:val="052635"/>
                <w:sz w:val="28"/>
                <w:szCs w:val="28"/>
              </w:rPr>
              <w:t>. Подготовка учащихся к семейной жизни (классные часы, тематические мероприятия)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t>Департамент  образования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п</w:t>
            </w:r>
            <w:r w:rsidRPr="009165A9">
              <w:rPr>
                <w:color w:val="052635"/>
                <w:sz w:val="28"/>
                <w:szCs w:val="28"/>
              </w:rPr>
              <w:t>остоянно</w:t>
            </w:r>
          </w:p>
        </w:tc>
      </w:tr>
      <w:tr w:rsidR="0063692F" w:rsidRPr="009165A9" w:rsidTr="001E557C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t xml:space="preserve">4.2. </w:t>
            </w:r>
            <w:r>
              <w:rPr>
                <w:color w:val="052635"/>
                <w:sz w:val="28"/>
                <w:szCs w:val="28"/>
              </w:rPr>
              <w:t>Разработка и распространение информационно-разъяснительных материалов, направленных на пропаганду здорового образа жизни, укрепление имиджа семьи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t xml:space="preserve">КДН и ЗП, </w:t>
            </w:r>
            <w:r>
              <w:rPr>
                <w:color w:val="052635"/>
                <w:sz w:val="28"/>
                <w:szCs w:val="28"/>
              </w:rPr>
              <w:t xml:space="preserve">ОГБУЗ «ЖЦРБ», пресс-служба администрации района, ОГКУ «Управление социальной защиты населения по </w:t>
            </w:r>
            <w:proofErr w:type="spellStart"/>
            <w:r>
              <w:rPr>
                <w:color w:val="052635"/>
                <w:sz w:val="28"/>
                <w:szCs w:val="28"/>
              </w:rPr>
              <w:t>Нижнеилимскому</w:t>
            </w:r>
            <w:proofErr w:type="spellEnd"/>
            <w:r>
              <w:rPr>
                <w:color w:val="052635"/>
                <w:sz w:val="28"/>
                <w:szCs w:val="28"/>
              </w:rPr>
              <w:t xml:space="preserve"> району»</w:t>
            </w:r>
            <w:r w:rsidRPr="009165A9">
              <w:rPr>
                <w:color w:val="052635"/>
                <w:sz w:val="28"/>
                <w:szCs w:val="28"/>
              </w:rPr>
              <w:t xml:space="preserve"> </w:t>
            </w:r>
            <w:r>
              <w:rPr>
                <w:color w:val="052635"/>
                <w:sz w:val="28"/>
                <w:szCs w:val="28"/>
              </w:rPr>
              <w:t>(по согласованию)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п</w:t>
            </w:r>
            <w:r w:rsidRPr="009165A9">
              <w:rPr>
                <w:color w:val="052635"/>
                <w:sz w:val="28"/>
                <w:szCs w:val="28"/>
              </w:rPr>
              <w:t>остоянно</w:t>
            </w:r>
          </w:p>
        </w:tc>
      </w:tr>
      <w:tr w:rsidR="0063692F" w:rsidRPr="009165A9" w:rsidTr="001E557C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4.4. Организация тематических книжных выставок в библиотеках района и поселений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Отдел культуры, спорта и делам молодежи района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постоянно</w:t>
            </w:r>
          </w:p>
        </w:tc>
      </w:tr>
      <w:tr w:rsidR="0063692F" w:rsidRPr="009165A9" w:rsidTr="001E557C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4.5. Размещение наружной рекламы по пропаганде семейных ценностей и профилактике социального сиротства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 xml:space="preserve">ОГКУ «Управление социальной защиты населения по </w:t>
            </w:r>
            <w:proofErr w:type="spellStart"/>
            <w:r>
              <w:rPr>
                <w:color w:val="052635"/>
                <w:sz w:val="28"/>
                <w:szCs w:val="28"/>
              </w:rPr>
              <w:t>Нижнеилимскому</w:t>
            </w:r>
            <w:proofErr w:type="spellEnd"/>
            <w:r>
              <w:rPr>
                <w:color w:val="052635"/>
                <w:sz w:val="28"/>
                <w:szCs w:val="28"/>
              </w:rPr>
              <w:t xml:space="preserve"> району» (по согласованию)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постоянно</w:t>
            </w:r>
          </w:p>
        </w:tc>
      </w:tr>
      <w:tr w:rsidR="0063692F" w:rsidRPr="009165A9" w:rsidTr="001E557C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4.6. Участие в проведении районного конкурса «Почетная семья» по номинациям: «Молодая семья», «Многодетная семья», «Приёмная семья»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 xml:space="preserve">Администрация района, администрации поселений района, ОГКУ «Управление социальной защиты населения по </w:t>
            </w:r>
            <w:proofErr w:type="spellStart"/>
            <w:r>
              <w:rPr>
                <w:color w:val="052635"/>
                <w:sz w:val="28"/>
                <w:szCs w:val="28"/>
              </w:rPr>
              <w:t>Нижнеилимскому</w:t>
            </w:r>
            <w:proofErr w:type="spellEnd"/>
            <w:r>
              <w:rPr>
                <w:color w:val="052635"/>
                <w:sz w:val="28"/>
                <w:szCs w:val="28"/>
              </w:rPr>
              <w:t xml:space="preserve"> району» (по согласованию)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ежегодно</w:t>
            </w:r>
          </w:p>
        </w:tc>
      </w:tr>
      <w:tr w:rsidR="0063692F" w:rsidRPr="009165A9" w:rsidTr="001E557C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t>4.</w:t>
            </w:r>
            <w:r>
              <w:rPr>
                <w:color w:val="052635"/>
                <w:sz w:val="28"/>
                <w:szCs w:val="28"/>
              </w:rPr>
              <w:t>7</w:t>
            </w:r>
            <w:r w:rsidRPr="009165A9">
              <w:rPr>
                <w:color w:val="052635"/>
                <w:sz w:val="28"/>
                <w:szCs w:val="28"/>
              </w:rPr>
              <w:t xml:space="preserve">.Участие в проведении районных мероприятий, направленных на укрепление статуса семьи, социальную адаптацию детей, попавших в трудную жизненную ситуацию (Новый год, 23 февраля, 8 Марта, День семьи, </w:t>
            </w:r>
            <w:r w:rsidRPr="009165A9">
              <w:rPr>
                <w:color w:val="052635"/>
                <w:sz w:val="28"/>
                <w:szCs w:val="28"/>
              </w:rPr>
              <w:lastRenderedPageBreak/>
              <w:t>День защиты детей, День знаний, День матери)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lastRenderedPageBreak/>
              <w:t xml:space="preserve">Отдел по культуре, спорту и делам молодежи, комиссия по делам несовершеннолетних и защите их прав, Департамент  образования, </w:t>
            </w:r>
            <w:r>
              <w:rPr>
                <w:color w:val="052635"/>
                <w:sz w:val="28"/>
                <w:szCs w:val="28"/>
              </w:rPr>
              <w:t>ОГКУ «</w:t>
            </w:r>
            <w:r w:rsidRPr="009165A9">
              <w:rPr>
                <w:color w:val="052635"/>
                <w:sz w:val="28"/>
                <w:szCs w:val="28"/>
              </w:rPr>
              <w:t>Управление социальной защиты</w:t>
            </w:r>
            <w:r>
              <w:rPr>
                <w:color w:val="052635"/>
                <w:sz w:val="28"/>
                <w:szCs w:val="28"/>
              </w:rPr>
              <w:t xml:space="preserve"> </w:t>
            </w:r>
            <w:r>
              <w:rPr>
                <w:color w:val="052635"/>
                <w:sz w:val="28"/>
                <w:szCs w:val="28"/>
              </w:rPr>
              <w:lastRenderedPageBreak/>
              <w:t xml:space="preserve">населения по </w:t>
            </w:r>
            <w:proofErr w:type="spellStart"/>
            <w:r>
              <w:rPr>
                <w:color w:val="052635"/>
                <w:sz w:val="28"/>
                <w:szCs w:val="28"/>
              </w:rPr>
              <w:t>Нижнеилимскому</w:t>
            </w:r>
            <w:proofErr w:type="spellEnd"/>
            <w:r>
              <w:rPr>
                <w:color w:val="052635"/>
                <w:sz w:val="28"/>
                <w:szCs w:val="28"/>
              </w:rPr>
              <w:t xml:space="preserve"> району» (по согласованию)</w:t>
            </w:r>
            <w:r w:rsidRPr="009165A9">
              <w:rPr>
                <w:color w:val="052635"/>
                <w:sz w:val="28"/>
                <w:szCs w:val="28"/>
              </w:rPr>
              <w:t xml:space="preserve">, </w:t>
            </w:r>
            <w:r>
              <w:rPr>
                <w:color w:val="052635"/>
                <w:sz w:val="28"/>
                <w:szCs w:val="28"/>
              </w:rPr>
              <w:t>городские и сельские поселения района</w:t>
            </w:r>
            <w:r w:rsidRPr="009165A9">
              <w:rPr>
                <w:color w:val="052635"/>
                <w:sz w:val="28"/>
                <w:szCs w:val="28"/>
              </w:rPr>
              <w:t xml:space="preserve"> </w:t>
            </w:r>
            <w:r>
              <w:rPr>
                <w:color w:val="052635"/>
                <w:sz w:val="28"/>
                <w:szCs w:val="28"/>
              </w:rPr>
              <w:t>(по согласованию)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lastRenderedPageBreak/>
              <w:t>п</w:t>
            </w:r>
            <w:r w:rsidRPr="009165A9">
              <w:rPr>
                <w:color w:val="052635"/>
                <w:sz w:val="28"/>
                <w:szCs w:val="28"/>
              </w:rPr>
              <w:t>остоянно</w:t>
            </w:r>
          </w:p>
        </w:tc>
      </w:tr>
      <w:tr w:rsidR="0063692F" w:rsidRPr="009165A9" w:rsidTr="001E557C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lastRenderedPageBreak/>
              <w:t>4.</w:t>
            </w:r>
            <w:r>
              <w:rPr>
                <w:color w:val="052635"/>
                <w:sz w:val="28"/>
                <w:szCs w:val="28"/>
              </w:rPr>
              <w:t>8</w:t>
            </w:r>
            <w:r w:rsidRPr="009165A9">
              <w:rPr>
                <w:color w:val="052635"/>
                <w:sz w:val="28"/>
                <w:szCs w:val="28"/>
              </w:rPr>
              <w:t>. Включение в планы работы учреждений и органов системы профилактики взаимодействия со СМИ города с указанием периодичности и тематики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t xml:space="preserve">Все </w:t>
            </w:r>
            <w:r>
              <w:rPr>
                <w:color w:val="052635"/>
                <w:sz w:val="28"/>
                <w:szCs w:val="28"/>
              </w:rPr>
              <w:t>субъекты системы профилактики</w:t>
            </w:r>
            <w:r w:rsidRPr="009165A9">
              <w:rPr>
                <w:color w:val="052635"/>
                <w:sz w:val="28"/>
                <w:szCs w:val="28"/>
              </w:rPr>
              <w:t xml:space="preserve"> </w:t>
            </w:r>
            <w:r>
              <w:rPr>
                <w:color w:val="052635"/>
                <w:sz w:val="28"/>
                <w:szCs w:val="28"/>
              </w:rPr>
              <w:t>района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п</w:t>
            </w:r>
            <w:r w:rsidRPr="009165A9">
              <w:rPr>
                <w:color w:val="052635"/>
                <w:sz w:val="28"/>
                <w:szCs w:val="28"/>
              </w:rPr>
              <w:t>остоянно</w:t>
            </w:r>
          </w:p>
        </w:tc>
      </w:tr>
      <w:tr w:rsidR="0063692F" w:rsidRPr="009165A9" w:rsidTr="001E557C">
        <w:trPr>
          <w:tblCellSpacing w:w="0" w:type="dxa"/>
        </w:trPr>
        <w:tc>
          <w:tcPr>
            <w:tcW w:w="141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9165A9">
              <w:rPr>
                <w:b/>
                <w:bCs/>
                <w:color w:val="052635"/>
                <w:sz w:val="28"/>
                <w:szCs w:val="28"/>
              </w:rPr>
              <w:t>5. Пропаганда охраны прав и интересов ребенка</w:t>
            </w:r>
          </w:p>
        </w:tc>
      </w:tr>
      <w:tr w:rsidR="0063692F" w:rsidRPr="009165A9" w:rsidTr="001E557C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t>5.1. Организация и проведение открытых уроков, родительских собраний по правовой тематике с приглашением специалистов учреждений и органов системы профилактики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t>Департамент образования</w:t>
            </w:r>
            <w:r>
              <w:rPr>
                <w:color w:val="052635"/>
                <w:sz w:val="28"/>
                <w:szCs w:val="28"/>
              </w:rPr>
              <w:t>, образовательные учреждения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п</w:t>
            </w:r>
            <w:r w:rsidRPr="009165A9">
              <w:rPr>
                <w:color w:val="052635"/>
                <w:sz w:val="28"/>
                <w:szCs w:val="28"/>
              </w:rPr>
              <w:t>остоянно</w:t>
            </w:r>
          </w:p>
        </w:tc>
      </w:tr>
      <w:tr w:rsidR="0063692F" w:rsidRPr="009165A9" w:rsidTr="001E557C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t>5.2. Разработка и распространение информационно-разъяснительных материалов</w:t>
            </w:r>
            <w:r>
              <w:rPr>
                <w:color w:val="052635"/>
                <w:sz w:val="28"/>
                <w:szCs w:val="28"/>
              </w:rPr>
              <w:t>, пропагандирующих охрану прав и интересов ребенка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ДО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п</w:t>
            </w:r>
            <w:r w:rsidRPr="009165A9">
              <w:rPr>
                <w:color w:val="052635"/>
                <w:sz w:val="28"/>
                <w:szCs w:val="28"/>
              </w:rPr>
              <w:t>остоянно</w:t>
            </w:r>
          </w:p>
        </w:tc>
      </w:tr>
      <w:tr w:rsidR="0063692F" w:rsidRPr="009165A9" w:rsidTr="001E557C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5.3. Проведение индивидуальных и групповых консультаций для родителей (законных представителей)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9165A9">
              <w:rPr>
                <w:color w:val="052635"/>
                <w:sz w:val="28"/>
                <w:szCs w:val="28"/>
              </w:rPr>
              <w:t xml:space="preserve">Все </w:t>
            </w:r>
            <w:r>
              <w:rPr>
                <w:color w:val="052635"/>
                <w:sz w:val="28"/>
                <w:szCs w:val="28"/>
              </w:rPr>
              <w:t>субъекты системы профилактики</w:t>
            </w:r>
            <w:r w:rsidRPr="009165A9">
              <w:rPr>
                <w:color w:val="052635"/>
                <w:sz w:val="28"/>
                <w:szCs w:val="28"/>
              </w:rPr>
              <w:t xml:space="preserve"> </w:t>
            </w:r>
            <w:r>
              <w:rPr>
                <w:color w:val="052635"/>
                <w:sz w:val="28"/>
                <w:szCs w:val="28"/>
              </w:rPr>
              <w:t>района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постоянно</w:t>
            </w:r>
          </w:p>
        </w:tc>
      </w:tr>
      <w:tr w:rsidR="0063692F" w:rsidRPr="009165A9" w:rsidTr="001E557C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5.4. Проведение социальных акций:</w:t>
            </w:r>
          </w:p>
          <w:p w:rsidR="0063692F" w:rsidRPr="009165A9" w:rsidRDefault="0063692F" w:rsidP="001E557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«Маленькая мама» и «</w:t>
            </w:r>
            <w:proofErr w:type="gramStart"/>
            <w:r>
              <w:rPr>
                <w:color w:val="052635"/>
                <w:sz w:val="28"/>
                <w:szCs w:val="28"/>
              </w:rPr>
              <w:t>Отцы</w:t>
            </w:r>
            <w:proofErr w:type="gramEnd"/>
            <w:r>
              <w:rPr>
                <w:color w:val="052635"/>
                <w:sz w:val="28"/>
                <w:szCs w:val="28"/>
              </w:rPr>
              <w:t xml:space="preserve"> и дети», в целях оказания правовой и социальной поддержки родителям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Образовательные учреждения района, ОГБУЗ «ЖЦРБ» (по согласованию), ОГКУ «</w:t>
            </w:r>
            <w:r w:rsidRPr="009165A9">
              <w:rPr>
                <w:color w:val="052635"/>
                <w:sz w:val="28"/>
                <w:szCs w:val="28"/>
              </w:rPr>
              <w:t>Управление социальной защиты</w:t>
            </w:r>
            <w:r>
              <w:rPr>
                <w:color w:val="052635"/>
                <w:sz w:val="28"/>
                <w:szCs w:val="28"/>
              </w:rPr>
              <w:t xml:space="preserve"> населения по </w:t>
            </w:r>
            <w:proofErr w:type="spellStart"/>
            <w:r>
              <w:rPr>
                <w:color w:val="052635"/>
                <w:sz w:val="28"/>
                <w:szCs w:val="28"/>
              </w:rPr>
              <w:t>Нижнеилимскому</w:t>
            </w:r>
            <w:proofErr w:type="spellEnd"/>
            <w:r>
              <w:rPr>
                <w:color w:val="052635"/>
                <w:sz w:val="28"/>
                <w:szCs w:val="28"/>
              </w:rPr>
              <w:t xml:space="preserve"> району» (по согласованию)</w:t>
            </w:r>
            <w:r w:rsidRPr="009165A9">
              <w:rPr>
                <w:color w:val="052635"/>
                <w:sz w:val="28"/>
                <w:szCs w:val="28"/>
              </w:rPr>
              <w:t xml:space="preserve">, </w:t>
            </w:r>
            <w:r>
              <w:rPr>
                <w:color w:val="052635"/>
                <w:sz w:val="28"/>
                <w:szCs w:val="28"/>
              </w:rPr>
              <w:t>городские и сельские поселения района (по согласованию)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9165A9" w:rsidRDefault="0063692F" w:rsidP="001E557C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ежегодно</w:t>
            </w:r>
          </w:p>
        </w:tc>
      </w:tr>
    </w:tbl>
    <w:p w:rsidR="0063692F" w:rsidRDefault="0063692F" w:rsidP="0063692F">
      <w:pPr>
        <w:rPr>
          <w:sz w:val="28"/>
          <w:szCs w:val="28"/>
        </w:rPr>
      </w:pPr>
    </w:p>
    <w:p w:rsidR="0063692F" w:rsidRPr="009165A9" w:rsidRDefault="0063692F" w:rsidP="0063692F">
      <w:pPr>
        <w:rPr>
          <w:sz w:val="28"/>
          <w:szCs w:val="28"/>
        </w:rPr>
      </w:pPr>
      <w:r>
        <w:rPr>
          <w:sz w:val="28"/>
          <w:szCs w:val="28"/>
        </w:rPr>
        <w:t>Заместитель мэра района по социальной политике                                                                      Г.В.Селезнева</w:t>
      </w:r>
    </w:p>
    <w:p w:rsidR="00994F35" w:rsidRDefault="00994F35" w:rsidP="00524E6D">
      <w:pPr>
        <w:jc w:val="both"/>
        <w:rPr>
          <w:sz w:val="24"/>
          <w:szCs w:val="24"/>
        </w:rPr>
      </w:pPr>
    </w:p>
    <w:sectPr w:rsidR="00994F35" w:rsidSect="00BE352A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6CF" w:rsidRDefault="00D716CF">
      <w:r>
        <w:separator/>
      </w:r>
    </w:p>
  </w:endnote>
  <w:endnote w:type="continuationSeparator" w:id="1">
    <w:p w:rsidR="00D716CF" w:rsidRDefault="00D71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6CF" w:rsidRDefault="00D716CF">
      <w:r>
        <w:separator/>
      </w:r>
    </w:p>
  </w:footnote>
  <w:footnote w:type="continuationSeparator" w:id="1">
    <w:p w:rsidR="00D716CF" w:rsidRDefault="00D716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6F0"/>
    <w:multiLevelType w:val="hybridMultilevel"/>
    <w:tmpl w:val="A87C1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B7324"/>
    <w:multiLevelType w:val="hybridMultilevel"/>
    <w:tmpl w:val="3F0C3F02"/>
    <w:lvl w:ilvl="0" w:tplc="B802CE8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>
    <w:nsid w:val="0C4309D2"/>
    <w:multiLevelType w:val="hybridMultilevel"/>
    <w:tmpl w:val="5970AA8C"/>
    <w:lvl w:ilvl="0" w:tplc="25208866">
      <w:start w:val="6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C97256"/>
    <w:multiLevelType w:val="hybridMultilevel"/>
    <w:tmpl w:val="8512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520C"/>
    <w:multiLevelType w:val="hybridMultilevel"/>
    <w:tmpl w:val="412239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3D528F"/>
    <w:multiLevelType w:val="hybridMultilevel"/>
    <w:tmpl w:val="2ED279CE"/>
    <w:lvl w:ilvl="0" w:tplc="94D2E3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BB321A"/>
    <w:multiLevelType w:val="hybridMultilevel"/>
    <w:tmpl w:val="94C82534"/>
    <w:lvl w:ilvl="0" w:tplc="C3A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371336"/>
    <w:multiLevelType w:val="hybridMultilevel"/>
    <w:tmpl w:val="26DE87D0"/>
    <w:lvl w:ilvl="0" w:tplc="B3CE57A0">
      <w:start w:val="7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8">
    <w:nsid w:val="170716AF"/>
    <w:multiLevelType w:val="hybridMultilevel"/>
    <w:tmpl w:val="9AE601E4"/>
    <w:lvl w:ilvl="0" w:tplc="EC9A8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2D35DC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98E19BF"/>
    <w:multiLevelType w:val="hybridMultilevel"/>
    <w:tmpl w:val="DCDEB42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0B5996"/>
    <w:multiLevelType w:val="multilevel"/>
    <w:tmpl w:val="91D07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3D4BC7"/>
    <w:multiLevelType w:val="hybridMultilevel"/>
    <w:tmpl w:val="CD3894A4"/>
    <w:lvl w:ilvl="0" w:tplc="C172E5BA">
      <w:start w:val="18"/>
      <w:numFmt w:val="decimal"/>
      <w:lvlText w:val="%1."/>
      <w:lvlJc w:val="left"/>
      <w:pPr>
        <w:tabs>
          <w:tab w:val="num" w:pos="922"/>
        </w:tabs>
        <w:ind w:left="9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3">
    <w:nsid w:val="1C692B3E"/>
    <w:multiLevelType w:val="hybridMultilevel"/>
    <w:tmpl w:val="136C6DD6"/>
    <w:lvl w:ilvl="0" w:tplc="C3A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BD1B61"/>
    <w:multiLevelType w:val="hybridMultilevel"/>
    <w:tmpl w:val="75E2DA34"/>
    <w:lvl w:ilvl="0" w:tplc="39A4D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DF45915"/>
    <w:multiLevelType w:val="singleLevel"/>
    <w:tmpl w:val="60EE0F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E1837FB"/>
    <w:multiLevelType w:val="hybridMultilevel"/>
    <w:tmpl w:val="835A7F92"/>
    <w:lvl w:ilvl="0" w:tplc="B8C621B6">
      <w:start w:val="2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>
    <w:nsid w:val="1E87658B"/>
    <w:multiLevelType w:val="hybridMultilevel"/>
    <w:tmpl w:val="91C2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8F4BBF"/>
    <w:multiLevelType w:val="hybridMultilevel"/>
    <w:tmpl w:val="5CEC4C7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20A45E9B"/>
    <w:multiLevelType w:val="hybridMultilevel"/>
    <w:tmpl w:val="32C05A3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070C32"/>
    <w:multiLevelType w:val="hybridMultilevel"/>
    <w:tmpl w:val="D1E6F408"/>
    <w:lvl w:ilvl="0" w:tplc="29761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7536300"/>
    <w:multiLevelType w:val="singleLevel"/>
    <w:tmpl w:val="892CCC9C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2">
    <w:nsid w:val="2FA345E6"/>
    <w:multiLevelType w:val="hybridMultilevel"/>
    <w:tmpl w:val="938018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FF451A6"/>
    <w:multiLevelType w:val="hybridMultilevel"/>
    <w:tmpl w:val="6EA06BC8"/>
    <w:lvl w:ilvl="0" w:tplc="48BCBAA8">
      <w:start w:val="6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24E0880"/>
    <w:multiLevelType w:val="hybridMultilevel"/>
    <w:tmpl w:val="D428A6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362F7020"/>
    <w:multiLevelType w:val="hybridMultilevel"/>
    <w:tmpl w:val="61D498B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39541C32"/>
    <w:multiLevelType w:val="hybridMultilevel"/>
    <w:tmpl w:val="B392910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7">
    <w:nsid w:val="3B073DCC"/>
    <w:multiLevelType w:val="hybridMultilevel"/>
    <w:tmpl w:val="A7AE5AE4"/>
    <w:lvl w:ilvl="0" w:tplc="378EA65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6927E7C">
      <w:numFmt w:val="none"/>
      <w:lvlText w:val=""/>
      <w:lvlJc w:val="left"/>
      <w:pPr>
        <w:tabs>
          <w:tab w:val="num" w:pos="360"/>
        </w:tabs>
      </w:pPr>
    </w:lvl>
    <w:lvl w:ilvl="2" w:tplc="EF7E5BC2">
      <w:numFmt w:val="none"/>
      <w:lvlText w:val=""/>
      <w:lvlJc w:val="left"/>
      <w:pPr>
        <w:tabs>
          <w:tab w:val="num" w:pos="360"/>
        </w:tabs>
      </w:pPr>
    </w:lvl>
    <w:lvl w:ilvl="3" w:tplc="8D962C12">
      <w:numFmt w:val="none"/>
      <w:lvlText w:val=""/>
      <w:lvlJc w:val="left"/>
      <w:pPr>
        <w:tabs>
          <w:tab w:val="num" w:pos="360"/>
        </w:tabs>
      </w:pPr>
    </w:lvl>
    <w:lvl w:ilvl="4" w:tplc="22EAE1C2">
      <w:numFmt w:val="none"/>
      <w:lvlText w:val=""/>
      <w:lvlJc w:val="left"/>
      <w:pPr>
        <w:tabs>
          <w:tab w:val="num" w:pos="360"/>
        </w:tabs>
      </w:pPr>
    </w:lvl>
    <w:lvl w:ilvl="5" w:tplc="78A277CA">
      <w:numFmt w:val="none"/>
      <w:lvlText w:val=""/>
      <w:lvlJc w:val="left"/>
      <w:pPr>
        <w:tabs>
          <w:tab w:val="num" w:pos="360"/>
        </w:tabs>
      </w:pPr>
    </w:lvl>
    <w:lvl w:ilvl="6" w:tplc="E8DCE268">
      <w:numFmt w:val="none"/>
      <w:lvlText w:val=""/>
      <w:lvlJc w:val="left"/>
      <w:pPr>
        <w:tabs>
          <w:tab w:val="num" w:pos="360"/>
        </w:tabs>
      </w:pPr>
    </w:lvl>
    <w:lvl w:ilvl="7" w:tplc="38E28060">
      <w:numFmt w:val="none"/>
      <w:lvlText w:val=""/>
      <w:lvlJc w:val="left"/>
      <w:pPr>
        <w:tabs>
          <w:tab w:val="num" w:pos="360"/>
        </w:tabs>
      </w:pPr>
    </w:lvl>
    <w:lvl w:ilvl="8" w:tplc="60B6942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3C7F133C"/>
    <w:multiLevelType w:val="hybridMultilevel"/>
    <w:tmpl w:val="4F3ABD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E935491"/>
    <w:multiLevelType w:val="hybridMultilevel"/>
    <w:tmpl w:val="101A1C58"/>
    <w:lvl w:ilvl="0" w:tplc="48C86D5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0E00C3C"/>
    <w:multiLevelType w:val="hybridMultilevel"/>
    <w:tmpl w:val="2E1C6958"/>
    <w:lvl w:ilvl="0" w:tplc="D0503406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29F0E41"/>
    <w:multiLevelType w:val="hybridMultilevel"/>
    <w:tmpl w:val="B9D49AF6"/>
    <w:lvl w:ilvl="0" w:tplc="27D222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38B7829"/>
    <w:multiLevelType w:val="hybridMultilevel"/>
    <w:tmpl w:val="34DE9FC8"/>
    <w:lvl w:ilvl="0" w:tplc="B30EA31E"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3">
    <w:nsid w:val="46533357"/>
    <w:multiLevelType w:val="hybridMultilevel"/>
    <w:tmpl w:val="4D9CCA80"/>
    <w:lvl w:ilvl="0" w:tplc="A976C782">
      <w:start w:val="1"/>
      <w:numFmt w:val="decimal"/>
      <w:lvlText w:val="%1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</w:lvl>
  </w:abstractNum>
  <w:abstractNum w:abstractNumId="34">
    <w:nsid w:val="4A345FF8"/>
    <w:multiLevelType w:val="hybridMultilevel"/>
    <w:tmpl w:val="FE28F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D3D67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4DAD2A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56EA2588"/>
    <w:multiLevelType w:val="hybridMultilevel"/>
    <w:tmpl w:val="FB9C2D3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DBA74A8"/>
    <w:multiLevelType w:val="multilevel"/>
    <w:tmpl w:val="4D54FA0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9">
    <w:nsid w:val="61391264"/>
    <w:multiLevelType w:val="hybridMultilevel"/>
    <w:tmpl w:val="68A86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1F47CE"/>
    <w:multiLevelType w:val="hybridMultilevel"/>
    <w:tmpl w:val="5B7ACEF6"/>
    <w:lvl w:ilvl="0" w:tplc="92BEFD98"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41">
    <w:nsid w:val="6DA40031"/>
    <w:multiLevelType w:val="hybridMultilevel"/>
    <w:tmpl w:val="0E7C2F7A"/>
    <w:lvl w:ilvl="0" w:tplc="0DF00F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3EA99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1E94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40E7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30276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B4439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61EFB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24402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AD65F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27A7B1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>
    <w:nsid w:val="73E4509F"/>
    <w:multiLevelType w:val="multilevel"/>
    <w:tmpl w:val="951E2546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746879D5"/>
    <w:multiLevelType w:val="hybridMultilevel"/>
    <w:tmpl w:val="881C07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6DB07DB"/>
    <w:multiLevelType w:val="hybridMultilevel"/>
    <w:tmpl w:val="EC181A36"/>
    <w:lvl w:ilvl="0" w:tplc="2B4C8AD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928817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836641F4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C0868EC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A8D44B4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A676655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43CE9404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80F35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40624D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6">
    <w:nsid w:val="7A670B9D"/>
    <w:multiLevelType w:val="hybridMultilevel"/>
    <w:tmpl w:val="0BCE215A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7">
    <w:nsid w:val="7FDE43CB"/>
    <w:multiLevelType w:val="hybridMultilevel"/>
    <w:tmpl w:val="51E2B06A"/>
    <w:lvl w:ilvl="0" w:tplc="62E2FEB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5"/>
  </w:num>
  <w:num w:numId="2">
    <w:abstractNumId w:val="1"/>
  </w:num>
  <w:num w:numId="3">
    <w:abstractNumId w:val="41"/>
  </w:num>
  <w:num w:numId="4">
    <w:abstractNumId w:val="31"/>
  </w:num>
  <w:num w:numId="5">
    <w:abstractNumId w:val="33"/>
  </w:num>
  <w:num w:numId="6">
    <w:abstractNumId w:val="20"/>
  </w:num>
  <w:num w:numId="7">
    <w:abstractNumId w:val="27"/>
  </w:num>
  <w:num w:numId="8">
    <w:abstractNumId w:val="30"/>
  </w:num>
  <w:num w:numId="9">
    <w:abstractNumId w:val="2"/>
  </w:num>
  <w:num w:numId="10">
    <w:abstractNumId w:val="29"/>
  </w:num>
  <w:num w:numId="11">
    <w:abstractNumId w:val="16"/>
  </w:num>
  <w:num w:numId="12">
    <w:abstractNumId w:val="23"/>
  </w:num>
  <w:num w:numId="13">
    <w:abstractNumId w:val="14"/>
  </w:num>
  <w:num w:numId="14">
    <w:abstractNumId w:val="45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36"/>
  </w:num>
  <w:num w:numId="20">
    <w:abstractNumId w:val="42"/>
  </w:num>
  <w:num w:numId="21">
    <w:abstractNumId w:val="21"/>
  </w:num>
  <w:num w:numId="22">
    <w:abstractNumId w:val="25"/>
  </w:num>
  <w:num w:numId="23">
    <w:abstractNumId w:val="37"/>
  </w:num>
  <w:num w:numId="24">
    <w:abstractNumId w:val="34"/>
  </w:num>
  <w:num w:numId="25">
    <w:abstractNumId w:val="10"/>
  </w:num>
  <w:num w:numId="26">
    <w:abstractNumId w:val="19"/>
  </w:num>
  <w:num w:numId="27">
    <w:abstractNumId w:val="7"/>
  </w:num>
  <w:num w:numId="28">
    <w:abstractNumId w:val="12"/>
  </w:num>
  <w:num w:numId="29">
    <w:abstractNumId w:val="8"/>
  </w:num>
  <w:num w:numId="30">
    <w:abstractNumId w:val="6"/>
  </w:num>
  <w:num w:numId="31">
    <w:abstractNumId w:val="4"/>
  </w:num>
  <w:num w:numId="32">
    <w:abstractNumId w:val="47"/>
  </w:num>
  <w:num w:numId="33">
    <w:abstractNumId w:val="13"/>
  </w:num>
  <w:num w:numId="34">
    <w:abstractNumId w:val="46"/>
  </w:num>
  <w:num w:numId="35">
    <w:abstractNumId w:val="32"/>
  </w:num>
  <w:num w:numId="36">
    <w:abstractNumId w:val="24"/>
  </w:num>
  <w:num w:numId="37">
    <w:abstractNumId w:val="43"/>
  </w:num>
  <w:num w:numId="38">
    <w:abstractNumId w:val="38"/>
  </w:num>
  <w:num w:numId="39">
    <w:abstractNumId w:val="0"/>
  </w:num>
  <w:num w:numId="40">
    <w:abstractNumId w:val="39"/>
  </w:num>
  <w:num w:numId="41">
    <w:abstractNumId w:val="26"/>
  </w:num>
  <w:num w:numId="42">
    <w:abstractNumId w:val="18"/>
  </w:num>
  <w:num w:numId="43">
    <w:abstractNumId w:val="44"/>
  </w:num>
  <w:num w:numId="44">
    <w:abstractNumId w:val="40"/>
  </w:num>
  <w:num w:numId="45">
    <w:abstractNumId w:val="3"/>
  </w:num>
  <w:num w:numId="46">
    <w:abstractNumId w:val="17"/>
  </w:num>
  <w:num w:numId="47">
    <w:abstractNumId w:val="5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934"/>
    <w:rsid w:val="0000033B"/>
    <w:rsid w:val="00014ED8"/>
    <w:rsid w:val="00017461"/>
    <w:rsid w:val="00023152"/>
    <w:rsid w:val="00025685"/>
    <w:rsid w:val="000267BD"/>
    <w:rsid w:val="00031858"/>
    <w:rsid w:val="000379B9"/>
    <w:rsid w:val="000475C0"/>
    <w:rsid w:val="000515DE"/>
    <w:rsid w:val="00064A6D"/>
    <w:rsid w:val="00071BDB"/>
    <w:rsid w:val="000771A9"/>
    <w:rsid w:val="00080629"/>
    <w:rsid w:val="00090B34"/>
    <w:rsid w:val="00093387"/>
    <w:rsid w:val="000B3C15"/>
    <w:rsid w:val="000C286E"/>
    <w:rsid w:val="000C4EF2"/>
    <w:rsid w:val="000D6329"/>
    <w:rsid w:val="000E3F30"/>
    <w:rsid w:val="000E46FB"/>
    <w:rsid w:val="000F172C"/>
    <w:rsid w:val="000F3340"/>
    <w:rsid w:val="00101CBD"/>
    <w:rsid w:val="0011528F"/>
    <w:rsid w:val="0013492B"/>
    <w:rsid w:val="0013563A"/>
    <w:rsid w:val="00147201"/>
    <w:rsid w:val="00163402"/>
    <w:rsid w:val="001662BC"/>
    <w:rsid w:val="00175BFE"/>
    <w:rsid w:val="00180DAF"/>
    <w:rsid w:val="001856C3"/>
    <w:rsid w:val="001B767C"/>
    <w:rsid w:val="00211BC3"/>
    <w:rsid w:val="00213594"/>
    <w:rsid w:val="0021370A"/>
    <w:rsid w:val="002170E7"/>
    <w:rsid w:val="00230D6F"/>
    <w:rsid w:val="002370CF"/>
    <w:rsid w:val="00252AF1"/>
    <w:rsid w:val="002631F6"/>
    <w:rsid w:val="00263A3B"/>
    <w:rsid w:val="00266CF0"/>
    <w:rsid w:val="002672B9"/>
    <w:rsid w:val="002737D2"/>
    <w:rsid w:val="00283777"/>
    <w:rsid w:val="00284D75"/>
    <w:rsid w:val="002A7B46"/>
    <w:rsid w:val="002B660F"/>
    <w:rsid w:val="002C5847"/>
    <w:rsid w:val="002D756F"/>
    <w:rsid w:val="002E795E"/>
    <w:rsid w:val="00335B9F"/>
    <w:rsid w:val="003406C3"/>
    <w:rsid w:val="003471AA"/>
    <w:rsid w:val="00360CE3"/>
    <w:rsid w:val="003623B8"/>
    <w:rsid w:val="003908CE"/>
    <w:rsid w:val="003A7387"/>
    <w:rsid w:val="003D0EFE"/>
    <w:rsid w:val="00401B82"/>
    <w:rsid w:val="004105E7"/>
    <w:rsid w:val="00445540"/>
    <w:rsid w:val="00491DC8"/>
    <w:rsid w:val="004A1271"/>
    <w:rsid w:val="004A3AD5"/>
    <w:rsid w:val="004A46F0"/>
    <w:rsid w:val="004A4F83"/>
    <w:rsid w:val="004A7DEE"/>
    <w:rsid w:val="004B12A9"/>
    <w:rsid w:val="004B5F23"/>
    <w:rsid w:val="004C260F"/>
    <w:rsid w:val="004D5B13"/>
    <w:rsid w:val="00505B34"/>
    <w:rsid w:val="005102D9"/>
    <w:rsid w:val="00516D0D"/>
    <w:rsid w:val="00524E6D"/>
    <w:rsid w:val="005343E9"/>
    <w:rsid w:val="00534CC5"/>
    <w:rsid w:val="00541055"/>
    <w:rsid w:val="00550FCB"/>
    <w:rsid w:val="0055386D"/>
    <w:rsid w:val="005B7139"/>
    <w:rsid w:val="005D076B"/>
    <w:rsid w:val="005E10DA"/>
    <w:rsid w:val="005E4183"/>
    <w:rsid w:val="005F0E81"/>
    <w:rsid w:val="006118A6"/>
    <w:rsid w:val="0061354C"/>
    <w:rsid w:val="00614B31"/>
    <w:rsid w:val="00614D9C"/>
    <w:rsid w:val="00615FCC"/>
    <w:rsid w:val="0063692F"/>
    <w:rsid w:val="006444DF"/>
    <w:rsid w:val="00664586"/>
    <w:rsid w:val="00677453"/>
    <w:rsid w:val="00686E7B"/>
    <w:rsid w:val="00690510"/>
    <w:rsid w:val="006B2966"/>
    <w:rsid w:val="006B5B7F"/>
    <w:rsid w:val="006C09DD"/>
    <w:rsid w:val="006D12A0"/>
    <w:rsid w:val="006D4DFF"/>
    <w:rsid w:val="006E1E50"/>
    <w:rsid w:val="006F2280"/>
    <w:rsid w:val="00713B4F"/>
    <w:rsid w:val="00737096"/>
    <w:rsid w:val="00742E51"/>
    <w:rsid w:val="00744596"/>
    <w:rsid w:val="007446B4"/>
    <w:rsid w:val="00746C9F"/>
    <w:rsid w:val="00761AC3"/>
    <w:rsid w:val="00770FDA"/>
    <w:rsid w:val="00772B67"/>
    <w:rsid w:val="007926F9"/>
    <w:rsid w:val="00796D52"/>
    <w:rsid w:val="007A736E"/>
    <w:rsid w:val="0080143B"/>
    <w:rsid w:val="00821EA4"/>
    <w:rsid w:val="008325FC"/>
    <w:rsid w:val="00842DED"/>
    <w:rsid w:val="00844D48"/>
    <w:rsid w:val="0084572E"/>
    <w:rsid w:val="008475DE"/>
    <w:rsid w:val="008514FB"/>
    <w:rsid w:val="00863E45"/>
    <w:rsid w:val="00864F0C"/>
    <w:rsid w:val="00892959"/>
    <w:rsid w:val="008936E7"/>
    <w:rsid w:val="00894F82"/>
    <w:rsid w:val="008A085F"/>
    <w:rsid w:val="008A1954"/>
    <w:rsid w:val="008B6AF6"/>
    <w:rsid w:val="008C10A0"/>
    <w:rsid w:val="008D0C8C"/>
    <w:rsid w:val="008D23B6"/>
    <w:rsid w:val="008D331F"/>
    <w:rsid w:val="008F2550"/>
    <w:rsid w:val="009051CA"/>
    <w:rsid w:val="00910E88"/>
    <w:rsid w:val="00944043"/>
    <w:rsid w:val="00965994"/>
    <w:rsid w:val="00966DEA"/>
    <w:rsid w:val="009938B8"/>
    <w:rsid w:val="009939F3"/>
    <w:rsid w:val="00994F35"/>
    <w:rsid w:val="009B1C51"/>
    <w:rsid w:val="009C4822"/>
    <w:rsid w:val="009D14EB"/>
    <w:rsid w:val="009E3BF7"/>
    <w:rsid w:val="009E40C9"/>
    <w:rsid w:val="009F5921"/>
    <w:rsid w:val="009F6E68"/>
    <w:rsid w:val="00A021E4"/>
    <w:rsid w:val="00A13AD6"/>
    <w:rsid w:val="00A3396F"/>
    <w:rsid w:val="00A421AF"/>
    <w:rsid w:val="00A553BB"/>
    <w:rsid w:val="00A55CD9"/>
    <w:rsid w:val="00A60B73"/>
    <w:rsid w:val="00A62934"/>
    <w:rsid w:val="00A6468A"/>
    <w:rsid w:val="00A71249"/>
    <w:rsid w:val="00A71A57"/>
    <w:rsid w:val="00A94823"/>
    <w:rsid w:val="00AA20D4"/>
    <w:rsid w:val="00AB04BC"/>
    <w:rsid w:val="00AB41C9"/>
    <w:rsid w:val="00AB7976"/>
    <w:rsid w:val="00AC5161"/>
    <w:rsid w:val="00AC5DE6"/>
    <w:rsid w:val="00AE69B9"/>
    <w:rsid w:val="00AF11FC"/>
    <w:rsid w:val="00AF3D4F"/>
    <w:rsid w:val="00B10C6E"/>
    <w:rsid w:val="00B1265E"/>
    <w:rsid w:val="00B144FD"/>
    <w:rsid w:val="00B26290"/>
    <w:rsid w:val="00B2662D"/>
    <w:rsid w:val="00B34CCA"/>
    <w:rsid w:val="00B467FD"/>
    <w:rsid w:val="00B65A63"/>
    <w:rsid w:val="00B82F7F"/>
    <w:rsid w:val="00B84977"/>
    <w:rsid w:val="00B91BA6"/>
    <w:rsid w:val="00B929F0"/>
    <w:rsid w:val="00B97AF2"/>
    <w:rsid w:val="00BA28B5"/>
    <w:rsid w:val="00BB7686"/>
    <w:rsid w:val="00BC68FD"/>
    <w:rsid w:val="00BC79A3"/>
    <w:rsid w:val="00BD187F"/>
    <w:rsid w:val="00BE1D0E"/>
    <w:rsid w:val="00C11D03"/>
    <w:rsid w:val="00C17684"/>
    <w:rsid w:val="00C62F66"/>
    <w:rsid w:val="00C64A99"/>
    <w:rsid w:val="00C92D60"/>
    <w:rsid w:val="00C95C48"/>
    <w:rsid w:val="00C97216"/>
    <w:rsid w:val="00CB0D8C"/>
    <w:rsid w:val="00CB1CDA"/>
    <w:rsid w:val="00CB457E"/>
    <w:rsid w:val="00CB6066"/>
    <w:rsid w:val="00CB71E8"/>
    <w:rsid w:val="00CE20DF"/>
    <w:rsid w:val="00D07BB2"/>
    <w:rsid w:val="00D213EC"/>
    <w:rsid w:val="00D21CA0"/>
    <w:rsid w:val="00D3191C"/>
    <w:rsid w:val="00D32FF4"/>
    <w:rsid w:val="00D37772"/>
    <w:rsid w:val="00D42388"/>
    <w:rsid w:val="00D449EF"/>
    <w:rsid w:val="00D70BD8"/>
    <w:rsid w:val="00D716CF"/>
    <w:rsid w:val="00D72626"/>
    <w:rsid w:val="00D75053"/>
    <w:rsid w:val="00D95837"/>
    <w:rsid w:val="00DD4DF7"/>
    <w:rsid w:val="00DF4C71"/>
    <w:rsid w:val="00DF7A48"/>
    <w:rsid w:val="00E22142"/>
    <w:rsid w:val="00E22875"/>
    <w:rsid w:val="00E23202"/>
    <w:rsid w:val="00E25A36"/>
    <w:rsid w:val="00E3648A"/>
    <w:rsid w:val="00E37156"/>
    <w:rsid w:val="00E37462"/>
    <w:rsid w:val="00E40250"/>
    <w:rsid w:val="00E40A0D"/>
    <w:rsid w:val="00E427B9"/>
    <w:rsid w:val="00E42D50"/>
    <w:rsid w:val="00E56A77"/>
    <w:rsid w:val="00E679AA"/>
    <w:rsid w:val="00E80A41"/>
    <w:rsid w:val="00EB2194"/>
    <w:rsid w:val="00EC04ED"/>
    <w:rsid w:val="00ED25AD"/>
    <w:rsid w:val="00F150EA"/>
    <w:rsid w:val="00F15682"/>
    <w:rsid w:val="00F208DE"/>
    <w:rsid w:val="00F22E06"/>
    <w:rsid w:val="00F23AB9"/>
    <w:rsid w:val="00F462FE"/>
    <w:rsid w:val="00F468C6"/>
    <w:rsid w:val="00F54980"/>
    <w:rsid w:val="00F549BB"/>
    <w:rsid w:val="00F615EA"/>
    <w:rsid w:val="00F734B1"/>
    <w:rsid w:val="00F87C55"/>
    <w:rsid w:val="00FA1368"/>
    <w:rsid w:val="00FA77B0"/>
    <w:rsid w:val="00FD0074"/>
    <w:rsid w:val="00FE6B4C"/>
    <w:rsid w:val="00FF44D8"/>
    <w:rsid w:val="00FF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DAF"/>
  </w:style>
  <w:style w:type="paragraph" w:styleId="1">
    <w:name w:val="heading 1"/>
    <w:basedOn w:val="a"/>
    <w:next w:val="a"/>
    <w:qFormat/>
    <w:rsid w:val="00B1265E"/>
    <w:pPr>
      <w:keepNext/>
      <w:ind w:right="42"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B1265E"/>
    <w:pPr>
      <w:keepNext/>
      <w:ind w:right="42"/>
      <w:outlineLvl w:val="3"/>
    </w:pPr>
    <w:rPr>
      <w:iCs/>
      <w:sz w:val="24"/>
    </w:rPr>
  </w:style>
  <w:style w:type="paragraph" w:styleId="6">
    <w:name w:val="heading 6"/>
    <w:basedOn w:val="a"/>
    <w:next w:val="a"/>
    <w:qFormat/>
    <w:rsid w:val="00B1265E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265E"/>
    <w:pPr>
      <w:jc w:val="center"/>
    </w:pPr>
    <w:rPr>
      <w:b/>
      <w:sz w:val="24"/>
    </w:rPr>
  </w:style>
  <w:style w:type="paragraph" w:styleId="a4">
    <w:name w:val="Block Text"/>
    <w:basedOn w:val="a"/>
    <w:rsid w:val="00B1265E"/>
    <w:pPr>
      <w:ind w:left="1985" w:right="1885"/>
      <w:jc w:val="center"/>
    </w:pPr>
    <w:rPr>
      <w:sz w:val="24"/>
    </w:rPr>
  </w:style>
  <w:style w:type="paragraph" w:styleId="a5">
    <w:name w:val="Body Text Indent"/>
    <w:basedOn w:val="a"/>
    <w:rsid w:val="00B1265E"/>
    <w:pPr>
      <w:ind w:right="42" w:firstLine="567"/>
    </w:pPr>
    <w:rPr>
      <w:sz w:val="24"/>
    </w:rPr>
  </w:style>
  <w:style w:type="paragraph" w:styleId="a6">
    <w:name w:val="Body Text"/>
    <w:basedOn w:val="a"/>
    <w:rsid w:val="00B1265E"/>
    <w:rPr>
      <w:sz w:val="24"/>
    </w:rPr>
  </w:style>
  <w:style w:type="paragraph" w:styleId="a7">
    <w:name w:val="footnote text"/>
    <w:basedOn w:val="a"/>
    <w:semiHidden/>
    <w:rsid w:val="00B1265E"/>
  </w:style>
  <w:style w:type="paragraph" w:styleId="a8">
    <w:name w:val="Subtitle"/>
    <w:basedOn w:val="a"/>
    <w:qFormat/>
    <w:rsid w:val="00B1265E"/>
    <w:pPr>
      <w:ind w:right="2027"/>
    </w:pPr>
    <w:rPr>
      <w:b/>
      <w:sz w:val="24"/>
    </w:rPr>
  </w:style>
  <w:style w:type="paragraph" w:styleId="a9">
    <w:name w:val="header"/>
    <w:basedOn w:val="a"/>
    <w:rsid w:val="00B1265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1265E"/>
  </w:style>
  <w:style w:type="paragraph" w:styleId="2">
    <w:name w:val="Body Text Indent 2"/>
    <w:basedOn w:val="a"/>
    <w:rsid w:val="00B1265E"/>
    <w:pPr>
      <w:tabs>
        <w:tab w:val="left" w:pos="9639"/>
      </w:tabs>
      <w:ind w:right="43" w:firstLine="567"/>
    </w:pPr>
    <w:rPr>
      <w:bCs/>
      <w:sz w:val="24"/>
    </w:rPr>
  </w:style>
  <w:style w:type="paragraph" w:styleId="3">
    <w:name w:val="Body Text Indent 3"/>
    <w:basedOn w:val="a"/>
    <w:rsid w:val="00B1265E"/>
    <w:pPr>
      <w:ind w:left="9072" w:hanging="2268"/>
    </w:pPr>
  </w:style>
  <w:style w:type="table" w:styleId="ab">
    <w:name w:val="Table Grid"/>
    <w:basedOn w:val="a1"/>
    <w:rsid w:val="004A4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E56A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56A77"/>
  </w:style>
  <w:style w:type="paragraph" w:styleId="ae">
    <w:name w:val="Balloon Text"/>
    <w:basedOn w:val="a"/>
    <w:link w:val="af"/>
    <w:rsid w:val="00A021E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02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1667</Words>
  <Characters>13540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мэра (постановление) с курицей</vt:lpstr>
    </vt:vector>
  </TitlesOfParts>
  <Company>Администрация</Company>
  <LinksUpToDate>false</LinksUpToDate>
  <CharactersWithSpaces>15177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мэра (постановление) с курицей</dc:title>
  <dc:subject/>
  <dc:creator>Спинов</dc:creator>
  <cp:keywords/>
  <cp:lastModifiedBy>user</cp:lastModifiedBy>
  <cp:revision>10</cp:revision>
  <cp:lastPrinted>2015-01-20T01:16:00Z</cp:lastPrinted>
  <dcterms:created xsi:type="dcterms:W3CDTF">2015-01-15T11:09:00Z</dcterms:created>
  <dcterms:modified xsi:type="dcterms:W3CDTF">2015-01-22T02:17:00Z</dcterms:modified>
</cp:coreProperties>
</file>