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BD" w:rsidRDefault="004100DD" w:rsidP="004100DD">
      <w:pPr>
        <w:jc w:val="right"/>
      </w:pPr>
      <w:bookmarkStart w:id="0" w:name="sub_100000"/>
      <w:r w:rsidRPr="004100DD">
        <w:t>Приложение</w:t>
      </w:r>
    </w:p>
    <w:p w:rsidR="004100DD" w:rsidRDefault="004100DD" w:rsidP="004100DD">
      <w:pPr>
        <w:jc w:val="right"/>
      </w:pPr>
      <w:r>
        <w:t>к постановлению администрации</w:t>
      </w:r>
    </w:p>
    <w:p w:rsidR="004100DD" w:rsidRDefault="004100DD" w:rsidP="004100DD">
      <w:pPr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4100DD" w:rsidRDefault="004100DD" w:rsidP="004100DD">
      <w:pPr>
        <w:jc w:val="right"/>
      </w:pPr>
      <w:r>
        <w:t xml:space="preserve">от </w:t>
      </w:r>
      <w:r w:rsidR="00482EB1">
        <w:t>08.02.2013г.</w:t>
      </w:r>
      <w:r>
        <w:t xml:space="preserve"> № </w:t>
      </w:r>
      <w:r w:rsidR="00482EB1">
        <w:t>197</w:t>
      </w:r>
    </w:p>
    <w:p w:rsidR="004100DD" w:rsidRPr="004100DD" w:rsidRDefault="004100DD" w:rsidP="004100DD">
      <w:pPr>
        <w:jc w:val="right"/>
      </w:pPr>
    </w:p>
    <w:p w:rsidR="004100DD" w:rsidRPr="004100DD" w:rsidRDefault="004100DD" w:rsidP="004100DD">
      <w:pPr>
        <w:jc w:val="right"/>
      </w:pPr>
    </w:p>
    <w:p w:rsidR="004100DD" w:rsidRPr="004100DD" w:rsidRDefault="004100DD" w:rsidP="004415E9">
      <w:pPr>
        <w:rPr>
          <w:b/>
          <w:sz w:val="28"/>
          <w:szCs w:val="28"/>
        </w:rPr>
      </w:pPr>
    </w:p>
    <w:p w:rsidR="007E59E5" w:rsidRDefault="007E59E5" w:rsidP="00F56311">
      <w:pPr>
        <w:tabs>
          <w:tab w:val="left" w:pos="8441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E59E5" w:rsidRDefault="005172A6" w:rsidP="00F56311">
      <w:pPr>
        <w:tabs>
          <w:tab w:val="left" w:pos="8441"/>
        </w:tabs>
        <w:ind w:firstLine="720"/>
        <w:jc w:val="center"/>
        <w:rPr>
          <w:b/>
          <w:sz w:val="28"/>
          <w:szCs w:val="28"/>
        </w:rPr>
      </w:pPr>
      <w:r w:rsidRPr="00395524">
        <w:rPr>
          <w:b/>
          <w:sz w:val="28"/>
          <w:szCs w:val="28"/>
        </w:rPr>
        <w:t xml:space="preserve">по </w:t>
      </w:r>
      <w:r w:rsidR="004B4941" w:rsidRPr="00395524">
        <w:rPr>
          <w:b/>
          <w:sz w:val="28"/>
          <w:szCs w:val="28"/>
        </w:rPr>
        <w:t>предоставлени</w:t>
      </w:r>
      <w:r w:rsidRPr="00395524">
        <w:rPr>
          <w:b/>
          <w:sz w:val="28"/>
          <w:szCs w:val="28"/>
        </w:rPr>
        <w:t>ю м</w:t>
      </w:r>
      <w:r w:rsidR="007E59E5">
        <w:rPr>
          <w:b/>
          <w:sz w:val="28"/>
          <w:szCs w:val="28"/>
        </w:rPr>
        <w:t>униципальной услуги</w:t>
      </w:r>
    </w:p>
    <w:p w:rsidR="005172A6" w:rsidRPr="00395524" w:rsidRDefault="007E59E5" w:rsidP="00F56311">
      <w:pPr>
        <w:tabs>
          <w:tab w:val="left" w:pos="8441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«Назначение пенсии за выслугу лет </w:t>
      </w:r>
      <w:r w:rsidR="004F3502">
        <w:rPr>
          <w:b/>
          <w:sz w:val="28"/>
          <w:szCs w:val="28"/>
        </w:rPr>
        <w:t>на муниципальной службе</w:t>
      </w:r>
      <w:r>
        <w:rPr>
          <w:b/>
          <w:sz w:val="28"/>
          <w:szCs w:val="28"/>
        </w:rPr>
        <w:t>»</w:t>
      </w:r>
    </w:p>
    <w:bookmarkEnd w:id="0"/>
    <w:p w:rsidR="004B4941" w:rsidRPr="00395524" w:rsidRDefault="004B4941" w:rsidP="001B1ED4">
      <w:pPr>
        <w:tabs>
          <w:tab w:val="left" w:pos="8441"/>
        </w:tabs>
        <w:ind w:firstLine="720"/>
        <w:jc w:val="center"/>
        <w:rPr>
          <w:sz w:val="28"/>
          <w:szCs w:val="28"/>
        </w:rPr>
      </w:pPr>
    </w:p>
    <w:p w:rsidR="004B4941" w:rsidRDefault="003E655A" w:rsidP="003E655A">
      <w:pPr>
        <w:pStyle w:val="1"/>
        <w:tabs>
          <w:tab w:val="left" w:pos="720"/>
          <w:tab w:val="left" w:pos="1440"/>
          <w:tab w:val="left" w:pos="8441"/>
        </w:tabs>
        <w:ind w:left="720"/>
        <w:rPr>
          <w:rFonts w:ascii="Times New Roman" w:hAnsi="Times New Roman"/>
          <w:color w:val="auto"/>
          <w:sz w:val="28"/>
          <w:szCs w:val="28"/>
        </w:rPr>
      </w:pPr>
      <w:bookmarkStart w:id="1" w:name="sub_100030"/>
      <w:r w:rsidRPr="00A21C69">
        <w:rPr>
          <w:rFonts w:ascii="Times New Roman" w:hAnsi="Times New Roman"/>
          <w:bCs w:val="0"/>
          <w:color w:val="auto"/>
          <w:sz w:val="28"/>
          <w:szCs w:val="28"/>
        </w:rPr>
        <w:t>1.</w:t>
      </w:r>
      <w:r w:rsidR="004B4941" w:rsidRPr="00A21C69">
        <w:rPr>
          <w:rFonts w:ascii="Times New Roman" w:hAnsi="Times New Roman"/>
          <w:color w:val="auto"/>
          <w:sz w:val="28"/>
          <w:szCs w:val="28"/>
        </w:rPr>
        <w:t>О</w:t>
      </w:r>
      <w:r w:rsidR="00F12A5D" w:rsidRPr="00A21C69">
        <w:rPr>
          <w:rFonts w:ascii="Times New Roman" w:hAnsi="Times New Roman"/>
          <w:color w:val="auto"/>
          <w:sz w:val="28"/>
          <w:szCs w:val="28"/>
        </w:rPr>
        <w:t>бщие</w:t>
      </w:r>
      <w:r w:rsidR="00F12A5D" w:rsidRPr="00395524">
        <w:rPr>
          <w:rFonts w:ascii="Times New Roman" w:hAnsi="Times New Roman"/>
          <w:color w:val="auto"/>
          <w:sz w:val="28"/>
          <w:szCs w:val="28"/>
        </w:rPr>
        <w:t xml:space="preserve"> положения</w:t>
      </w:r>
    </w:p>
    <w:bookmarkEnd w:id="1"/>
    <w:p w:rsidR="00562730" w:rsidRDefault="00906AE7" w:rsidP="00F56311">
      <w:pPr>
        <w:pStyle w:val="a4"/>
        <w:ind w:firstLine="708"/>
        <w:rPr>
          <w:szCs w:val="28"/>
        </w:rPr>
      </w:pPr>
      <w:r>
        <w:rPr>
          <w:szCs w:val="28"/>
        </w:rPr>
        <w:t xml:space="preserve">1. </w:t>
      </w:r>
      <w:proofErr w:type="gramStart"/>
      <w:r w:rsidR="00562730" w:rsidRPr="00562730">
        <w:rPr>
          <w:szCs w:val="28"/>
        </w:rPr>
        <w:t xml:space="preserve">Административный регламент предоставления муниципальной услуги    по назначению пенсии за выслугу лет </w:t>
      </w:r>
      <w:r w:rsidR="004F3502">
        <w:rPr>
          <w:szCs w:val="28"/>
        </w:rPr>
        <w:t>на муниципальной службе</w:t>
      </w:r>
      <w:r w:rsidR="001C446B">
        <w:rPr>
          <w:szCs w:val="28"/>
        </w:rPr>
        <w:t xml:space="preserve"> </w:t>
      </w:r>
      <w:r w:rsidR="00003337">
        <w:rPr>
          <w:szCs w:val="28"/>
        </w:rPr>
        <w:t xml:space="preserve">(далее – административный регламент) </w:t>
      </w:r>
      <w:r w:rsidR="00562730">
        <w:rPr>
          <w:szCs w:val="28"/>
        </w:rPr>
        <w:t xml:space="preserve">разработан </w:t>
      </w:r>
      <w:r w:rsidR="00003337">
        <w:rPr>
          <w:szCs w:val="28"/>
        </w:rPr>
        <w:t xml:space="preserve">в </w:t>
      </w:r>
      <w:r w:rsidR="00003337" w:rsidRPr="00003337">
        <w:rPr>
          <w:szCs w:val="28"/>
        </w:rPr>
        <w:t>соответствии с Фе</w:t>
      </w:r>
      <w:r w:rsidR="00003337">
        <w:rPr>
          <w:szCs w:val="28"/>
        </w:rPr>
        <w:t>деральным законом от 27.07.2010</w:t>
      </w:r>
      <w:r w:rsidR="00003337" w:rsidRPr="00003337">
        <w:rPr>
          <w:szCs w:val="28"/>
        </w:rPr>
        <w:t xml:space="preserve">г. № 210-ФЗ «Об организации представления государственных муниципальных услуг», постановлением администрации </w:t>
      </w:r>
      <w:proofErr w:type="spellStart"/>
      <w:r w:rsidR="00003337">
        <w:rPr>
          <w:szCs w:val="28"/>
        </w:rPr>
        <w:t>Нижнеилимского</w:t>
      </w:r>
      <w:proofErr w:type="spellEnd"/>
      <w:r w:rsidR="00003337">
        <w:rPr>
          <w:szCs w:val="28"/>
        </w:rPr>
        <w:t xml:space="preserve">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</w:t>
      </w:r>
      <w:proofErr w:type="spellStart"/>
      <w:r w:rsidR="00003337">
        <w:rPr>
          <w:szCs w:val="28"/>
        </w:rPr>
        <w:t>Нижнеилимского</w:t>
      </w:r>
      <w:proofErr w:type="spellEnd"/>
      <w:r w:rsidR="00003337">
        <w:rPr>
          <w:szCs w:val="28"/>
        </w:rPr>
        <w:t xml:space="preserve"> муниципального района», </w:t>
      </w:r>
      <w:r w:rsidR="00562730" w:rsidRPr="00003337">
        <w:rPr>
          <w:szCs w:val="28"/>
        </w:rPr>
        <w:t>в целях повышениякачества</w:t>
      </w:r>
      <w:proofErr w:type="gramEnd"/>
      <w:r w:rsidR="00562730" w:rsidRPr="00003337">
        <w:rPr>
          <w:szCs w:val="28"/>
        </w:rPr>
        <w:t xml:space="preserve"> предоставления и доступности муниц</w:t>
      </w:r>
      <w:r w:rsidR="004F3502">
        <w:rPr>
          <w:szCs w:val="28"/>
        </w:rPr>
        <w:t xml:space="preserve">ипальной услуги по назначению </w:t>
      </w:r>
      <w:r w:rsidR="00562730" w:rsidRPr="00003337">
        <w:rPr>
          <w:szCs w:val="28"/>
        </w:rPr>
        <w:t>пенсии за выслугу лет за счет средств бюджета «</w:t>
      </w:r>
      <w:proofErr w:type="spellStart"/>
      <w:r w:rsidR="00562730" w:rsidRPr="00003337">
        <w:rPr>
          <w:szCs w:val="28"/>
        </w:rPr>
        <w:t>Нижнеилимского</w:t>
      </w:r>
      <w:proofErr w:type="spellEnd"/>
      <w:r w:rsidR="00562730" w:rsidRPr="00003337">
        <w:rPr>
          <w:szCs w:val="28"/>
        </w:rPr>
        <w:t xml:space="preserve"> муниципального</w:t>
      </w:r>
      <w:r w:rsidR="00562730" w:rsidRPr="00562730">
        <w:rPr>
          <w:szCs w:val="28"/>
        </w:rPr>
        <w:t xml:space="preserve"> района» гражданам,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="00562730" w:rsidRPr="00562730">
        <w:rPr>
          <w:szCs w:val="28"/>
        </w:rPr>
        <w:t>Нижнеилимский</w:t>
      </w:r>
      <w:proofErr w:type="spellEnd"/>
      <w:r w:rsidR="00562730" w:rsidRPr="00562730">
        <w:rPr>
          <w:szCs w:val="28"/>
        </w:rPr>
        <w:t xml:space="preserve"> район», Избирательной комиссии </w:t>
      </w:r>
      <w:proofErr w:type="spellStart"/>
      <w:r w:rsidR="00562730" w:rsidRPr="00562730">
        <w:rPr>
          <w:szCs w:val="28"/>
        </w:rPr>
        <w:t>Нижнеилимского</w:t>
      </w:r>
      <w:proofErr w:type="spellEnd"/>
      <w:r w:rsidR="00562730" w:rsidRPr="00562730">
        <w:rPr>
          <w:szCs w:val="28"/>
        </w:rPr>
        <w:t xml:space="preserve"> муниципального района»</w:t>
      </w:r>
      <w:r w:rsidR="001C446B">
        <w:rPr>
          <w:szCs w:val="28"/>
        </w:rPr>
        <w:t xml:space="preserve"> </w:t>
      </w:r>
      <w:r w:rsidR="00562730" w:rsidRPr="00562730">
        <w:rPr>
          <w:szCs w:val="28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</w:t>
      </w:r>
      <w:proofErr w:type="gramStart"/>
      <w:r w:rsidR="00562730" w:rsidRPr="00562730">
        <w:rPr>
          <w:szCs w:val="28"/>
        </w:rPr>
        <w:t>,о</w:t>
      </w:r>
      <w:proofErr w:type="gramEnd"/>
      <w:r w:rsidR="00562730" w:rsidRPr="00562730">
        <w:rPr>
          <w:szCs w:val="28"/>
        </w:rPr>
        <w:t>пределения сроков и последовательности действий (административных процедур)</w:t>
      </w:r>
      <w:r w:rsidR="00562730">
        <w:rPr>
          <w:szCs w:val="28"/>
        </w:rPr>
        <w:t>.</w:t>
      </w:r>
    </w:p>
    <w:p w:rsidR="00403DEE" w:rsidRDefault="00403DEE" w:rsidP="00F56311">
      <w:pPr>
        <w:pStyle w:val="a4"/>
        <w:ind w:firstLine="708"/>
        <w:rPr>
          <w:szCs w:val="28"/>
        </w:rPr>
      </w:pPr>
      <w:r w:rsidRPr="00562730">
        <w:rPr>
          <w:szCs w:val="28"/>
        </w:rPr>
        <w:t xml:space="preserve">Предметом регулирования </w:t>
      </w:r>
      <w:r w:rsidR="00562730">
        <w:rPr>
          <w:szCs w:val="28"/>
        </w:rPr>
        <w:t xml:space="preserve">административного </w:t>
      </w:r>
      <w:r w:rsidRPr="00562730">
        <w:rPr>
          <w:szCs w:val="28"/>
        </w:rPr>
        <w:t>регламента является порядок</w:t>
      </w:r>
      <w:r w:rsidR="001859DB" w:rsidRPr="00562730">
        <w:rPr>
          <w:szCs w:val="28"/>
        </w:rPr>
        <w:t xml:space="preserve"> назначения</w:t>
      </w:r>
      <w:r w:rsidR="001C446B">
        <w:rPr>
          <w:szCs w:val="28"/>
        </w:rPr>
        <w:t xml:space="preserve"> </w:t>
      </w:r>
      <w:r w:rsidR="00562730" w:rsidRPr="00562730">
        <w:rPr>
          <w:szCs w:val="28"/>
        </w:rPr>
        <w:t xml:space="preserve">пенсии за выслугу лет </w:t>
      </w:r>
      <w:r w:rsidR="004F3502">
        <w:rPr>
          <w:szCs w:val="28"/>
        </w:rPr>
        <w:t>на муниципальной службе</w:t>
      </w:r>
      <w:r w:rsidRPr="00395524">
        <w:rPr>
          <w:szCs w:val="28"/>
        </w:rPr>
        <w:t>.</w:t>
      </w:r>
    </w:p>
    <w:p w:rsidR="00906AE7" w:rsidRPr="00200B71" w:rsidRDefault="00906AE7" w:rsidP="00906AE7">
      <w:pPr>
        <w:pStyle w:val="a4"/>
        <w:ind w:firstLine="708"/>
        <w:rPr>
          <w:color w:val="000000" w:themeColor="text1"/>
          <w:szCs w:val="28"/>
        </w:rPr>
      </w:pPr>
      <w:r w:rsidRPr="00200B71">
        <w:rPr>
          <w:color w:val="000000" w:themeColor="text1"/>
          <w:szCs w:val="28"/>
        </w:rPr>
        <w:t>2. Основные понятия и термины.</w:t>
      </w:r>
    </w:p>
    <w:p w:rsidR="00906AE7" w:rsidRPr="00200B71" w:rsidRDefault="00906AE7" w:rsidP="00906AE7">
      <w:pPr>
        <w:pStyle w:val="a4"/>
        <w:ind w:firstLine="708"/>
        <w:rPr>
          <w:color w:val="000000" w:themeColor="text1"/>
          <w:szCs w:val="28"/>
        </w:rPr>
      </w:pPr>
      <w:r w:rsidRPr="00200B71">
        <w:rPr>
          <w:color w:val="000000" w:themeColor="text1"/>
          <w:szCs w:val="28"/>
        </w:rPr>
        <w:t>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4F3502" w:rsidRPr="00200B71" w:rsidRDefault="00906AE7" w:rsidP="00F56311">
      <w:pPr>
        <w:pStyle w:val="a4"/>
        <w:ind w:firstLine="708"/>
        <w:rPr>
          <w:color w:val="000000" w:themeColor="text1"/>
          <w:szCs w:val="28"/>
        </w:rPr>
      </w:pPr>
      <w:r w:rsidRPr="00200B71">
        <w:rPr>
          <w:color w:val="000000" w:themeColor="text1"/>
          <w:szCs w:val="28"/>
        </w:rPr>
        <w:t>Муниципальная услуга – исполнение запроса заявителя по назначению и выплате пенсии за выслугу лет лицам, замещавшим должности муниципальной службы в органах местного самоуправления МО «</w:t>
      </w:r>
      <w:proofErr w:type="spellStart"/>
      <w:r w:rsidRPr="00200B71">
        <w:rPr>
          <w:color w:val="000000" w:themeColor="text1"/>
          <w:szCs w:val="28"/>
        </w:rPr>
        <w:t>Нижнеилимский</w:t>
      </w:r>
      <w:proofErr w:type="spellEnd"/>
      <w:r w:rsidRPr="00200B71">
        <w:rPr>
          <w:color w:val="000000" w:themeColor="text1"/>
          <w:szCs w:val="28"/>
        </w:rPr>
        <w:t xml:space="preserve"> район», аппарате Избирательной комиссии </w:t>
      </w:r>
      <w:proofErr w:type="spellStart"/>
      <w:r w:rsidRPr="00200B71">
        <w:rPr>
          <w:color w:val="000000" w:themeColor="text1"/>
          <w:szCs w:val="28"/>
        </w:rPr>
        <w:t>Нижнеилимского</w:t>
      </w:r>
      <w:proofErr w:type="spellEnd"/>
      <w:r w:rsidRPr="00200B71">
        <w:rPr>
          <w:color w:val="000000" w:themeColor="text1"/>
          <w:szCs w:val="28"/>
        </w:rPr>
        <w:t xml:space="preserve"> муниципального района</w:t>
      </w:r>
      <w:r w:rsidR="004B194E" w:rsidRPr="00200B71">
        <w:rPr>
          <w:color w:val="000000" w:themeColor="text1"/>
          <w:szCs w:val="28"/>
        </w:rPr>
        <w:t>.</w:t>
      </w:r>
    </w:p>
    <w:p w:rsidR="004100DD" w:rsidRDefault="004100DD" w:rsidP="004415E9">
      <w:pPr>
        <w:pStyle w:val="a4"/>
        <w:ind w:firstLine="0"/>
        <w:rPr>
          <w:b/>
          <w:szCs w:val="28"/>
        </w:rPr>
      </w:pPr>
    </w:p>
    <w:p w:rsidR="00CF285B" w:rsidRPr="00CF285B" w:rsidRDefault="00CF285B" w:rsidP="00CF285B">
      <w:pPr>
        <w:pStyle w:val="a4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FA6306">
        <w:rPr>
          <w:b/>
          <w:szCs w:val="28"/>
        </w:rPr>
        <w:t>Стандарт предоставления муниципальной услуги</w:t>
      </w:r>
    </w:p>
    <w:p w:rsidR="00987EB7" w:rsidRPr="00395524" w:rsidRDefault="00FA6306" w:rsidP="00830BE5">
      <w:pPr>
        <w:tabs>
          <w:tab w:val="left" w:pos="720"/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Категория заявителей</w:t>
      </w:r>
      <w:r w:rsidR="00987EB7" w:rsidRPr="00395524">
        <w:rPr>
          <w:b/>
          <w:sz w:val="28"/>
          <w:szCs w:val="28"/>
        </w:rPr>
        <w:t>.</w:t>
      </w:r>
    </w:p>
    <w:p w:rsidR="00987EB7" w:rsidRPr="00200B71" w:rsidRDefault="00FA6306" w:rsidP="00F56311">
      <w:pPr>
        <w:autoSpaceDE w:val="0"/>
        <w:ind w:firstLine="540"/>
        <w:jc w:val="both"/>
        <w:rPr>
          <w:rFonts w:eastAsia="Arial CYR"/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 xml:space="preserve">Заявителями муниципальной услуги являются </w:t>
      </w:r>
      <w:r w:rsidR="00366B91" w:rsidRPr="00200B71">
        <w:rPr>
          <w:color w:val="000000" w:themeColor="text1"/>
          <w:sz w:val="28"/>
          <w:szCs w:val="28"/>
        </w:rPr>
        <w:t xml:space="preserve">лица, замещавшие должности муниципальной службы в органах местного самоуправления МО </w:t>
      </w:r>
      <w:r w:rsidR="00366B91" w:rsidRPr="00200B71">
        <w:rPr>
          <w:color w:val="000000" w:themeColor="text1"/>
          <w:sz w:val="28"/>
          <w:szCs w:val="28"/>
        </w:rPr>
        <w:lastRenderedPageBreak/>
        <w:t>«</w:t>
      </w:r>
      <w:proofErr w:type="spellStart"/>
      <w:r w:rsidR="00366B91" w:rsidRPr="00200B71">
        <w:rPr>
          <w:color w:val="000000" w:themeColor="text1"/>
          <w:sz w:val="28"/>
          <w:szCs w:val="28"/>
        </w:rPr>
        <w:t>Нижнеилимский</w:t>
      </w:r>
      <w:proofErr w:type="spellEnd"/>
      <w:r w:rsidR="00366B91" w:rsidRPr="00200B71">
        <w:rPr>
          <w:color w:val="000000" w:themeColor="text1"/>
          <w:sz w:val="28"/>
          <w:szCs w:val="28"/>
        </w:rPr>
        <w:t xml:space="preserve"> район», аппарате Избирательной комиссии </w:t>
      </w:r>
      <w:proofErr w:type="spellStart"/>
      <w:r w:rsidR="00366B91" w:rsidRPr="00200B71">
        <w:rPr>
          <w:color w:val="000000" w:themeColor="text1"/>
          <w:sz w:val="28"/>
          <w:szCs w:val="28"/>
        </w:rPr>
        <w:t>Нижнеилимского</w:t>
      </w:r>
      <w:proofErr w:type="spellEnd"/>
      <w:r w:rsidR="00366B91" w:rsidRPr="00200B71">
        <w:rPr>
          <w:color w:val="000000" w:themeColor="text1"/>
          <w:sz w:val="28"/>
          <w:szCs w:val="28"/>
        </w:rPr>
        <w:t xml:space="preserve"> муниципального района</w:t>
      </w:r>
      <w:r w:rsidRPr="00200B71">
        <w:rPr>
          <w:color w:val="000000" w:themeColor="text1"/>
          <w:sz w:val="28"/>
          <w:szCs w:val="28"/>
        </w:rPr>
        <w:t xml:space="preserve">, обратившиеся с заявлением в администрацию </w:t>
      </w:r>
      <w:proofErr w:type="spellStart"/>
      <w:r w:rsidRPr="00200B71">
        <w:rPr>
          <w:color w:val="000000" w:themeColor="text1"/>
          <w:sz w:val="28"/>
          <w:szCs w:val="28"/>
        </w:rPr>
        <w:t>Нижнеилимского</w:t>
      </w:r>
      <w:proofErr w:type="spellEnd"/>
      <w:r w:rsidRPr="00200B71">
        <w:rPr>
          <w:color w:val="000000" w:themeColor="text1"/>
          <w:sz w:val="28"/>
          <w:szCs w:val="28"/>
        </w:rPr>
        <w:t xml:space="preserve"> муниципального района по вопросам назначения пенсии за выслугу лет </w:t>
      </w:r>
      <w:r w:rsidR="00473006" w:rsidRPr="00200B71">
        <w:rPr>
          <w:color w:val="000000" w:themeColor="text1"/>
          <w:sz w:val="28"/>
          <w:szCs w:val="28"/>
        </w:rPr>
        <w:t xml:space="preserve">на муниципальной службе </w:t>
      </w:r>
      <w:r w:rsidRPr="00200B71">
        <w:rPr>
          <w:color w:val="000000" w:themeColor="text1"/>
          <w:sz w:val="28"/>
          <w:szCs w:val="28"/>
        </w:rPr>
        <w:t>(далее заявитель)</w:t>
      </w:r>
      <w:r w:rsidR="00987EB7" w:rsidRPr="00200B71">
        <w:rPr>
          <w:rFonts w:eastAsia="Arial CYR"/>
          <w:color w:val="000000" w:themeColor="text1"/>
          <w:sz w:val="28"/>
          <w:szCs w:val="28"/>
        </w:rPr>
        <w:t>.</w:t>
      </w:r>
    </w:p>
    <w:p w:rsidR="00FA6306" w:rsidRDefault="00FA6306" w:rsidP="001859DB">
      <w:pPr>
        <w:jc w:val="center"/>
        <w:rPr>
          <w:rFonts w:eastAsia="Arial CYR"/>
          <w:b/>
          <w:sz w:val="28"/>
          <w:szCs w:val="28"/>
        </w:rPr>
      </w:pPr>
      <w:bookmarkStart w:id="2" w:name="sub_5"/>
    </w:p>
    <w:p w:rsidR="00FA6306" w:rsidRDefault="00C07A62" w:rsidP="00830BE5">
      <w:pPr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2.2 Результат</w:t>
      </w:r>
      <w:r w:rsidR="00FA6306">
        <w:rPr>
          <w:rFonts w:eastAsia="Arial CYR"/>
          <w:b/>
          <w:sz w:val="28"/>
          <w:szCs w:val="28"/>
        </w:rPr>
        <w:t xml:space="preserve"> предоставления муниципальной услуги</w:t>
      </w:r>
      <w:r w:rsidR="00A21C69">
        <w:rPr>
          <w:rFonts w:eastAsia="Arial CYR"/>
          <w:b/>
          <w:sz w:val="28"/>
          <w:szCs w:val="28"/>
        </w:rPr>
        <w:t>.</w:t>
      </w:r>
    </w:p>
    <w:p w:rsidR="00FA6306" w:rsidRDefault="00FA6306" w:rsidP="001859DB">
      <w:pPr>
        <w:jc w:val="center"/>
        <w:rPr>
          <w:rFonts w:eastAsia="Arial CYR"/>
          <w:b/>
          <w:sz w:val="28"/>
          <w:szCs w:val="28"/>
        </w:rPr>
      </w:pPr>
    </w:p>
    <w:p w:rsidR="00D5517E" w:rsidRPr="00395524" w:rsidRDefault="00D5517E" w:rsidP="00D5517E">
      <w:pPr>
        <w:ind w:firstLine="720"/>
        <w:jc w:val="both"/>
        <w:rPr>
          <w:rFonts w:eastAsia="Arial CYR"/>
          <w:sz w:val="28"/>
          <w:szCs w:val="28"/>
        </w:rPr>
      </w:pPr>
      <w:r w:rsidRPr="00395524">
        <w:rPr>
          <w:rFonts w:eastAsia="Arial CYR"/>
          <w:sz w:val="28"/>
          <w:szCs w:val="28"/>
        </w:rPr>
        <w:t xml:space="preserve">Результатом предоставления муниципальной услуги является: </w:t>
      </w:r>
    </w:p>
    <w:p w:rsidR="00D5517E" w:rsidRDefault="00D5517E" w:rsidP="00D551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824357">
        <w:rPr>
          <w:sz w:val="28"/>
          <w:szCs w:val="28"/>
        </w:rPr>
        <w:t xml:space="preserve"> </w:t>
      </w:r>
      <w:r w:rsidR="00673B69" w:rsidRPr="00200B71">
        <w:rPr>
          <w:color w:val="000000" w:themeColor="text1"/>
          <w:sz w:val="28"/>
          <w:szCs w:val="28"/>
        </w:rPr>
        <w:t>Подготовка и подписание</w:t>
      </w:r>
      <w:r w:rsidR="001547FF">
        <w:rPr>
          <w:color w:val="000000" w:themeColor="text1"/>
          <w:sz w:val="28"/>
          <w:szCs w:val="28"/>
        </w:rPr>
        <w:t xml:space="preserve"> </w:t>
      </w:r>
      <w:r w:rsidR="00E55DEF">
        <w:rPr>
          <w:sz w:val="28"/>
          <w:szCs w:val="28"/>
        </w:rPr>
        <w:t>распоряжения</w:t>
      </w:r>
      <w:r w:rsidRPr="00395524">
        <w:rPr>
          <w:sz w:val="28"/>
          <w:szCs w:val="28"/>
        </w:rPr>
        <w:t xml:space="preserve"> о назначении</w:t>
      </w:r>
      <w:r w:rsidR="001547FF">
        <w:rPr>
          <w:sz w:val="28"/>
          <w:szCs w:val="28"/>
        </w:rPr>
        <w:t xml:space="preserve"> </w:t>
      </w:r>
      <w:r w:rsidRPr="00395524">
        <w:rPr>
          <w:sz w:val="28"/>
          <w:szCs w:val="28"/>
        </w:rPr>
        <w:t xml:space="preserve">пенсии за выслугу лет </w:t>
      </w:r>
      <w:r w:rsidR="00E55DEF">
        <w:rPr>
          <w:sz w:val="28"/>
          <w:szCs w:val="28"/>
        </w:rPr>
        <w:t>на муниципальной службе.</w:t>
      </w:r>
    </w:p>
    <w:p w:rsidR="00FA6306" w:rsidRPr="00FA6306" w:rsidRDefault="00D5517E" w:rsidP="00D5517E">
      <w:pPr>
        <w:ind w:firstLine="708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2.2.2</w:t>
      </w:r>
      <w:r w:rsidR="00824357">
        <w:rPr>
          <w:sz w:val="28"/>
          <w:szCs w:val="28"/>
        </w:rPr>
        <w:t xml:space="preserve"> </w:t>
      </w:r>
      <w:r w:rsidR="004859C7">
        <w:rPr>
          <w:sz w:val="28"/>
          <w:szCs w:val="28"/>
        </w:rPr>
        <w:t>Подготовка и направление уведомления</w:t>
      </w:r>
      <w:r>
        <w:rPr>
          <w:sz w:val="28"/>
          <w:szCs w:val="28"/>
        </w:rPr>
        <w:t xml:space="preserve"> об отказе в </w:t>
      </w:r>
      <w:r w:rsidR="004859C7">
        <w:rPr>
          <w:sz w:val="28"/>
          <w:szCs w:val="28"/>
        </w:rPr>
        <w:t>предоставлении муниципальной услуги.</w:t>
      </w:r>
    </w:p>
    <w:p w:rsidR="00FA6306" w:rsidRDefault="00FA6306" w:rsidP="001859DB">
      <w:pPr>
        <w:jc w:val="center"/>
        <w:rPr>
          <w:rFonts w:eastAsia="Arial CYR"/>
          <w:b/>
          <w:sz w:val="28"/>
          <w:szCs w:val="28"/>
        </w:rPr>
      </w:pPr>
    </w:p>
    <w:p w:rsidR="0089156B" w:rsidRPr="00395524" w:rsidRDefault="0089156B" w:rsidP="00830BE5">
      <w:pPr>
        <w:jc w:val="center"/>
        <w:rPr>
          <w:b/>
          <w:sz w:val="28"/>
          <w:szCs w:val="28"/>
        </w:rPr>
      </w:pPr>
      <w:r w:rsidRPr="0039552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395524">
        <w:rPr>
          <w:b/>
          <w:sz w:val="28"/>
          <w:szCs w:val="28"/>
        </w:rPr>
        <w:t>Наименование органа, предоставляющего муниципальную услугу</w:t>
      </w:r>
      <w:r w:rsidR="00A21C69">
        <w:rPr>
          <w:b/>
          <w:sz w:val="28"/>
          <w:szCs w:val="28"/>
        </w:rPr>
        <w:t>.</w:t>
      </w:r>
    </w:p>
    <w:p w:rsidR="0089156B" w:rsidRPr="00395524" w:rsidRDefault="0089156B" w:rsidP="0089156B">
      <w:pPr>
        <w:pStyle w:val="a4"/>
        <w:tabs>
          <w:tab w:val="left" w:pos="8740"/>
        </w:tabs>
        <w:rPr>
          <w:szCs w:val="28"/>
        </w:rPr>
      </w:pPr>
      <w:r w:rsidRPr="00395524">
        <w:rPr>
          <w:szCs w:val="28"/>
        </w:rPr>
        <w:t xml:space="preserve">Муниципальная услуга предоставляется администрацией </w:t>
      </w:r>
      <w:proofErr w:type="spellStart"/>
      <w:r>
        <w:rPr>
          <w:szCs w:val="28"/>
        </w:rPr>
        <w:t>Нижнеилимского</w:t>
      </w:r>
      <w:proofErr w:type="spellEnd"/>
      <w:r>
        <w:rPr>
          <w:szCs w:val="28"/>
        </w:rPr>
        <w:t xml:space="preserve"> муниципального района</w:t>
      </w:r>
      <w:r w:rsidRPr="00395524">
        <w:rPr>
          <w:szCs w:val="28"/>
        </w:rPr>
        <w:t>.</w:t>
      </w:r>
    </w:p>
    <w:p w:rsidR="0089156B" w:rsidRPr="0089156B" w:rsidRDefault="0089156B" w:rsidP="0089156B">
      <w:pPr>
        <w:ind w:firstLine="708"/>
        <w:jc w:val="both"/>
        <w:rPr>
          <w:rFonts w:eastAsia="Arial CYR"/>
          <w:b/>
          <w:sz w:val="28"/>
          <w:szCs w:val="28"/>
        </w:rPr>
      </w:pPr>
      <w:r w:rsidRPr="0089156B">
        <w:rPr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sz w:val="28"/>
          <w:szCs w:val="28"/>
        </w:rPr>
        <w:t>консультант по кадрам</w:t>
      </w:r>
      <w:r w:rsidR="00824357">
        <w:rPr>
          <w:sz w:val="28"/>
          <w:szCs w:val="28"/>
        </w:rPr>
        <w:t xml:space="preserve"> </w:t>
      </w:r>
      <w:r w:rsidR="00EA3CCE">
        <w:rPr>
          <w:sz w:val="28"/>
          <w:szCs w:val="28"/>
        </w:rPr>
        <w:t xml:space="preserve">(далее </w:t>
      </w:r>
      <w:proofErr w:type="gramStart"/>
      <w:r w:rsidR="00EA3CCE">
        <w:rPr>
          <w:sz w:val="28"/>
          <w:szCs w:val="28"/>
        </w:rPr>
        <w:t>-с</w:t>
      </w:r>
      <w:proofErr w:type="gramEnd"/>
      <w:r w:rsidR="00EA3CCE">
        <w:rPr>
          <w:sz w:val="28"/>
          <w:szCs w:val="28"/>
        </w:rPr>
        <w:t xml:space="preserve">пециалист)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859C7">
        <w:rPr>
          <w:sz w:val="28"/>
          <w:szCs w:val="28"/>
        </w:rPr>
        <w:t>.</w:t>
      </w:r>
    </w:p>
    <w:p w:rsidR="0089156B" w:rsidRDefault="0089156B" w:rsidP="0089156B">
      <w:pPr>
        <w:jc w:val="both"/>
        <w:rPr>
          <w:rFonts w:eastAsia="Arial CYR"/>
          <w:b/>
          <w:sz w:val="28"/>
          <w:szCs w:val="28"/>
        </w:rPr>
      </w:pPr>
    </w:p>
    <w:p w:rsidR="0089156B" w:rsidRDefault="00ED24B4" w:rsidP="00830BE5">
      <w:pPr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2.4 Правовые основания предоставления муниципальной услуги</w:t>
      </w:r>
      <w:r w:rsidR="00A21C69">
        <w:rPr>
          <w:rFonts w:eastAsia="Arial CYR"/>
          <w:b/>
          <w:sz w:val="28"/>
          <w:szCs w:val="28"/>
        </w:rPr>
        <w:t>.</w:t>
      </w:r>
    </w:p>
    <w:p w:rsidR="00ED24B4" w:rsidRDefault="00ED24B4" w:rsidP="001859DB">
      <w:pPr>
        <w:jc w:val="center"/>
        <w:rPr>
          <w:rFonts w:eastAsia="Arial CYR"/>
          <w:b/>
          <w:sz w:val="28"/>
          <w:szCs w:val="28"/>
        </w:rPr>
      </w:pPr>
    </w:p>
    <w:p w:rsidR="00ED24B4" w:rsidRPr="00ED24B4" w:rsidRDefault="00ED24B4" w:rsidP="00ED24B4">
      <w:pPr>
        <w:ind w:firstLine="708"/>
        <w:jc w:val="both"/>
        <w:rPr>
          <w:sz w:val="28"/>
          <w:szCs w:val="28"/>
        </w:rPr>
      </w:pPr>
      <w:r w:rsidRPr="00ED24B4">
        <w:rPr>
          <w:sz w:val="28"/>
          <w:szCs w:val="28"/>
        </w:rPr>
        <w:t>- Конституция Российской Федерации;</w:t>
      </w:r>
    </w:p>
    <w:p w:rsidR="00ED24B4" w:rsidRPr="00ED24B4" w:rsidRDefault="00ED24B4" w:rsidP="00ED24B4">
      <w:pPr>
        <w:jc w:val="both"/>
        <w:rPr>
          <w:sz w:val="28"/>
          <w:szCs w:val="28"/>
        </w:rPr>
      </w:pPr>
      <w:r w:rsidRPr="00ED24B4">
        <w:rPr>
          <w:sz w:val="28"/>
          <w:szCs w:val="28"/>
        </w:rPr>
        <w:t xml:space="preserve">         - Федеральный закон от 17.12.2001</w:t>
      </w:r>
      <w:r>
        <w:rPr>
          <w:sz w:val="28"/>
          <w:szCs w:val="28"/>
        </w:rPr>
        <w:t>г.</w:t>
      </w:r>
      <w:r w:rsidRPr="00ED24B4">
        <w:rPr>
          <w:sz w:val="28"/>
          <w:szCs w:val="28"/>
        </w:rPr>
        <w:t xml:space="preserve"> № 173-ФЗ «О трудовых  п</w:t>
      </w:r>
      <w:r>
        <w:rPr>
          <w:sz w:val="28"/>
          <w:szCs w:val="28"/>
        </w:rPr>
        <w:t>енсиях  в Российской Федерации»</w:t>
      </w:r>
    </w:p>
    <w:p w:rsidR="00ED24B4" w:rsidRPr="00ED24B4" w:rsidRDefault="00ED24B4" w:rsidP="00ED24B4">
      <w:pPr>
        <w:jc w:val="both"/>
        <w:rPr>
          <w:sz w:val="28"/>
          <w:szCs w:val="28"/>
        </w:rPr>
      </w:pPr>
      <w:r w:rsidRPr="00ED24B4">
        <w:rPr>
          <w:sz w:val="28"/>
          <w:szCs w:val="28"/>
        </w:rPr>
        <w:tab/>
        <w:t>- Федеральный закон от 15.12.2001</w:t>
      </w:r>
      <w:r>
        <w:rPr>
          <w:sz w:val="28"/>
          <w:szCs w:val="28"/>
        </w:rPr>
        <w:t>г.</w:t>
      </w:r>
      <w:r w:rsidRPr="00ED24B4">
        <w:rPr>
          <w:sz w:val="28"/>
          <w:szCs w:val="28"/>
        </w:rPr>
        <w:t xml:space="preserve"> № 166-ФЗ «О государственном пенсионном обес</w:t>
      </w:r>
      <w:r>
        <w:rPr>
          <w:sz w:val="28"/>
          <w:szCs w:val="28"/>
        </w:rPr>
        <w:t>печении в Российской Федерации»</w:t>
      </w:r>
    </w:p>
    <w:p w:rsidR="00ED24B4" w:rsidRPr="00ED24B4" w:rsidRDefault="00ED24B4" w:rsidP="00ED24B4">
      <w:pPr>
        <w:ind w:firstLine="708"/>
        <w:jc w:val="both"/>
        <w:rPr>
          <w:sz w:val="28"/>
          <w:szCs w:val="28"/>
        </w:rPr>
      </w:pPr>
      <w:r w:rsidRPr="00ED24B4">
        <w:rPr>
          <w:sz w:val="28"/>
          <w:szCs w:val="28"/>
        </w:rPr>
        <w:t>- Закон Рос</w:t>
      </w:r>
      <w:r>
        <w:rPr>
          <w:sz w:val="28"/>
          <w:szCs w:val="28"/>
        </w:rPr>
        <w:t>сийской Федерации от 19.04.1991</w:t>
      </w:r>
      <w:r w:rsidRPr="00ED24B4">
        <w:rPr>
          <w:sz w:val="28"/>
          <w:szCs w:val="28"/>
        </w:rPr>
        <w:t>г. № 1032-1 «О занятости на</w:t>
      </w:r>
      <w:r>
        <w:rPr>
          <w:sz w:val="28"/>
          <w:szCs w:val="28"/>
        </w:rPr>
        <w:t>селения в Российской Федерации»</w:t>
      </w:r>
    </w:p>
    <w:p w:rsidR="00ED24B4" w:rsidRPr="00ED24B4" w:rsidRDefault="00ED24B4" w:rsidP="00ED24B4">
      <w:pPr>
        <w:jc w:val="both"/>
        <w:rPr>
          <w:sz w:val="28"/>
          <w:szCs w:val="28"/>
        </w:rPr>
      </w:pPr>
      <w:r w:rsidRPr="00ED24B4">
        <w:rPr>
          <w:sz w:val="28"/>
          <w:szCs w:val="28"/>
        </w:rPr>
        <w:tab/>
        <w:t>- Федеральный закон от 06.10.2003</w:t>
      </w:r>
      <w:r>
        <w:rPr>
          <w:sz w:val="28"/>
          <w:szCs w:val="28"/>
        </w:rPr>
        <w:t>г.</w:t>
      </w:r>
      <w:r w:rsidRPr="00ED24B4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ED24B4" w:rsidRPr="00ED24B4" w:rsidRDefault="00ED24B4" w:rsidP="00ED24B4">
      <w:pPr>
        <w:jc w:val="both"/>
        <w:rPr>
          <w:sz w:val="28"/>
          <w:szCs w:val="28"/>
        </w:rPr>
      </w:pPr>
      <w:r w:rsidRPr="00ED24B4">
        <w:rPr>
          <w:sz w:val="28"/>
          <w:szCs w:val="28"/>
        </w:rPr>
        <w:tab/>
        <w:t>- Федеральный закон от 02.03.2007</w:t>
      </w:r>
      <w:r>
        <w:rPr>
          <w:sz w:val="28"/>
          <w:szCs w:val="28"/>
        </w:rPr>
        <w:t>г.</w:t>
      </w:r>
      <w:r w:rsidRPr="00ED24B4">
        <w:rPr>
          <w:sz w:val="28"/>
          <w:szCs w:val="28"/>
        </w:rPr>
        <w:t xml:space="preserve"> № 25-ФЗ «О муниципальной службе в Российской</w:t>
      </w:r>
      <w:r>
        <w:rPr>
          <w:sz w:val="28"/>
          <w:szCs w:val="28"/>
        </w:rPr>
        <w:t xml:space="preserve"> Федерации»</w:t>
      </w:r>
    </w:p>
    <w:p w:rsidR="00ED24B4" w:rsidRPr="00ED24B4" w:rsidRDefault="00ED24B4" w:rsidP="00ED24B4">
      <w:pPr>
        <w:jc w:val="both"/>
        <w:rPr>
          <w:sz w:val="28"/>
          <w:szCs w:val="28"/>
        </w:rPr>
      </w:pPr>
      <w:r w:rsidRPr="00ED24B4">
        <w:rPr>
          <w:sz w:val="28"/>
          <w:szCs w:val="28"/>
        </w:rPr>
        <w:tab/>
        <w:t>- Федеральный закон от 02.05.2006</w:t>
      </w:r>
      <w:r>
        <w:rPr>
          <w:sz w:val="28"/>
          <w:szCs w:val="28"/>
        </w:rPr>
        <w:t>г.</w:t>
      </w:r>
      <w:r w:rsidRPr="00ED24B4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</w:p>
    <w:p w:rsidR="00ED24B4" w:rsidRDefault="00ED24B4" w:rsidP="00ED24B4">
      <w:pPr>
        <w:spacing w:line="276" w:lineRule="auto"/>
        <w:ind w:firstLine="708"/>
        <w:jc w:val="both"/>
        <w:rPr>
          <w:sz w:val="28"/>
          <w:szCs w:val="28"/>
        </w:rPr>
      </w:pPr>
      <w:r w:rsidRPr="00ED24B4">
        <w:rPr>
          <w:sz w:val="28"/>
          <w:szCs w:val="28"/>
        </w:rPr>
        <w:t>- Федеральный закон от 27.07.2010</w:t>
      </w:r>
      <w:r>
        <w:rPr>
          <w:sz w:val="28"/>
          <w:szCs w:val="28"/>
        </w:rPr>
        <w:t>г.</w:t>
      </w:r>
      <w:r w:rsidRPr="00ED24B4">
        <w:rPr>
          <w:sz w:val="28"/>
          <w:szCs w:val="28"/>
        </w:rPr>
        <w:t xml:space="preserve"> №210-ФЗ «О предоставлении государ</w:t>
      </w:r>
      <w:r>
        <w:rPr>
          <w:sz w:val="28"/>
          <w:szCs w:val="28"/>
        </w:rPr>
        <w:t>ственных и муниципальных услуг»</w:t>
      </w:r>
    </w:p>
    <w:p w:rsidR="00ED24B4" w:rsidRDefault="00ED24B4" w:rsidP="00ED24B4">
      <w:pPr>
        <w:spacing w:line="276" w:lineRule="auto"/>
        <w:ind w:firstLine="708"/>
        <w:jc w:val="both"/>
        <w:rPr>
          <w:sz w:val="28"/>
          <w:szCs w:val="28"/>
        </w:rPr>
      </w:pPr>
      <w:r w:rsidRPr="00ED24B4">
        <w:rPr>
          <w:sz w:val="28"/>
          <w:szCs w:val="28"/>
        </w:rPr>
        <w:t>- Закон Иркутской области от 15.10.2007г. № 88-ОЗ «Об Отдельных вопросах муниципальн</w:t>
      </w:r>
      <w:r>
        <w:rPr>
          <w:sz w:val="28"/>
          <w:szCs w:val="28"/>
        </w:rPr>
        <w:t>ой службы в Иркутской области»</w:t>
      </w:r>
    </w:p>
    <w:p w:rsidR="007778C1" w:rsidRDefault="007778C1" w:rsidP="00ED24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-Устав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DA3100" w:rsidRDefault="00DA3100" w:rsidP="00ED24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31.01.2008г. №300 «Об утверждении положения о назначении и выплате пенсии за выслугу лет за счет средств бюджета «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 гражданам, замещавшим должности муниципальной службы в органах </w:t>
      </w:r>
      <w:r>
        <w:rPr>
          <w:sz w:val="28"/>
          <w:szCs w:val="28"/>
        </w:rPr>
        <w:lastRenderedPageBreak/>
        <w:t>местного самоуправления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Избирательной комиссии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BB0EEC" w:rsidRDefault="00DA3100" w:rsidP="00DA31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мэра района от 15.02.2008г. №155 «Об утверждении «Порядка назначения и выплаты пенсии за выслугу лет, за сет средств бюджета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гражданам, замещавшим должности муниципальной службы в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7778C1" w:rsidRDefault="00BB0EEC" w:rsidP="00830BE5">
      <w:pPr>
        <w:spacing w:before="100" w:after="100"/>
        <w:jc w:val="center"/>
        <w:rPr>
          <w:b/>
          <w:sz w:val="28"/>
          <w:szCs w:val="28"/>
        </w:rPr>
      </w:pPr>
      <w:r w:rsidRPr="00BB0EEC">
        <w:rPr>
          <w:b/>
          <w:sz w:val="28"/>
          <w:szCs w:val="28"/>
        </w:rPr>
        <w:t>2.5 Срок предоставления муниципальной услуги</w:t>
      </w:r>
      <w:r w:rsidR="00A21C69">
        <w:rPr>
          <w:b/>
          <w:sz w:val="28"/>
          <w:szCs w:val="28"/>
        </w:rPr>
        <w:t>.</w:t>
      </w:r>
    </w:p>
    <w:p w:rsidR="00BB006C" w:rsidRPr="00200B71" w:rsidRDefault="00BB0EEC" w:rsidP="00BB006C">
      <w:pPr>
        <w:ind w:firstLine="709"/>
        <w:jc w:val="both"/>
        <w:rPr>
          <w:color w:val="000000" w:themeColor="text1"/>
          <w:sz w:val="28"/>
          <w:szCs w:val="28"/>
        </w:rPr>
      </w:pPr>
      <w:r w:rsidRPr="00BB0EEC">
        <w:rPr>
          <w:sz w:val="28"/>
          <w:szCs w:val="28"/>
        </w:rPr>
        <w:t xml:space="preserve">Общий срок осуществления процедуры по предоставлению муниципальной услуги </w:t>
      </w:r>
      <w:r w:rsidR="00794EF5" w:rsidRPr="00200B71">
        <w:rPr>
          <w:color w:val="000000" w:themeColor="text1"/>
          <w:sz w:val="28"/>
          <w:szCs w:val="28"/>
        </w:rPr>
        <w:t xml:space="preserve">составляет 30 </w:t>
      </w:r>
      <w:r w:rsidR="005E593B">
        <w:rPr>
          <w:color w:val="000000" w:themeColor="text1"/>
          <w:sz w:val="28"/>
          <w:szCs w:val="28"/>
        </w:rPr>
        <w:t>рабочих</w:t>
      </w:r>
      <w:r w:rsidRPr="00200B71">
        <w:rPr>
          <w:color w:val="000000" w:themeColor="text1"/>
          <w:sz w:val="28"/>
          <w:szCs w:val="28"/>
        </w:rPr>
        <w:t xml:space="preserve"> дней</w:t>
      </w:r>
      <w:r w:rsidR="005E593B">
        <w:rPr>
          <w:color w:val="000000" w:themeColor="text1"/>
          <w:sz w:val="28"/>
          <w:szCs w:val="28"/>
        </w:rPr>
        <w:t xml:space="preserve"> </w:t>
      </w:r>
      <w:r w:rsidR="00BB006C" w:rsidRPr="00200B71">
        <w:rPr>
          <w:color w:val="000000" w:themeColor="text1"/>
          <w:sz w:val="28"/>
          <w:szCs w:val="28"/>
        </w:rPr>
        <w:t>со дня поступления заявления о предоставлении муниципальной услуги</w:t>
      </w:r>
      <w:r w:rsidR="00DB07D3" w:rsidRPr="00200B71">
        <w:rPr>
          <w:color w:val="000000" w:themeColor="text1"/>
          <w:sz w:val="28"/>
          <w:szCs w:val="28"/>
        </w:rPr>
        <w:t xml:space="preserve"> (Приложение № 1)</w:t>
      </w:r>
      <w:r w:rsidR="00BB006C" w:rsidRPr="00200B71">
        <w:rPr>
          <w:color w:val="000000" w:themeColor="text1"/>
          <w:sz w:val="28"/>
          <w:szCs w:val="28"/>
        </w:rPr>
        <w:t>.</w:t>
      </w:r>
    </w:p>
    <w:p w:rsidR="00BB0EEC" w:rsidRPr="00200B71" w:rsidRDefault="00BB0EEC" w:rsidP="007778C1">
      <w:pPr>
        <w:spacing w:before="100" w:after="100"/>
        <w:ind w:firstLine="708"/>
        <w:jc w:val="both"/>
        <w:rPr>
          <w:color w:val="000000" w:themeColor="text1"/>
          <w:sz w:val="28"/>
          <w:szCs w:val="28"/>
        </w:rPr>
      </w:pPr>
    </w:p>
    <w:p w:rsidR="00C3006E" w:rsidRPr="00C3006E" w:rsidRDefault="00BB006C" w:rsidP="00BB006C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C3006E">
        <w:rPr>
          <w:b/>
          <w:sz w:val="28"/>
          <w:szCs w:val="28"/>
        </w:rPr>
        <w:t xml:space="preserve"> Перечень документов, </w:t>
      </w:r>
      <w:r w:rsidR="00C3006E" w:rsidRPr="00395524">
        <w:rPr>
          <w:b/>
          <w:sz w:val="28"/>
          <w:szCs w:val="28"/>
        </w:rPr>
        <w:t>необходимых для предоставления муниципальнойуслуги.</w:t>
      </w:r>
    </w:p>
    <w:p w:rsidR="001E7A32" w:rsidRPr="00200B71" w:rsidRDefault="00A345CC" w:rsidP="00DD3C1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>2.6.1</w:t>
      </w:r>
      <w:proofErr w:type="gramStart"/>
      <w:r w:rsidRPr="00200B71">
        <w:rPr>
          <w:color w:val="000000" w:themeColor="text1"/>
          <w:sz w:val="28"/>
          <w:szCs w:val="28"/>
        </w:rPr>
        <w:t xml:space="preserve"> </w:t>
      </w:r>
      <w:r w:rsidR="00C805C9" w:rsidRPr="00200B71">
        <w:rPr>
          <w:color w:val="000000" w:themeColor="text1"/>
          <w:sz w:val="28"/>
          <w:szCs w:val="28"/>
        </w:rPr>
        <w:t>Д</w:t>
      </w:r>
      <w:proofErr w:type="gramEnd"/>
      <w:r w:rsidR="00C805C9" w:rsidRPr="00200B71">
        <w:rPr>
          <w:color w:val="000000" w:themeColor="text1"/>
          <w:sz w:val="28"/>
          <w:szCs w:val="28"/>
        </w:rPr>
        <w:t xml:space="preserve">ля предоставления муниципальной услугив адрес администрации </w:t>
      </w:r>
      <w:proofErr w:type="spellStart"/>
      <w:r w:rsidR="00C805C9" w:rsidRPr="00200B71">
        <w:rPr>
          <w:color w:val="000000" w:themeColor="text1"/>
          <w:sz w:val="28"/>
          <w:szCs w:val="28"/>
        </w:rPr>
        <w:t>Нижнеилимского</w:t>
      </w:r>
      <w:proofErr w:type="spellEnd"/>
      <w:r w:rsidR="00C805C9" w:rsidRPr="00200B71">
        <w:rPr>
          <w:color w:val="000000" w:themeColor="text1"/>
          <w:sz w:val="28"/>
          <w:szCs w:val="28"/>
        </w:rPr>
        <w:t xml:space="preserve"> муниципального района</w:t>
      </w:r>
      <w:r w:rsidR="00824357">
        <w:rPr>
          <w:color w:val="000000" w:themeColor="text1"/>
          <w:sz w:val="28"/>
          <w:szCs w:val="28"/>
        </w:rPr>
        <w:t xml:space="preserve"> </w:t>
      </w:r>
      <w:r w:rsidR="00C805C9" w:rsidRPr="00200B71">
        <w:rPr>
          <w:color w:val="000000" w:themeColor="text1"/>
          <w:sz w:val="28"/>
          <w:szCs w:val="28"/>
        </w:rPr>
        <w:t>представляется лично, почтой или посредством подачи в форме электронного документа заявителем (либо доверенным лицом) заявление</w:t>
      </w:r>
      <w:r w:rsidR="00484CDB" w:rsidRPr="00200B71">
        <w:rPr>
          <w:color w:val="000000" w:themeColor="text1"/>
          <w:sz w:val="28"/>
          <w:szCs w:val="28"/>
        </w:rPr>
        <w:t xml:space="preserve">. </w:t>
      </w:r>
      <w:r w:rsidR="008764AB" w:rsidRPr="00200B71">
        <w:rPr>
          <w:color w:val="000000" w:themeColor="text1"/>
          <w:sz w:val="28"/>
          <w:szCs w:val="28"/>
        </w:rPr>
        <w:t>К заявлению з</w:t>
      </w:r>
      <w:r w:rsidR="00396DC0" w:rsidRPr="00200B71">
        <w:rPr>
          <w:color w:val="000000" w:themeColor="text1"/>
          <w:sz w:val="28"/>
          <w:szCs w:val="28"/>
        </w:rPr>
        <w:t xml:space="preserve">аявитель </w:t>
      </w:r>
      <w:r w:rsidR="008764AB" w:rsidRPr="00200B71">
        <w:rPr>
          <w:color w:val="000000" w:themeColor="text1"/>
          <w:sz w:val="28"/>
          <w:szCs w:val="28"/>
        </w:rPr>
        <w:t>прилагает</w:t>
      </w:r>
      <w:r w:rsidR="00484CDB" w:rsidRPr="00200B71">
        <w:rPr>
          <w:color w:val="000000" w:themeColor="text1"/>
          <w:sz w:val="28"/>
          <w:szCs w:val="28"/>
        </w:rPr>
        <w:t xml:space="preserve"> следующие документы: </w:t>
      </w:r>
    </w:p>
    <w:p w:rsidR="00DD3C14" w:rsidRDefault="00DB07D3" w:rsidP="00A34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</w:t>
      </w:r>
      <w:r w:rsidR="00DD3C14">
        <w:rPr>
          <w:sz w:val="28"/>
          <w:szCs w:val="28"/>
        </w:rPr>
        <w:t xml:space="preserve"> личность гражданина</w:t>
      </w:r>
    </w:p>
    <w:p w:rsidR="00DD3C14" w:rsidRDefault="00DD3C14" w:rsidP="00DB0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трудовой деятельности, трудовом стаже и заработке гражданина</w:t>
      </w:r>
    </w:p>
    <w:p w:rsidR="00DD3C14" w:rsidRDefault="00DD3C14" w:rsidP="00DD3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государственной регистрации актов гражданского состояния</w:t>
      </w:r>
    </w:p>
    <w:p w:rsidR="00117107" w:rsidRPr="00200B71" w:rsidRDefault="00117107" w:rsidP="00396DC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00B71">
        <w:rPr>
          <w:color w:val="000000" w:themeColor="text1"/>
          <w:sz w:val="28"/>
          <w:szCs w:val="28"/>
        </w:rPr>
        <w:t xml:space="preserve">2.6.2 </w:t>
      </w:r>
      <w:r w:rsidR="00845878" w:rsidRPr="00200B71">
        <w:rPr>
          <w:color w:val="000000" w:themeColor="text1"/>
          <w:sz w:val="28"/>
          <w:szCs w:val="28"/>
        </w:rPr>
        <w:t>Перечень документов, необходимых  для предоставления муниципальной услуги, полученные специалистом в рамках межведомственного взаимодействия:</w:t>
      </w:r>
      <w:proofErr w:type="gramEnd"/>
    </w:p>
    <w:p w:rsidR="00DD3C14" w:rsidRDefault="00A345CC" w:rsidP="0039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DBD">
        <w:rPr>
          <w:sz w:val="28"/>
          <w:szCs w:val="28"/>
        </w:rPr>
        <w:t>справка из органов, осуществляющих назначение и выплату трудовых пенсий по старости (инвалидности)</w:t>
      </w:r>
      <w:r w:rsidR="008243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1DBD">
        <w:rPr>
          <w:sz w:val="28"/>
          <w:szCs w:val="28"/>
        </w:rPr>
        <w:t xml:space="preserve">о размере базовой и страховой частей получаемой пенсии по старости (инвалидности) </w:t>
      </w:r>
      <w:r w:rsidR="00824357">
        <w:rPr>
          <w:sz w:val="28"/>
          <w:szCs w:val="28"/>
        </w:rPr>
        <w:t xml:space="preserve">заявителя, </w:t>
      </w:r>
      <w:r w:rsidRPr="00641DBD">
        <w:rPr>
          <w:sz w:val="28"/>
          <w:szCs w:val="28"/>
        </w:rPr>
        <w:t>в соотв</w:t>
      </w:r>
      <w:r>
        <w:rPr>
          <w:sz w:val="28"/>
          <w:szCs w:val="28"/>
        </w:rPr>
        <w:t>етствии с федеральными законами</w:t>
      </w:r>
      <w:r w:rsidR="00824357">
        <w:rPr>
          <w:sz w:val="28"/>
          <w:szCs w:val="28"/>
        </w:rPr>
        <w:t>.</w:t>
      </w:r>
    </w:p>
    <w:p w:rsidR="004E4D32" w:rsidRDefault="008764AB" w:rsidP="00C3006E">
      <w:pPr>
        <w:spacing w:before="100"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E4D32">
        <w:rPr>
          <w:sz w:val="28"/>
          <w:szCs w:val="28"/>
        </w:rPr>
        <w:t>.3</w:t>
      </w:r>
      <w:proofErr w:type="gramStart"/>
      <w:r w:rsidR="004E4D32">
        <w:rPr>
          <w:sz w:val="28"/>
          <w:szCs w:val="28"/>
        </w:rPr>
        <w:t xml:space="preserve"> В</w:t>
      </w:r>
      <w:proofErr w:type="gramEnd"/>
      <w:r w:rsidR="004E4D32">
        <w:rPr>
          <w:sz w:val="28"/>
          <w:szCs w:val="28"/>
        </w:rPr>
        <w:t xml:space="preserve"> случае представления заявителем </w:t>
      </w:r>
      <w:r>
        <w:rPr>
          <w:sz w:val="28"/>
          <w:szCs w:val="28"/>
        </w:rPr>
        <w:t>копии</w:t>
      </w:r>
      <w:r w:rsidR="004E4D32">
        <w:rPr>
          <w:sz w:val="28"/>
          <w:szCs w:val="28"/>
        </w:rPr>
        <w:t xml:space="preserve"> трудовой книжки </w:t>
      </w:r>
      <w:r>
        <w:rPr>
          <w:sz w:val="28"/>
          <w:szCs w:val="28"/>
        </w:rPr>
        <w:t xml:space="preserve">без предъявления оригинала, то копия трудовой книжки </w:t>
      </w:r>
      <w:r w:rsidR="004E4D32">
        <w:rPr>
          <w:sz w:val="28"/>
          <w:szCs w:val="28"/>
        </w:rPr>
        <w:t>заверяется работодателем</w:t>
      </w:r>
      <w:r w:rsidR="003E655A">
        <w:rPr>
          <w:sz w:val="28"/>
          <w:szCs w:val="28"/>
        </w:rPr>
        <w:t>.</w:t>
      </w:r>
    </w:p>
    <w:p w:rsidR="00690240" w:rsidRDefault="00C3006E" w:rsidP="002278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DBD">
        <w:rPr>
          <w:sz w:val="28"/>
          <w:szCs w:val="28"/>
        </w:rPr>
        <w:t>2.</w:t>
      </w:r>
      <w:r w:rsidR="005A33ED">
        <w:rPr>
          <w:sz w:val="28"/>
          <w:szCs w:val="28"/>
        </w:rPr>
        <w:t>6.4</w:t>
      </w:r>
      <w:proofErr w:type="gramStart"/>
      <w:r w:rsidR="00824357">
        <w:rPr>
          <w:sz w:val="28"/>
          <w:szCs w:val="28"/>
        </w:rPr>
        <w:t xml:space="preserve"> </w:t>
      </w:r>
      <w:r w:rsidR="00690240">
        <w:rPr>
          <w:sz w:val="28"/>
          <w:szCs w:val="28"/>
        </w:rPr>
        <w:t>З</w:t>
      </w:r>
      <w:proofErr w:type="gramEnd"/>
      <w:r w:rsidR="00690240">
        <w:rPr>
          <w:sz w:val="28"/>
          <w:szCs w:val="28"/>
        </w:rPr>
        <w:t>апрещается требовать от заявителя представления иных документов, перечень которых не установлен п. 2.6.1. настоящего административного регламента</w:t>
      </w:r>
    </w:p>
    <w:p w:rsidR="00EA3CCE" w:rsidRPr="00200B71" w:rsidRDefault="004D18C0" w:rsidP="0022780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Заявитель по собственной инициативе </w:t>
      </w:r>
      <w:r w:rsidRPr="00824357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>, указанные в п. 2.6.2 настоящего административного регламента.</w:t>
      </w:r>
      <w:r w:rsidR="00824357">
        <w:rPr>
          <w:sz w:val="28"/>
          <w:szCs w:val="28"/>
        </w:rPr>
        <w:t xml:space="preserve"> </w:t>
      </w:r>
      <w:r w:rsidR="00227806" w:rsidRPr="00200B71">
        <w:rPr>
          <w:color w:val="000000" w:themeColor="text1"/>
          <w:sz w:val="28"/>
          <w:szCs w:val="28"/>
        </w:rPr>
        <w:t>Также заявитель дает согласие на обработку своих персональных данных. В случае отказа заявителя на обработку своих персональных данных, документы, указанные в п. 2.6.2 настоящего регламента, заявитель предоставляет самостоятельно.</w:t>
      </w:r>
    </w:p>
    <w:p w:rsidR="005A33ED" w:rsidRPr="00200B71" w:rsidRDefault="00C3006E" w:rsidP="00C3006E">
      <w:pPr>
        <w:spacing w:before="100" w:after="100"/>
        <w:ind w:firstLine="708"/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lastRenderedPageBreak/>
        <w:t>2.</w:t>
      </w:r>
      <w:r w:rsidR="005A33ED" w:rsidRPr="00200B71">
        <w:rPr>
          <w:color w:val="000000" w:themeColor="text1"/>
          <w:sz w:val="28"/>
          <w:szCs w:val="28"/>
        </w:rPr>
        <w:t>6</w:t>
      </w:r>
      <w:r w:rsidRPr="00200B71">
        <w:rPr>
          <w:color w:val="000000" w:themeColor="text1"/>
          <w:sz w:val="28"/>
          <w:szCs w:val="28"/>
        </w:rPr>
        <w:t>.</w:t>
      </w:r>
      <w:r w:rsidR="005A33ED" w:rsidRPr="00200B71">
        <w:rPr>
          <w:color w:val="000000" w:themeColor="text1"/>
          <w:sz w:val="28"/>
          <w:szCs w:val="28"/>
        </w:rPr>
        <w:t>5</w:t>
      </w:r>
      <w:r w:rsidR="001D4A14">
        <w:rPr>
          <w:color w:val="000000" w:themeColor="text1"/>
          <w:sz w:val="28"/>
          <w:szCs w:val="28"/>
        </w:rPr>
        <w:t xml:space="preserve"> </w:t>
      </w:r>
      <w:r w:rsidRPr="00200B71">
        <w:rPr>
          <w:color w:val="000000" w:themeColor="text1"/>
          <w:sz w:val="28"/>
          <w:szCs w:val="28"/>
        </w:rPr>
        <w:t xml:space="preserve">Заявление </w:t>
      </w:r>
      <w:r w:rsidR="005A33ED" w:rsidRPr="00200B71">
        <w:rPr>
          <w:color w:val="000000" w:themeColor="text1"/>
          <w:sz w:val="28"/>
          <w:szCs w:val="28"/>
        </w:rPr>
        <w:t>о предоставлении муниципальной услуги заполняется от руки или посредством электронных печатающих устройств. По просьбе заявителя ему оказывается содействие в написании заявления.</w:t>
      </w:r>
    </w:p>
    <w:p w:rsidR="00EA3CCE" w:rsidRDefault="00C3006E" w:rsidP="00C3006E">
      <w:pPr>
        <w:spacing w:before="100" w:after="100"/>
        <w:ind w:firstLine="708"/>
        <w:jc w:val="both"/>
        <w:rPr>
          <w:sz w:val="28"/>
          <w:szCs w:val="28"/>
        </w:rPr>
      </w:pPr>
      <w:r w:rsidRPr="00395524">
        <w:rPr>
          <w:sz w:val="28"/>
          <w:szCs w:val="28"/>
        </w:rPr>
        <w:t>Заявление на предоставление муниципальной услуги формируется в одном экземпляре и подписывается заявителем.</w:t>
      </w:r>
    </w:p>
    <w:p w:rsidR="00C3006E" w:rsidRDefault="00C3006E" w:rsidP="00C3006E">
      <w:pPr>
        <w:spacing w:before="100" w:after="100"/>
        <w:ind w:firstLine="708"/>
        <w:jc w:val="both"/>
        <w:rPr>
          <w:sz w:val="28"/>
          <w:szCs w:val="28"/>
        </w:rPr>
      </w:pPr>
      <w:r w:rsidRPr="00395524">
        <w:rPr>
          <w:sz w:val="28"/>
          <w:szCs w:val="28"/>
        </w:rPr>
        <w:t>2.</w:t>
      </w:r>
      <w:r w:rsidR="00D9162D">
        <w:rPr>
          <w:sz w:val="28"/>
          <w:szCs w:val="28"/>
        </w:rPr>
        <w:t>6</w:t>
      </w:r>
      <w:r w:rsidRPr="00395524">
        <w:rPr>
          <w:sz w:val="28"/>
          <w:szCs w:val="28"/>
        </w:rPr>
        <w:t>.</w:t>
      </w:r>
      <w:r w:rsidR="00D9162D">
        <w:rPr>
          <w:sz w:val="28"/>
          <w:szCs w:val="28"/>
        </w:rPr>
        <w:t>6</w:t>
      </w:r>
      <w:proofErr w:type="gramStart"/>
      <w:r w:rsidR="001D4A14">
        <w:rPr>
          <w:sz w:val="28"/>
          <w:szCs w:val="28"/>
        </w:rPr>
        <w:t xml:space="preserve"> </w:t>
      </w:r>
      <w:r w:rsidR="00060492">
        <w:rPr>
          <w:sz w:val="28"/>
          <w:szCs w:val="28"/>
        </w:rPr>
        <w:t>П</w:t>
      </w:r>
      <w:proofErr w:type="gramEnd"/>
      <w:r w:rsidR="00060492">
        <w:rPr>
          <w:sz w:val="28"/>
          <w:szCs w:val="28"/>
        </w:rPr>
        <w:t>ри личном обращении оригинал трудовой книжки</w:t>
      </w:r>
      <w:r w:rsidR="001D4A14">
        <w:rPr>
          <w:sz w:val="28"/>
          <w:szCs w:val="28"/>
        </w:rPr>
        <w:t xml:space="preserve"> </w:t>
      </w:r>
      <w:r w:rsidR="00060492">
        <w:rPr>
          <w:sz w:val="28"/>
          <w:szCs w:val="28"/>
        </w:rPr>
        <w:t>представляе</w:t>
      </w:r>
      <w:r w:rsidRPr="00641DBD">
        <w:rPr>
          <w:sz w:val="28"/>
          <w:szCs w:val="28"/>
        </w:rPr>
        <w:t>тся</w:t>
      </w:r>
      <w:r w:rsidR="00060492">
        <w:rPr>
          <w:sz w:val="28"/>
          <w:szCs w:val="28"/>
        </w:rPr>
        <w:t xml:space="preserve"> заявителем </w:t>
      </w:r>
      <w:r w:rsidRPr="00641DBD">
        <w:rPr>
          <w:sz w:val="28"/>
          <w:szCs w:val="28"/>
        </w:rPr>
        <w:t xml:space="preserve"> вместе с </w:t>
      </w:r>
      <w:r w:rsidR="00EA3CCE">
        <w:rPr>
          <w:sz w:val="28"/>
          <w:szCs w:val="28"/>
        </w:rPr>
        <w:t>копией</w:t>
      </w:r>
      <w:r w:rsidRPr="00641DBD">
        <w:rPr>
          <w:sz w:val="28"/>
          <w:szCs w:val="28"/>
        </w:rPr>
        <w:t>. После сличения оригинала документа и его копии к делу приобщается копия документа, а оригинал возвращает</w:t>
      </w:r>
      <w:r w:rsidR="008679CD">
        <w:rPr>
          <w:sz w:val="28"/>
          <w:szCs w:val="28"/>
        </w:rPr>
        <w:t xml:space="preserve">ся заявителю. Копия трудовой книжки </w:t>
      </w:r>
      <w:r w:rsidR="00060492">
        <w:rPr>
          <w:sz w:val="28"/>
          <w:szCs w:val="28"/>
        </w:rPr>
        <w:t>заверяется</w:t>
      </w:r>
      <w:r w:rsidRPr="00641DBD">
        <w:rPr>
          <w:sz w:val="28"/>
          <w:szCs w:val="28"/>
        </w:rPr>
        <w:t xml:space="preserve"> подписью специалиста</w:t>
      </w:r>
      <w:r w:rsidR="008679CD">
        <w:rPr>
          <w:sz w:val="28"/>
          <w:szCs w:val="28"/>
        </w:rPr>
        <w:t xml:space="preserve"> и печатью</w:t>
      </w:r>
      <w:r w:rsidRPr="00641DBD">
        <w:rPr>
          <w:sz w:val="28"/>
          <w:szCs w:val="28"/>
        </w:rPr>
        <w:t>.</w:t>
      </w:r>
    </w:p>
    <w:p w:rsidR="003C20B1" w:rsidRPr="003C20B1" w:rsidRDefault="003C20B1" w:rsidP="003C20B1">
      <w:pPr>
        <w:spacing w:before="100" w:after="100"/>
        <w:ind w:firstLine="708"/>
        <w:jc w:val="center"/>
        <w:rPr>
          <w:b/>
          <w:sz w:val="28"/>
          <w:szCs w:val="28"/>
        </w:rPr>
      </w:pPr>
    </w:p>
    <w:p w:rsidR="003C20B1" w:rsidRPr="003C20B1" w:rsidRDefault="00C53E28" w:rsidP="00C53E28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3C20B1" w:rsidRPr="003C20B1">
        <w:rPr>
          <w:b/>
          <w:sz w:val="28"/>
          <w:szCs w:val="28"/>
        </w:rPr>
        <w:t xml:space="preserve"> Способ и порядок получения </w:t>
      </w:r>
      <w:r>
        <w:rPr>
          <w:b/>
          <w:sz w:val="28"/>
          <w:szCs w:val="28"/>
        </w:rPr>
        <w:t>информации о правилах предоставления</w:t>
      </w:r>
      <w:r w:rsidR="003C20B1" w:rsidRPr="003C20B1">
        <w:rPr>
          <w:b/>
          <w:sz w:val="28"/>
          <w:szCs w:val="28"/>
        </w:rPr>
        <w:t xml:space="preserve"> муниципальной услуги</w:t>
      </w:r>
      <w:r w:rsidR="00A21C69">
        <w:rPr>
          <w:b/>
          <w:sz w:val="28"/>
          <w:szCs w:val="28"/>
        </w:rPr>
        <w:t>.</w:t>
      </w:r>
    </w:p>
    <w:p w:rsidR="00830725" w:rsidRPr="00395524" w:rsidRDefault="005B099E" w:rsidP="00830725">
      <w:pPr>
        <w:autoSpaceDE w:val="0"/>
        <w:ind w:firstLine="71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2.7.1.</w:t>
      </w:r>
      <w:r w:rsidR="00C53E28">
        <w:rPr>
          <w:rFonts w:eastAsia="Arial CYR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830725" w:rsidRPr="00395524" w:rsidRDefault="00830725" w:rsidP="00830725">
      <w:pPr>
        <w:autoSpaceDE w:val="0"/>
        <w:ind w:firstLine="71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</w:t>
      </w:r>
      <w:r w:rsidRPr="00395524">
        <w:rPr>
          <w:rFonts w:eastAsia="Arial CYR"/>
          <w:sz w:val="28"/>
          <w:szCs w:val="28"/>
        </w:rPr>
        <w:t xml:space="preserve">непосредственно </w:t>
      </w:r>
      <w:r>
        <w:rPr>
          <w:rFonts w:eastAsia="Arial CYR"/>
          <w:sz w:val="28"/>
          <w:szCs w:val="28"/>
        </w:rPr>
        <w:t xml:space="preserve">у </w:t>
      </w:r>
      <w:r w:rsidR="00F11C8B">
        <w:rPr>
          <w:rFonts w:eastAsia="Arial CYR"/>
          <w:sz w:val="28"/>
          <w:szCs w:val="28"/>
        </w:rPr>
        <w:t xml:space="preserve">специалиста, </w:t>
      </w:r>
      <w:r w:rsidR="00C53E28">
        <w:rPr>
          <w:rFonts w:eastAsia="Arial CYR"/>
          <w:sz w:val="28"/>
          <w:szCs w:val="28"/>
        </w:rPr>
        <w:t>ответственного за предоставление муниципальной услуги</w:t>
      </w:r>
    </w:p>
    <w:p w:rsidR="00830725" w:rsidRPr="00395524" w:rsidRDefault="00830725" w:rsidP="00830725">
      <w:pPr>
        <w:autoSpaceDE w:val="0"/>
        <w:ind w:firstLine="71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</w:t>
      </w:r>
      <w:r w:rsidRPr="00395524">
        <w:rPr>
          <w:rFonts w:eastAsia="Arial CYR"/>
          <w:sz w:val="28"/>
          <w:szCs w:val="28"/>
        </w:rPr>
        <w:t xml:space="preserve">по письменному обращению в администрацию </w:t>
      </w:r>
      <w:proofErr w:type="spellStart"/>
      <w:r w:rsidR="00F11C8B">
        <w:rPr>
          <w:rFonts w:eastAsia="Arial CYR"/>
          <w:sz w:val="28"/>
          <w:szCs w:val="28"/>
        </w:rPr>
        <w:t>Ни</w:t>
      </w:r>
      <w:r>
        <w:rPr>
          <w:rFonts w:eastAsia="Arial CYR"/>
          <w:sz w:val="28"/>
          <w:szCs w:val="28"/>
        </w:rPr>
        <w:t>жнеилимского</w:t>
      </w:r>
      <w:proofErr w:type="spellEnd"/>
      <w:r>
        <w:rPr>
          <w:rFonts w:eastAsia="Arial CYR"/>
          <w:sz w:val="28"/>
          <w:szCs w:val="28"/>
        </w:rPr>
        <w:t xml:space="preserve"> муниципального района</w:t>
      </w:r>
      <w:r w:rsidR="00F11C8B">
        <w:rPr>
          <w:rFonts w:eastAsia="Arial CYR"/>
          <w:sz w:val="28"/>
          <w:szCs w:val="28"/>
        </w:rPr>
        <w:t xml:space="preserve"> с использованием почтового или электронного отправления</w:t>
      </w:r>
    </w:p>
    <w:p w:rsidR="00830725" w:rsidRPr="00395524" w:rsidRDefault="00830725" w:rsidP="00830725">
      <w:pPr>
        <w:autoSpaceDE w:val="0"/>
        <w:ind w:firstLine="71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- </w:t>
      </w:r>
      <w:r w:rsidRPr="00395524">
        <w:rPr>
          <w:sz w:val="28"/>
          <w:szCs w:val="28"/>
        </w:rPr>
        <w:t xml:space="preserve">в сети Интернет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95524">
        <w:rPr>
          <w:sz w:val="28"/>
          <w:szCs w:val="28"/>
        </w:rPr>
        <w:t>.</w:t>
      </w:r>
    </w:p>
    <w:p w:rsidR="005B099E" w:rsidRPr="00200B71" w:rsidRDefault="004A70AA" w:rsidP="005B099E">
      <w:pPr>
        <w:tabs>
          <w:tab w:val="left" w:pos="1440"/>
        </w:tabs>
        <w:ind w:firstLine="720"/>
        <w:jc w:val="both"/>
        <w:rPr>
          <w:color w:val="000000" w:themeColor="text1"/>
          <w:sz w:val="28"/>
          <w:szCs w:val="28"/>
        </w:rPr>
      </w:pPr>
      <w:bookmarkStart w:id="3" w:name="sub_20"/>
      <w:r w:rsidRPr="00200B71">
        <w:rPr>
          <w:color w:val="000000" w:themeColor="text1"/>
          <w:sz w:val="28"/>
          <w:szCs w:val="28"/>
        </w:rPr>
        <w:t xml:space="preserve">2.7.2 </w:t>
      </w:r>
      <w:r w:rsidR="005B099E" w:rsidRPr="00200B71">
        <w:rPr>
          <w:color w:val="000000" w:themeColor="text1"/>
          <w:sz w:val="28"/>
          <w:szCs w:val="28"/>
        </w:rPr>
        <w:t>Информация о месте нахождения и графике работы исполнителя муниципальной услуги:</w:t>
      </w:r>
    </w:p>
    <w:p w:rsidR="005B099E" w:rsidRPr="00200B71" w:rsidRDefault="005B099E" w:rsidP="005B099E">
      <w:pPr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 xml:space="preserve">Адрес: 665653,Иркутская область, </w:t>
      </w:r>
      <w:proofErr w:type="spellStart"/>
      <w:r w:rsidRPr="00200B71">
        <w:rPr>
          <w:color w:val="000000" w:themeColor="text1"/>
          <w:sz w:val="28"/>
          <w:szCs w:val="28"/>
        </w:rPr>
        <w:t>Нижнеилимский</w:t>
      </w:r>
      <w:proofErr w:type="spellEnd"/>
      <w:r w:rsidRPr="00200B71">
        <w:rPr>
          <w:color w:val="000000" w:themeColor="text1"/>
          <w:sz w:val="28"/>
          <w:szCs w:val="28"/>
        </w:rPr>
        <w:t xml:space="preserve"> район, г. Железногорск-Илимский, квартал 8 дом 20, администрация </w:t>
      </w:r>
      <w:proofErr w:type="spellStart"/>
      <w:r w:rsidRPr="00200B71">
        <w:rPr>
          <w:color w:val="000000" w:themeColor="text1"/>
          <w:sz w:val="28"/>
          <w:szCs w:val="28"/>
        </w:rPr>
        <w:t>Нижнеилимского</w:t>
      </w:r>
      <w:proofErr w:type="spellEnd"/>
      <w:r w:rsidRPr="00200B71">
        <w:rPr>
          <w:color w:val="000000" w:themeColor="text1"/>
          <w:sz w:val="28"/>
          <w:szCs w:val="28"/>
        </w:rPr>
        <w:t xml:space="preserve"> муниципального района, консультант по кадрам</w:t>
      </w:r>
    </w:p>
    <w:bookmarkEnd w:id="3"/>
    <w:p w:rsidR="004A70AA" w:rsidRPr="00200B71" w:rsidRDefault="004A70AA" w:rsidP="005B099E">
      <w:pPr>
        <w:ind w:firstLine="720"/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 xml:space="preserve">График приема граждан: </w:t>
      </w:r>
    </w:p>
    <w:p w:rsidR="004A70AA" w:rsidRPr="00200B71" w:rsidRDefault="005B099E" w:rsidP="005B099E">
      <w:pPr>
        <w:ind w:firstLine="720"/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>понедельник –</w:t>
      </w:r>
      <w:r w:rsidR="004A70AA" w:rsidRPr="00200B71">
        <w:rPr>
          <w:color w:val="000000" w:themeColor="text1"/>
          <w:sz w:val="28"/>
          <w:szCs w:val="28"/>
        </w:rPr>
        <w:t xml:space="preserve"> с 8-00 до 17-00</w:t>
      </w:r>
    </w:p>
    <w:p w:rsidR="004A70AA" w:rsidRPr="00200B71" w:rsidRDefault="004A70AA" w:rsidP="005B099E">
      <w:pPr>
        <w:ind w:firstLine="720"/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 xml:space="preserve">вторник - </w:t>
      </w:r>
      <w:r w:rsidR="005B099E" w:rsidRPr="00200B71">
        <w:rPr>
          <w:color w:val="000000" w:themeColor="text1"/>
          <w:sz w:val="28"/>
          <w:szCs w:val="28"/>
        </w:rPr>
        <w:t xml:space="preserve">пятница </w:t>
      </w:r>
      <w:r w:rsidRPr="00200B71">
        <w:rPr>
          <w:color w:val="000000" w:themeColor="text1"/>
          <w:sz w:val="28"/>
          <w:szCs w:val="28"/>
        </w:rPr>
        <w:t xml:space="preserve">с 9-00 до 17-00 </w:t>
      </w:r>
    </w:p>
    <w:p w:rsidR="004A70AA" w:rsidRPr="00200B71" w:rsidRDefault="005B099E" w:rsidP="005B099E">
      <w:pPr>
        <w:ind w:firstLine="720"/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 xml:space="preserve">перерыв – с 13.00 до 14.00, </w:t>
      </w:r>
    </w:p>
    <w:p w:rsidR="005B099E" w:rsidRPr="00200B71" w:rsidRDefault="005B099E" w:rsidP="005B099E">
      <w:pPr>
        <w:ind w:firstLine="720"/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>выходные – суббота, воскресенье.</w:t>
      </w:r>
    </w:p>
    <w:p w:rsidR="005B099E" w:rsidRPr="00200B71" w:rsidRDefault="005B099E" w:rsidP="004A70AA">
      <w:pPr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 xml:space="preserve"> Адрес официального сайта в сети Интернет:</w:t>
      </w:r>
    </w:p>
    <w:p w:rsidR="005B099E" w:rsidRPr="00200B71" w:rsidRDefault="005B099E" w:rsidP="005B099E">
      <w:pPr>
        <w:ind w:firstLine="720"/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 xml:space="preserve">Официальный сайт администрации </w:t>
      </w:r>
      <w:proofErr w:type="spellStart"/>
      <w:r w:rsidRPr="00200B71">
        <w:rPr>
          <w:color w:val="000000" w:themeColor="text1"/>
          <w:sz w:val="28"/>
          <w:szCs w:val="28"/>
        </w:rPr>
        <w:t>Нижнеилимского</w:t>
      </w:r>
      <w:proofErr w:type="spellEnd"/>
      <w:r w:rsidRPr="00200B71">
        <w:rPr>
          <w:color w:val="000000" w:themeColor="text1"/>
          <w:sz w:val="28"/>
          <w:szCs w:val="28"/>
        </w:rPr>
        <w:t xml:space="preserve"> муниципального района: </w:t>
      </w:r>
      <w:r w:rsidRPr="00200B71">
        <w:rPr>
          <w:color w:val="000000" w:themeColor="text1"/>
          <w:sz w:val="28"/>
          <w:szCs w:val="28"/>
          <w:lang w:val="en-US"/>
        </w:rPr>
        <w:t>www</w:t>
      </w:r>
      <w:r w:rsidRPr="00200B71">
        <w:rPr>
          <w:color w:val="000000" w:themeColor="text1"/>
          <w:sz w:val="28"/>
          <w:szCs w:val="28"/>
        </w:rPr>
        <w:t>.</w:t>
      </w:r>
      <w:proofErr w:type="spellStart"/>
      <w:r w:rsidRPr="00200B71">
        <w:rPr>
          <w:color w:val="000000" w:themeColor="text1"/>
          <w:sz w:val="28"/>
          <w:szCs w:val="28"/>
          <w:lang w:val="en-US"/>
        </w:rPr>
        <w:t>nilim</w:t>
      </w:r>
      <w:proofErr w:type="spellEnd"/>
      <w:r w:rsidRPr="00200B71">
        <w:rPr>
          <w:color w:val="000000" w:themeColor="text1"/>
          <w:sz w:val="28"/>
          <w:szCs w:val="28"/>
        </w:rPr>
        <w:t>.</w:t>
      </w:r>
      <w:proofErr w:type="spellStart"/>
      <w:r w:rsidRPr="00200B71">
        <w:rPr>
          <w:color w:val="000000" w:themeColor="text1"/>
          <w:sz w:val="28"/>
          <w:szCs w:val="28"/>
          <w:lang w:val="en-US"/>
        </w:rPr>
        <w:t>irkobl</w:t>
      </w:r>
      <w:proofErr w:type="spellEnd"/>
      <w:r w:rsidRPr="00200B71">
        <w:rPr>
          <w:color w:val="000000" w:themeColor="text1"/>
          <w:sz w:val="28"/>
          <w:szCs w:val="28"/>
        </w:rPr>
        <w:t>.</w:t>
      </w:r>
      <w:proofErr w:type="spellStart"/>
      <w:r w:rsidRPr="00200B71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3C20B1" w:rsidRPr="00200B71" w:rsidRDefault="005B099E" w:rsidP="0020158F">
      <w:pPr>
        <w:ind w:firstLine="720"/>
        <w:jc w:val="both"/>
        <w:rPr>
          <w:color w:val="000000" w:themeColor="text1"/>
          <w:sz w:val="28"/>
          <w:szCs w:val="28"/>
        </w:rPr>
      </w:pPr>
      <w:r w:rsidRPr="00200B71">
        <w:rPr>
          <w:color w:val="000000" w:themeColor="text1"/>
          <w:sz w:val="28"/>
          <w:szCs w:val="28"/>
        </w:rPr>
        <w:t xml:space="preserve">Электронный адрес для направления обращений: </w:t>
      </w:r>
      <w:hyperlink r:id="rId6" w:history="1">
        <w:r w:rsidRPr="00200B71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zeleznogorsk</w:t>
        </w:r>
        <w:r w:rsidRPr="00200B71">
          <w:rPr>
            <w:rStyle w:val="aa"/>
            <w:color w:val="000000" w:themeColor="text1"/>
            <w:sz w:val="28"/>
            <w:szCs w:val="28"/>
            <w:u w:val="none"/>
          </w:rPr>
          <w:t>@</w:t>
        </w:r>
        <w:r w:rsidRPr="00200B71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irmail</w:t>
        </w:r>
        <w:r w:rsidRPr="00200B71">
          <w:rPr>
            <w:rStyle w:val="a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0B71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E655A" w:rsidRPr="003E655A" w:rsidRDefault="003E655A" w:rsidP="000B67E5">
      <w:pPr>
        <w:spacing w:before="100" w:after="100"/>
        <w:jc w:val="center"/>
        <w:rPr>
          <w:b/>
          <w:sz w:val="28"/>
          <w:szCs w:val="28"/>
        </w:rPr>
      </w:pPr>
      <w:r w:rsidRPr="003E655A">
        <w:rPr>
          <w:b/>
          <w:sz w:val="28"/>
          <w:szCs w:val="28"/>
        </w:rPr>
        <w:t>2.</w:t>
      </w:r>
      <w:r w:rsidR="000B67E5">
        <w:rPr>
          <w:b/>
          <w:sz w:val="28"/>
          <w:szCs w:val="28"/>
        </w:rPr>
        <w:t>8</w:t>
      </w:r>
      <w:r w:rsidRPr="003E655A">
        <w:rPr>
          <w:b/>
          <w:sz w:val="28"/>
          <w:szCs w:val="28"/>
        </w:rPr>
        <w:t xml:space="preserve"> Способ и порядок подачи заявителем документов, необходимых для предоставления муниципальной услуги.</w:t>
      </w:r>
    </w:p>
    <w:p w:rsidR="003C20B1" w:rsidRDefault="007C4BBE" w:rsidP="003C20B1">
      <w:pPr>
        <w:spacing w:before="100" w:after="100"/>
        <w:ind w:firstLine="708"/>
        <w:jc w:val="both"/>
        <w:rPr>
          <w:sz w:val="28"/>
          <w:szCs w:val="28"/>
        </w:rPr>
      </w:pPr>
      <w:r w:rsidRPr="003C20B1">
        <w:rPr>
          <w:sz w:val="28"/>
          <w:szCs w:val="28"/>
        </w:rPr>
        <w:t>Документы, необходимые для предоставления муниципальной услуги предоставляются заявителем</w:t>
      </w:r>
      <w:r w:rsidR="009411C4">
        <w:rPr>
          <w:sz w:val="28"/>
          <w:szCs w:val="28"/>
        </w:rPr>
        <w:t>:</w:t>
      </w:r>
    </w:p>
    <w:p w:rsidR="007C4BBE" w:rsidRDefault="003C20B1" w:rsidP="003C20B1">
      <w:pPr>
        <w:spacing w:before="100"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4BBE" w:rsidRPr="003C20B1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непосредственно консультанту по кадрам</w:t>
      </w:r>
    </w:p>
    <w:p w:rsidR="003C20B1" w:rsidRDefault="003C20B1" w:rsidP="003C20B1">
      <w:pPr>
        <w:spacing w:before="100"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</w:t>
      </w:r>
      <w:r w:rsidR="000B67E5">
        <w:rPr>
          <w:sz w:val="28"/>
          <w:szCs w:val="28"/>
        </w:rPr>
        <w:t xml:space="preserve">в отдел организационной работы и социальной политики </w:t>
      </w:r>
    </w:p>
    <w:p w:rsidR="003C20B1" w:rsidRDefault="003C20B1" w:rsidP="003C20B1">
      <w:pPr>
        <w:spacing w:before="100"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-почтовым отправлением</w:t>
      </w:r>
    </w:p>
    <w:p w:rsidR="003C20B1" w:rsidRDefault="003C20B1" w:rsidP="003C20B1">
      <w:pPr>
        <w:spacing w:before="100"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электронной почте</w:t>
      </w:r>
    </w:p>
    <w:p w:rsidR="00A21C69" w:rsidRPr="00A21C69" w:rsidRDefault="00A21C69" w:rsidP="00A21C69">
      <w:pPr>
        <w:ind w:firstLine="720"/>
        <w:jc w:val="both"/>
        <w:rPr>
          <w:color w:val="0000FF"/>
          <w:sz w:val="28"/>
          <w:szCs w:val="28"/>
        </w:rPr>
      </w:pPr>
      <w:bookmarkStart w:id="4" w:name="sub_21"/>
      <w:bookmarkEnd w:id="2"/>
    </w:p>
    <w:p w:rsidR="00A21C69" w:rsidRDefault="0020158F" w:rsidP="00997B8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FF694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824357">
        <w:rPr>
          <w:rFonts w:ascii="Times New Roman" w:hAnsi="Times New Roman" w:cs="Times New Roman"/>
          <w:sz w:val="28"/>
          <w:szCs w:val="28"/>
        </w:rPr>
        <w:t xml:space="preserve"> </w:t>
      </w:r>
      <w:r w:rsidR="00A21C69">
        <w:rPr>
          <w:rFonts w:ascii="Times New Roman" w:hAnsi="Times New Roman" w:cs="Times New Roman"/>
          <w:sz w:val="28"/>
          <w:szCs w:val="28"/>
        </w:rPr>
        <w:t xml:space="preserve">для отказа в приеме </w:t>
      </w:r>
      <w:r w:rsidR="00FF6943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A21C6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21C69" w:rsidRPr="00395524">
        <w:rPr>
          <w:rFonts w:ascii="Times New Roman" w:hAnsi="Times New Roman" w:cs="Times New Roman"/>
          <w:sz w:val="28"/>
          <w:szCs w:val="28"/>
        </w:rPr>
        <w:t>необходимых для пред</w:t>
      </w:r>
      <w:r w:rsidR="00FF6943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82435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6943">
        <w:rPr>
          <w:rFonts w:ascii="Times New Roman" w:hAnsi="Times New Roman" w:cs="Times New Roman"/>
          <w:sz w:val="28"/>
          <w:szCs w:val="28"/>
        </w:rPr>
        <w:t>.</w:t>
      </w:r>
    </w:p>
    <w:p w:rsidR="00824357" w:rsidRPr="00824357" w:rsidRDefault="00824357" w:rsidP="0082435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357">
        <w:rPr>
          <w:rFonts w:ascii="Times New Roman" w:hAnsi="Times New Roman" w:cs="Times New Roman"/>
          <w:b w:val="0"/>
          <w:sz w:val="28"/>
          <w:szCs w:val="28"/>
        </w:rPr>
        <w:t>Основания для отказа в приеме и регистрации документов, необходимых для предоставления муниципальной услуги отсутствуют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1C69" w:rsidRDefault="00A21C69" w:rsidP="00A21C69">
      <w:pPr>
        <w:ind w:firstLine="720"/>
        <w:jc w:val="both"/>
        <w:rPr>
          <w:sz w:val="28"/>
          <w:szCs w:val="28"/>
        </w:rPr>
      </w:pPr>
    </w:p>
    <w:p w:rsidR="00A21C69" w:rsidRPr="00395524" w:rsidRDefault="00A21C69" w:rsidP="00997B8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2.</w:t>
      </w:r>
      <w:r w:rsidR="0020158F">
        <w:rPr>
          <w:rFonts w:ascii="Times New Roman" w:hAnsi="Times New Roman" w:cs="Times New Roman"/>
          <w:sz w:val="28"/>
          <w:szCs w:val="28"/>
        </w:rPr>
        <w:t>10</w:t>
      </w:r>
      <w:r w:rsidRPr="00395524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услуги.</w:t>
      </w:r>
    </w:p>
    <w:p w:rsidR="00997B8F" w:rsidRDefault="00A21C69" w:rsidP="00997B8F">
      <w:pPr>
        <w:pStyle w:val="ConsPlusTitle"/>
        <w:widowControl/>
        <w:ind w:firstLine="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524"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предоставлении муниципальной услуги являются:</w:t>
      </w:r>
    </w:p>
    <w:p w:rsidR="00A21C69" w:rsidRPr="00395524" w:rsidRDefault="00A21C69" w:rsidP="00997B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524">
        <w:rPr>
          <w:rFonts w:ascii="Times New Roman" w:hAnsi="Times New Roman" w:cs="Times New Roman"/>
          <w:b w:val="0"/>
          <w:sz w:val="28"/>
          <w:szCs w:val="28"/>
        </w:rPr>
        <w:t>- непредставление документов, указанных в пункте 2.</w:t>
      </w:r>
      <w:r w:rsidR="0020158F">
        <w:rPr>
          <w:rFonts w:ascii="Times New Roman" w:hAnsi="Times New Roman" w:cs="Times New Roman"/>
          <w:b w:val="0"/>
          <w:sz w:val="28"/>
          <w:szCs w:val="28"/>
        </w:rPr>
        <w:t>6.1</w:t>
      </w:r>
      <w:r w:rsidRPr="00395524">
        <w:rPr>
          <w:rFonts w:ascii="Times New Roman" w:hAnsi="Times New Roman" w:cs="Times New Roman"/>
          <w:b w:val="0"/>
          <w:sz w:val="28"/>
          <w:szCs w:val="28"/>
        </w:rPr>
        <w:t xml:space="preserve"> настояще</w:t>
      </w:r>
      <w:r w:rsidR="0020158F">
        <w:rPr>
          <w:rFonts w:ascii="Times New Roman" w:hAnsi="Times New Roman" w:cs="Times New Roman"/>
          <w:b w:val="0"/>
          <w:sz w:val="28"/>
          <w:szCs w:val="28"/>
        </w:rPr>
        <w:t>го а</w:t>
      </w:r>
      <w:r w:rsidR="00997B8F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</w:p>
    <w:p w:rsidR="00997B8F" w:rsidRDefault="00A21C69" w:rsidP="00997B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524">
        <w:rPr>
          <w:rFonts w:ascii="Times New Roman" w:hAnsi="Times New Roman" w:cs="Times New Roman"/>
          <w:b w:val="0"/>
          <w:sz w:val="28"/>
          <w:szCs w:val="28"/>
        </w:rPr>
        <w:t>- наличие стажа муниципальной службы</w:t>
      </w:r>
      <w:r w:rsidR="00997B8F">
        <w:rPr>
          <w:rFonts w:ascii="Times New Roman" w:hAnsi="Times New Roman" w:cs="Times New Roman"/>
          <w:b w:val="0"/>
          <w:sz w:val="28"/>
          <w:szCs w:val="28"/>
        </w:rPr>
        <w:t xml:space="preserve"> менее 15 лет</w:t>
      </w:r>
    </w:p>
    <w:p w:rsidR="00997B8F" w:rsidRDefault="00A21C69" w:rsidP="00997B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524">
        <w:rPr>
          <w:rFonts w:ascii="Times New Roman" w:hAnsi="Times New Roman" w:cs="Times New Roman"/>
          <w:b w:val="0"/>
          <w:sz w:val="28"/>
          <w:szCs w:val="28"/>
        </w:rPr>
        <w:t xml:space="preserve">- замещение должности муниципальной службы менее </w:t>
      </w:r>
      <w:proofErr w:type="gramStart"/>
      <w:r w:rsidRPr="00395524">
        <w:rPr>
          <w:rFonts w:ascii="Times New Roman" w:hAnsi="Times New Roman" w:cs="Times New Roman"/>
          <w:b w:val="0"/>
          <w:sz w:val="28"/>
          <w:szCs w:val="28"/>
        </w:rPr>
        <w:t>12 полных месяцев</w:t>
      </w:r>
      <w:proofErr w:type="gramEnd"/>
      <w:r w:rsidRPr="00395524">
        <w:rPr>
          <w:rFonts w:ascii="Times New Roman" w:hAnsi="Times New Roman" w:cs="Times New Roman"/>
          <w:b w:val="0"/>
          <w:sz w:val="28"/>
          <w:szCs w:val="28"/>
        </w:rPr>
        <w:t xml:space="preserve"> не</w:t>
      </w:r>
      <w:r w:rsidR="00997B8F">
        <w:rPr>
          <w:rFonts w:ascii="Times New Roman" w:hAnsi="Times New Roman" w:cs="Times New Roman"/>
          <w:b w:val="0"/>
          <w:sz w:val="28"/>
          <w:szCs w:val="28"/>
        </w:rPr>
        <w:t>посредственно перед увольнением</w:t>
      </w:r>
    </w:p>
    <w:p w:rsidR="00997B8F" w:rsidRDefault="00A21C69" w:rsidP="00997B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524">
        <w:rPr>
          <w:rFonts w:ascii="Times New Roman" w:hAnsi="Times New Roman" w:cs="Times New Roman"/>
          <w:b w:val="0"/>
          <w:sz w:val="28"/>
          <w:szCs w:val="28"/>
        </w:rPr>
        <w:t xml:space="preserve">- нахождение на муниципальной (государственной) службе, замещение муниципальных (государственных) </w:t>
      </w:r>
      <w:r w:rsidR="00997B8F">
        <w:rPr>
          <w:rFonts w:ascii="Times New Roman" w:hAnsi="Times New Roman" w:cs="Times New Roman"/>
          <w:b w:val="0"/>
          <w:sz w:val="28"/>
          <w:szCs w:val="28"/>
        </w:rPr>
        <w:t>должностей</w:t>
      </w:r>
    </w:p>
    <w:p w:rsidR="00A21C69" w:rsidRPr="00395524" w:rsidRDefault="00A21C69" w:rsidP="00997B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524">
        <w:rPr>
          <w:rFonts w:ascii="Times New Roman" w:hAnsi="Times New Roman" w:cs="Times New Roman"/>
          <w:b w:val="0"/>
          <w:sz w:val="28"/>
          <w:szCs w:val="28"/>
        </w:rPr>
        <w:t>- недостоверность сведений, содержащихся в предст</w:t>
      </w:r>
      <w:r w:rsidR="00997B8F">
        <w:rPr>
          <w:rFonts w:ascii="Times New Roman" w:hAnsi="Times New Roman" w:cs="Times New Roman"/>
          <w:b w:val="0"/>
          <w:sz w:val="28"/>
          <w:szCs w:val="28"/>
        </w:rPr>
        <w:t>авленных документах</w:t>
      </w:r>
    </w:p>
    <w:p w:rsidR="00997B8F" w:rsidRDefault="00997B8F" w:rsidP="00A21C69">
      <w:pPr>
        <w:ind w:firstLine="720"/>
        <w:jc w:val="both"/>
        <w:rPr>
          <w:sz w:val="28"/>
          <w:szCs w:val="28"/>
        </w:rPr>
      </w:pPr>
    </w:p>
    <w:p w:rsidR="00A21C69" w:rsidRDefault="00A21C69" w:rsidP="00A21C69">
      <w:pPr>
        <w:ind w:firstLine="720"/>
        <w:jc w:val="both"/>
        <w:rPr>
          <w:sz w:val="28"/>
          <w:szCs w:val="28"/>
        </w:rPr>
      </w:pPr>
      <w:r w:rsidRPr="00395524">
        <w:rPr>
          <w:sz w:val="28"/>
          <w:szCs w:val="28"/>
        </w:rPr>
        <w:t>Об отказе в рассмотрении обращения письменно сообщается гражданину, если в обращении содержится почтовый адрес для ответа</w:t>
      </w:r>
      <w:r w:rsidR="00997B8F">
        <w:rPr>
          <w:sz w:val="28"/>
          <w:szCs w:val="28"/>
        </w:rPr>
        <w:t>.</w:t>
      </w:r>
    </w:p>
    <w:p w:rsidR="00A21C69" w:rsidRDefault="00A21C69" w:rsidP="00A21C69">
      <w:pPr>
        <w:ind w:firstLine="720"/>
        <w:jc w:val="both"/>
        <w:rPr>
          <w:sz w:val="28"/>
          <w:szCs w:val="28"/>
        </w:rPr>
      </w:pPr>
    </w:p>
    <w:p w:rsidR="00412D60" w:rsidRPr="00395524" w:rsidRDefault="00412D60" w:rsidP="00412D60">
      <w:pPr>
        <w:tabs>
          <w:tab w:val="left" w:pos="1560"/>
        </w:tabs>
        <w:jc w:val="both"/>
        <w:rPr>
          <w:sz w:val="28"/>
          <w:szCs w:val="28"/>
        </w:rPr>
      </w:pPr>
      <w:r w:rsidRPr="0039552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</w:t>
      </w:r>
      <w:r w:rsidR="00D46642">
        <w:rPr>
          <w:b/>
          <w:bCs/>
          <w:sz w:val="28"/>
          <w:szCs w:val="28"/>
        </w:rPr>
        <w:t>1</w:t>
      </w:r>
      <w:r w:rsidRPr="00395524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412D60" w:rsidRPr="00412D60" w:rsidRDefault="00412D60" w:rsidP="00412D60">
      <w:pPr>
        <w:pStyle w:val="a4"/>
        <w:ind w:firstLine="708"/>
        <w:rPr>
          <w:szCs w:val="28"/>
        </w:rPr>
      </w:pPr>
      <w:r w:rsidRPr="00412D60">
        <w:rPr>
          <w:szCs w:val="28"/>
        </w:rPr>
        <w:t>2.1</w:t>
      </w:r>
      <w:r w:rsidR="00FF6943">
        <w:rPr>
          <w:szCs w:val="28"/>
        </w:rPr>
        <w:t>3</w:t>
      </w:r>
      <w:r w:rsidRPr="00412D60">
        <w:rPr>
          <w:szCs w:val="28"/>
        </w:rPr>
        <w:t>.1. Муниципальная услуга предоставляется бесплатно.</w:t>
      </w:r>
    </w:p>
    <w:p w:rsidR="00A21C69" w:rsidRPr="00412D60" w:rsidRDefault="00412D60" w:rsidP="00412D60">
      <w:pPr>
        <w:ind w:firstLine="720"/>
        <w:jc w:val="both"/>
        <w:rPr>
          <w:sz w:val="28"/>
          <w:szCs w:val="28"/>
        </w:rPr>
      </w:pPr>
      <w:r w:rsidRPr="00412D60">
        <w:rPr>
          <w:sz w:val="28"/>
          <w:szCs w:val="28"/>
        </w:rPr>
        <w:t>2.1</w:t>
      </w:r>
      <w:r w:rsidR="00FF6943">
        <w:rPr>
          <w:sz w:val="28"/>
          <w:szCs w:val="28"/>
        </w:rPr>
        <w:t>3</w:t>
      </w:r>
      <w:r w:rsidRPr="00412D60">
        <w:rPr>
          <w:sz w:val="28"/>
          <w:szCs w:val="28"/>
        </w:rPr>
        <w:t>.2. Информация о предоставлении муниципальной услуги предоставляется бесплатно.</w:t>
      </w:r>
    </w:p>
    <w:p w:rsidR="00A21C69" w:rsidRPr="00412D60" w:rsidRDefault="00A21C69" w:rsidP="00A21C69">
      <w:pPr>
        <w:ind w:firstLine="720"/>
        <w:jc w:val="both"/>
        <w:rPr>
          <w:sz w:val="28"/>
          <w:szCs w:val="28"/>
        </w:rPr>
      </w:pPr>
    </w:p>
    <w:p w:rsidR="00412D60" w:rsidRPr="00395524" w:rsidRDefault="00412D60" w:rsidP="00412D60">
      <w:pPr>
        <w:pStyle w:val="a4"/>
        <w:ind w:firstLine="0"/>
        <w:rPr>
          <w:b/>
          <w:szCs w:val="28"/>
        </w:rPr>
      </w:pPr>
      <w:r w:rsidRPr="00395524">
        <w:rPr>
          <w:b/>
          <w:bCs/>
          <w:szCs w:val="28"/>
        </w:rPr>
        <w:t>2.1</w:t>
      </w:r>
      <w:r w:rsidR="00D46642">
        <w:rPr>
          <w:b/>
          <w:bCs/>
          <w:szCs w:val="28"/>
        </w:rPr>
        <w:t>2</w:t>
      </w:r>
      <w:r w:rsidRPr="00395524">
        <w:rPr>
          <w:b/>
          <w:bCs/>
          <w:szCs w:val="28"/>
        </w:rPr>
        <w:t>. Максимальный срок ожидания в очереди при подаче запроса о предоставлении</w:t>
      </w:r>
      <w:r w:rsidRPr="00395524">
        <w:rPr>
          <w:b/>
          <w:szCs w:val="28"/>
        </w:rPr>
        <w:t xml:space="preserve"> муниципальной услуги и при получении результата предоставления муниципальной услуги.</w:t>
      </w:r>
    </w:p>
    <w:p w:rsidR="00412D60" w:rsidRDefault="00412D60" w:rsidP="00412D60">
      <w:pPr>
        <w:pStyle w:val="a4"/>
        <w:rPr>
          <w:szCs w:val="28"/>
        </w:rPr>
      </w:pPr>
      <w:r w:rsidRPr="00395524">
        <w:rPr>
          <w:szCs w:val="28"/>
        </w:rPr>
        <w:t>Время ожидания в очереди на прием к специалист</w:t>
      </w:r>
      <w:r>
        <w:rPr>
          <w:szCs w:val="28"/>
        </w:rPr>
        <w:t xml:space="preserve">у, предоставляющему муниципальную услугу </w:t>
      </w:r>
      <w:r w:rsidRPr="00395524">
        <w:rPr>
          <w:szCs w:val="28"/>
        </w:rPr>
        <w:t>или для получения кон</w:t>
      </w:r>
      <w:r w:rsidR="00D46642">
        <w:rPr>
          <w:szCs w:val="28"/>
        </w:rPr>
        <w:t>сультации не должно превышать 15</w:t>
      </w:r>
      <w:r w:rsidRPr="00395524">
        <w:rPr>
          <w:szCs w:val="28"/>
        </w:rPr>
        <w:t xml:space="preserve"> минут.</w:t>
      </w:r>
    </w:p>
    <w:p w:rsidR="00412D60" w:rsidRDefault="00412D60" w:rsidP="00412D60">
      <w:pPr>
        <w:pStyle w:val="a4"/>
        <w:ind w:firstLine="0"/>
        <w:rPr>
          <w:szCs w:val="28"/>
        </w:rPr>
      </w:pPr>
    </w:p>
    <w:p w:rsidR="00412D60" w:rsidRPr="00412D60" w:rsidRDefault="00412D60" w:rsidP="00412D60">
      <w:pPr>
        <w:pStyle w:val="a4"/>
        <w:ind w:firstLine="0"/>
        <w:rPr>
          <w:rStyle w:val="a8"/>
          <w:b w:val="0"/>
          <w:bCs w:val="0"/>
          <w:szCs w:val="28"/>
        </w:rPr>
      </w:pPr>
      <w:r w:rsidRPr="00395524">
        <w:rPr>
          <w:rStyle w:val="a8"/>
          <w:bCs w:val="0"/>
          <w:szCs w:val="28"/>
        </w:rPr>
        <w:t>2</w:t>
      </w:r>
      <w:r w:rsidR="00600FA6">
        <w:rPr>
          <w:rStyle w:val="a8"/>
          <w:szCs w:val="28"/>
        </w:rPr>
        <w:t>.1</w:t>
      </w:r>
      <w:r w:rsidR="00D46642">
        <w:rPr>
          <w:rStyle w:val="a8"/>
          <w:szCs w:val="28"/>
        </w:rPr>
        <w:t>3</w:t>
      </w:r>
      <w:r w:rsidRPr="00395524">
        <w:rPr>
          <w:rStyle w:val="a8"/>
          <w:szCs w:val="28"/>
        </w:rPr>
        <w:t xml:space="preserve">. Срок </w:t>
      </w:r>
      <w:r w:rsidR="00600FA6">
        <w:rPr>
          <w:rStyle w:val="a8"/>
          <w:szCs w:val="28"/>
        </w:rPr>
        <w:t xml:space="preserve">и порядок </w:t>
      </w:r>
      <w:r w:rsidRPr="00395524">
        <w:rPr>
          <w:rStyle w:val="a8"/>
          <w:szCs w:val="28"/>
        </w:rPr>
        <w:t>регистрации запроса заявителя о предоставлении муниципальной услуги</w:t>
      </w:r>
      <w:r w:rsidR="00600FA6">
        <w:rPr>
          <w:rStyle w:val="a8"/>
          <w:szCs w:val="28"/>
        </w:rPr>
        <w:t>.</w:t>
      </w:r>
    </w:p>
    <w:p w:rsidR="00600FA6" w:rsidRDefault="00412D60" w:rsidP="00600F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95524">
        <w:rPr>
          <w:sz w:val="28"/>
          <w:szCs w:val="28"/>
        </w:rPr>
        <w:t>Письменные обращения заявителей</w:t>
      </w:r>
      <w:r w:rsidR="00600FA6">
        <w:rPr>
          <w:sz w:val="28"/>
          <w:szCs w:val="28"/>
        </w:rPr>
        <w:t>, в том числе полученные в электронной форме</w:t>
      </w:r>
      <w:r w:rsidR="00824357">
        <w:rPr>
          <w:sz w:val="28"/>
          <w:szCs w:val="28"/>
        </w:rPr>
        <w:t xml:space="preserve"> </w:t>
      </w:r>
      <w:r w:rsidR="00600FA6">
        <w:rPr>
          <w:sz w:val="28"/>
          <w:szCs w:val="28"/>
        </w:rPr>
        <w:t xml:space="preserve">(после перенесения специалистом, принявшим документы в электронной форме, на бумажный носитель) </w:t>
      </w:r>
      <w:r w:rsidRPr="00395524">
        <w:rPr>
          <w:sz w:val="28"/>
          <w:szCs w:val="28"/>
        </w:rPr>
        <w:t xml:space="preserve">подлежат обязательной регистрации </w:t>
      </w:r>
      <w:r w:rsidR="00D46642" w:rsidRPr="00200B71">
        <w:rPr>
          <w:color w:val="000000" w:themeColor="text1"/>
          <w:sz w:val="28"/>
          <w:szCs w:val="28"/>
        </w:rPr>
        <w:t>в отделе организационной работы и социальной политики</w:t>
      </w:r>
      <w:r w:rsidR="00824357">
        <w:rPr>
          <w:color w:val="000000" w:themeColor="text1"/>
          <w:sz w:val="28"/>
          <w:szCs w:val="28"/>
        </w:rPr>
        <w:t xml:space="preserve"> </w:t>
      </w:r>
      <w:r w:rsidRPr="00395524">
        <w:rPr>
          <w:sz w:val="28"/>
          <w:szCs w:val="28"/>
        </w:rPr>
        <w:t>в день их поступления</w:t>
      </w:r>
      <w:r w:rsidR="00CB62C2">
        <w:rPr>
          <w:sz w:val="28"/>
          <w:szCs w:val="28"/>
        </w:rPr>
        <w:t xml:space="preserve"> в</w:t>
      </w:r>
      <w:r w:rsidR="00D46642">
        <w:rPr>
          <w:sz w:val="28"/>
          <w:szCs w:val="28"/>
        </w:rPr>
        <w:t xml:space="preserve"> </w:t>
      </w:r>
      <w:r w:rsidR="00600FA6">
        <w:rPr>
          <w:sz w:val="28"/>
          <w:szCs w:val="28"/>
        </w:rPr>
        <w:t xml:space="preserve">журнале регистрации входящей корреспонденции администрации </w:t>
      </w:r>
      <w:proofErr w:type="spellStart"/>
      <w:r w:rsidR="00600FA6">
        <w:rPr>
          <w:sz w:val="28"/>
          <w:szCs w:val="28"/>
        </w:rPr>
        <w:t>Нижнеилимского</w:t>
      </w:r>
      <w:proofErr w:type="spellEnd"/>
      <w:r w:rsidR="00600FA6">
        <w:rPr>
          <w:sz w:val="28"/>
          <w:szCs w:val="28"/>
        </w:rPr>
        <w:t xml:space="preserve"> муниципального района</w:t>
      </w:r>
      <w:r w:rsidRPr="00395524">
        <w:rPr>
          <w:sz w:val="28"/>
          <w:szCs w:val="28"/>
        </w:rPr>
        <w:t xml:space="preserve">. </w:t>
      </w:r>
      <w:proofErr w:type="gramEnd"/>
    </w:p>
    <w:p w:rsidR="00412D60" w:rsidRDefault="00412D60" w:rsidP="00600F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524">
        <w:rPr>
          <w:sz w:val="28"/>
          <w:szCs w:val="28"/>
        </w:rPr>
        <w:t xml:space="preserve">Обращения заявителей, поступившие позже 17 часов, а в </w:t>
      </w:r>
      <w:r w:rsidRPr="00395524">
        <w:rPr>
          <w:sz w:val="28"/>
          <w:szCs w:val="28"/>
        </w:rPr>
        <w:lastRenderedPageBreak/>
        <w:t>предпраздничные дни – после 16 часов, регистрируются датой следующего рабочего дня.</w:t>
      </w:r>
    </w:p>
    <w:p w:rsidR="00600FA6" w:rsidRPr="00395524" w:rsidRDefault="00600FA6" w:rsidP="00600F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2D60" w:rsidRPr="00395524" w:rsidRDefault="00412D60" w:rsidP="00412D60">
      <w:pPr>
        <w:jc w:val="both"/>
        <w:rPr>
          <w:b/>
          <w:sz w:val="28"/>
          <w:szCs w:val="28"/>
        </w:rPr>
      </w:pPr>
      <w:r w:rsidRPr="00395524">
        <w:rPr>
          <w:rStyle w:val="a8"/>
          <w:sz w:val="28"/>
          <w:szCs w:val="28"/>
        </w:rPr>
        <w:t>2.1</w:t>
      </w:r>
      <w:r w:rsidR="00C6670C">
        <w:rPr>
          <w:rStyle w:val="a8"/>
          <w:sz w:val="28"/>
          <w:szCs w:val="28"/>
        </w:rPr>
        <w:t>4</w:t>
      </w:r>
      <w:r w:rsidRPr="00395524">
        <w:rPr>
          <w:rStyle w:val="a8"/>
          <w:sz w:val="28"/>
          <w:szCs w:val="28"/>
        </w:rPr>
        <w:t>. Треб</w:t>
      </w:r>
      <w:r w:rsidR="00600FA6">
        <w:rPr>
          <w:rStyle w:val="a8"/>
          <w:sz w:val="28"/>
          <w:szCs w:val="28"/>
        </w:rPr>
        <w:t xml:space="preserve">ования к помещениям, в которых </w:t>
      </w:r>
      <w:r w:rsidRPr="00395524">
        <w:rPr>
          <w:rStyle w:val="a8"/>
          <w:sz w:val="28"/>
          <w:szCs w:val="28"/>
        </w:rPr>
        <w:t xml:space="preserve">предоставляется муниципальная услуга, к </w:t>
      </w:r>
      <w:r w:rsidR="00600FA6">
        <w:rPr>
          <w:rStyle w:val="a8"/>
          <w:sz w:val="28"/>
          <w:szCs w:val="28"/>
        </w:rPr>
        <w:t>месту</w:t>
      </w:r>
      <w:r w:rsidRPr="00395524">
        <w:rPr>
          <w:rStyle w:val="a8"/>
          <w:sz w:val="28"/>
          <w:szCs w:val="28"/>
        </w:rPr>
        <w:t xml:space="preserve"> ожидания, местам для заполнения запросов о предоставлении муниципальной услуги</w:t>
      </w:r>
      <w:r w:rsidRPr="00395524">
        <w:rPr>
          <w:b/>
          <w:sz w:val="28"/>
          <w:szCs w:val="28"/>
        </w:rPr>
        <w:t>.</w:t>
      </w:r>
    </w:p>
    <w:p w:rsidR="00412D60" w:rsidRPr="00395524" w:rsidRDefault="00412D60" w:rsidP="00412D60">
      <w:pPr>
        <w:ind w:firstLine="720"/>
        <w:jc w:val="both"/>
        <w:rPr>
          <w:bCs/>
          <w:sz w:val="28"/>
          <w:szCs w:val="28"/>
        </w:rPr>
      </w:pPr>
      <w:r w:rsidRPr="00395524">
        <w:rPr>
          <w:rStyle w:val="a8"/>
          <w:b w:val="0"/>
          <w:sz w:val="28"/>
          <w:szCs w:val="28"/>
        </w:rPr>
        <w:t>2.1</w:t>
      </w:r>
      <w:r w:rsidR="00C6670C">
        <w:rPr>
          <w:rStyle w:val="a8"/>
          <w:b w:val="0"/>
          <w:sz w:val="28"/>
          <w:szCs w:val="28"/>
        </w:rPr>
        <w:t>4</w:t>
      </w:r>
      <w:r w:rsidRPr="00395524">
        <w:rPr>
          <w:rStyle w:val="a8"/>
          <w:b w:val="0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412D60" w:rsidRPr="00395524" w:rsidRDefault="00412D60" w:rsidP="00412D60">
      <w:pPr>
        <w:ind w:firstLine="720"/>
        <w:jc w:val="both"/>
        <w:rPr>
          <w:sz w:val="28"/>
          <w:szCs w:val="28"/>
        </w:rPr>
      </w:pPr>
      <w:r w:rsidRPr="00395524">
        <w:rPr>
          <w:rStyle w:val="a8"/>
          <w:b w:val="0"/>
          <w:sz w:val="28"/>
          <w:szCs w:val="28"/>
        </w:rPr>
        <w:t>Помещени</w:t>
      </w:r>
      <w:r w:rsidR="00824357">
        <w:rPr>
          <w:rStyle w:val="a8"/>
          <w:b w:val="0"/>
          <w:sz w:val="28"/>
          <w:szCs w:val="28"/>
        </w:rPr>
        <w:t>е</w:t>
      </w:r>
      <w:r w:rsidRPr="00395524">
        <w:rPr>
          <w:rStyle w:val="a8"/>
          <w:b w:val="0"/>
          <w:sz w:val="28"/>
          <w:szCs w:val="28"/>
        </w:rPr>
        <w:t>, выделенн</w:t>
      </w:r>
      <w:r w:rsidR="00824357">
        <w:rPr>
          <w:rStyle w:val="a8"/>
          <w:b w:val="0"/>
          <w:sz w:val="28"/>
          <w:szCs w:val="28"/>
        </w:rPr>
        <w:t>ое</w:t>
      </w:r>
      <w:r w:rsidRPr="00395524">
        <w:rPr>
          <w:rStyle w:val="a8"/>
          <w:b w:val="0"/>
          <w:sz w:val="28"/>
          <w:szCs w:val="28"/>
        </w:rPr>
        <w:t xml:space="preserve"> для предоставления муниципальной услуги </w:t>
      </w:r>
      <w:r w:rsidRPr="00395524">
        <w:rPr>
          <w:sz w:val="28"/>
          <w:szCs w:val="28"/>
        </w:rPr>
        <w:t>должны соответствоват</w:t>
      </w:r>
      <w:r w:rsidR="00600FA6">
        <w:rPr>
          <w:sz w:val="28"/>
          <w:szCs w:val="28"/>
        </w:rPr>
        <w:t xml:space="preserve">ь санитарно-эпидемиологическим </w:t>
      </w:r>
      <w:r w:rsidRPr="00395524">
        <w:rPr>
          <w:sz w:val="28"/>
          <w:szCs w:val="28"/>
        </w:rPr>
        <w:t>правила</w:t>
      </w:r>
      <w:r w:rsidR="00600FA6">
        <w:rPr>
          <w:sz w:val="28"/>
          <w:szCs w:val="28"/>
        </w:rPr>
        <w:t>м</w:t>
      </w:r>
      <w:r w:rsidRPr="00395524">
        <w:rPr>
          <w:sz w:val="28"/>
          <w:szCs w:val="28"/>
        </w:rPr>
        <w:t xml:space="preserve"> и нормативам, оборудовано противопожарной системой</w:t>
      </w:r>
      <w:r w:rsidR="00A32AB8">
        <w:rPr>
          <w:sz w:val="28"/>
          <w:szCs w:val="28"/>
        </w:rPr>
        <w:t xml:space="preserve">, </w:t>
      </w:r>
      <w:r w:rsidR="00824357">
        <w:rPr>
          <w:sz w:val="28"/>
          <w:szCs w:val="28"/>
        </w:rPr>
        <w:t>мебелью</w:t>
      </w:r>
      <w:r w:rsidR="00C756D6">
        <w:rPr>
          <w:sz w:val="28"/>
          <w:szCs w:val="28"/>
        </w:rPr>
        <w:t>,</w:t>
      </w:r>
      <w:r w:rsidR="00824357">
        <w:rPr>
          <w:sz w:val="28"/>
          <w:szCs w:val="28"/>
        </w:rPr>
        <w:t xml:space="preserve"> </w:t>
      </w:r>
      <w:r w:rsidR="00A32AB8">
        <w:rPr>
          <w:sz w:val="28"/>
          <w:szCs w:val="28"/>
        </w:rPr>
        <w:t xml:space="preserve">удобной для </w:t>
      </w:r>
      <w:r w:rsidRPr="00395524">
        <w:rPr>
          <w:sz w:val="28"/>
          <w:szCs w:val="28"/>
        </w:rPr>
        <w:t>хранения документов, оснащ</w:t>
      </w:r>
      <w:r w:rsidR="00C756D6">
        <w:rPr>
          <w:sz w:val="28"/>
          <w:szCs w:val="28"/>
        </w:rPr>
        <w:t>е</w:t>
      </w:r>
      <w:r w:rsidR="00A32AB8">
        <w:rPr>
          <w:sz w:val="28"/>
          <w:szCs w:val="28"/>
        </w:rPr>
        <w:t>но компьютерной и оргтехникой,</w:t>
      </w:r>
      <w:r w:rsidRPr="00395524">
        <w:rPr>
          <w:sz w:val="28"/>
          <w:szCs w:val="28"/>
        </w:rPr>
        <w:t xml:space="preserve"> должно обеспечивать комфортное пребывание посетителей и исполнителей муниципальной услуги.</w:t>
      </w:r>
    </w:p>
    <w:p w:rsidR="00412D60" w:rsidRPr="00395524" w:rsidRDefault="00412D60" w:rsidP="00412D60">
      <w:pPr>
        <w:ind w:firstLine="708"/>
        <w:jc w:val="both"/>
        <w:rPr>
          <w:sz w:val="28"/>
          <w:szCs w:val="28"/>
        </w:rPr>
      </w:pPr>
      <w:r w:rsidRPr="00395524">
        <w:rPr>
          <w:sz w:val="28"/>
          <w:szCs w:val="28"/>
        </w:rPr>
        <w:t>Помещение снабжается табличками с указ</w:t>
      </w:r>
      <w:r w:rsidR="00A32AB8">
        <w:rPr>
          <w:sz w:val="28"/>
          <w:szCs w:val="28"/>
        </w:rPr>
        <w:t xml:space="preserve">анием фамилии, имени, отчества </w:t>
      </w:r>
      <w:r w:rsidRPr="00395524">
        <w:rPr>
          <w:sz w:val="28"/>
          <w:szCs w:val="28"/>
        </w:rPr>
        <w:t>и должности  специалиста,  осуществляющего  предоставление муниципальной услуги.</w:t>
      </w:r>
    </w:p>
    <w:p w:rsidR="00412D60" w:rsidRPr="00395524" w:rsidRDefault="00A32AB8" w:rsidP="00412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6670C">
        <w:rPr>
          <w:sz w:val="28"/>
          <w:szCs w:val="28"/>
        </w:rPr>
        <w:t>4</w:t>
      </w:r>
      <w:r>
        <w:rPr>
          <w:sz w:val="28"/>
          <w:szCs w:val="28"/>
        </w:rPr>
        <w:t xml:space="preserve">.2. Требования </w:t>
      </w:r>
      <w:r w:rsidR="00412D60" w:rsidRPr="00395524">
        <w:rPr>
          <w:sz w:val="28"/>
          <w:szCs w:val="28"/>
        </w:rPr>
        <w:t>к местам ожидания.</w:t>
      </w:r>
    </w:p>
    <w:p w:rsidR="00412D60" w:rsidRPr="00395524" w:rsidRDefault="00412D60" w:rsidP="00412D60">
      <w:pPr>
        <w:ind w:firstLine="720"/>
        <w:jc w:val="both"/>
        <w:rPr>
          <w:sz w:val="28"/>
          <w:szCs w:val="28"/>
        </w:rPr>
      </w:pPr>
      <w:r w:rsidRPr="00395524">
        <w:rPr>
          <w:sz w:val="28"/>
          <w:szCs w:val="28"/>
        </w:rPr>
        <w:t>Места ожидания на предоставление муниципальной услуги оборудуются стульями, кресельными секциями в коридоре администрации</w:t>
      </w:r>
      <w:r w:rsidR="004100DD">
        <w:rPr>
          <w:sz w:val="28"/>
          <w:szCs w:val="28"/>
        </w:rPr>
        <w:t xml:space="preserve"> </w:t>
      </w:r>
      <w:proofErr w:type="spellStart"/>
      <w:r w:rsidR="00A32AB8">
        <w:rPr>
          <w:sz w:val="28"/>
          <w:szCs w:val="28"/>
        </w:rPr>
        <w:t>Нижнеилимского</w:t>
      </w:r>
      <w:proofErr w:type="spellEnd"/>
      <w:r w:rsidR="00A32AB8">
        <w:rPr>
          <w:sz w:val="28"/>
          <w:szCs w:val="28"/>
        </w:rPr>
        <w:t xml:space="preserve"> муниципального района</w:t>
      </w:r>
      <w:r w:rsidRPr="00395524">
        <w:rPr>
          <w:sz w:val="28"/>
          <w:szCs w:val="28"/>
        </w:rPr>
        <w:t>.</w:t>
      </w:r>
    </w:p>
    <w:p w:rsidR="00412D60" w:rsidRPr="00395524" w:rsidRDefault="00412D60" w:rsidP="00412D60">
      <w:pPr>
        <w:ind w:firstLine="708"/>
        <w:jc w:val="both"/>
        <w:rPr>
          <w:sz w:val="28"/>
          <w:szCs w:val="28"/>
        </w:rPr>
      </w:pPr>
      <w:r w:rsidRPr="00395524">
        <w:rPr>
          <w:sz w:val="28"/>
          <w:szCs w:val="28"/>
        </w:rPr>
        <w:t>2.1</w:t>
      </w:r>
      <w:r w:rsidR="00C6670C">
        <w:rPr>
          <w:sz w:val="28"/>
          <w:szCs w:val="28"/>
        </w:rPr>
        <w:t>4</w:t>
      </w:r>
      <w:r w:rsidRPr="00395524">
        <w:rPr>
          <w:sz w:val="28"/>
          <w:szCs w:val="28"/>
        </w:rPr>
        <w:t>.3 Требования к местам для заполнения запросов о предоставлении муниципальной услуги.</w:t>
      </w:r>
    </w:p>
    <w:p w:rsidR="00412D60" w:rsidRPr="00395524" w:rsidRDefault="00412D60" w:rsidP="00412D60">
      <w:pPr>
        <w:ind w:firstLine="708"/>
        <w:jc w:val="both"/>
        <w:rPr>
          <w:sz w:val="28"/>
          <w:szCs w:val="28"/>
        </w:rPr>
      </w:pPr>
      <w:r w:rsidRPr="00395524">
        <w:rPr>
          <w:sz w:val="28"/>
          <w:szCs w:val="28"/>
        </w:rPr>
        <w:t>Место для приема заявителя должно быть снабжено  стулом, иметь место для письма и раскладки документов</w:t>
      </w:r>
      <w:r w:rsidR="00A32AB8">
        <w:rPr>
          <w:sz w:val="28"/>
          <w:szCs w:val="28"/>
        </w:rPr>
        <w:t>,</w:t>
      </w:r>
      <w:r w:rsidRPr="00395524">
        <w:rPr>
          <w:sz w:val="28"/>
          <w:szCs w:val="28"/>
        </w:rPr>
        <w:t xml:space="preserve"> канцелярские принадлежности.</w:t>
      </w:r>
    </w:p>
    <w:p w:rsidR="00412D60" w:rsidRPr="00395524" w:rsidRDefault="00412D60" w:rsidP="00412D60">
      <w:pPr>
        <w:ind w:firstLine="708"/>
        <w:jc w:val="both"/>
        <w:rPr>
          <w:sz w:val="28"/>
          <w:szCs w:val="28"/>
        </w:rPr>
      </w:pPr>
      <w:r w:rsidRPr="00395524">
        <w:rPr>
          <w:sz w:val="28"/>
          <w:szCs w:val="28"/>
        </w:rPr>
        <w:t>2.1</w:t>
      </w:r>
      <w:r w:rsidR="00C6670C">
        <w:rPr>
          <w:sz w:val="28"/>
          <w:szCs w:val="28"/>
        </w:rPr>
        <w:t>4</w:t>
      </w:r>
      <w:r w:rsidRPr="00395524">
        <w:rPr>
          <w:sz w:val="28"/>
          <w:szCs w:val="28"/>
        </w:rPr>
        <w:t>.</w:t>
      </w:r>
      <w:r w:rsidR="00A32AB8">
        <w:rPr>
          <w:sz w:val="28"/>
          <w:szCs w:val="28"/>
        </w:rPr>
        <w:t>4</w:t>
      </w:r>
      <w:r w:rsidRPr="00395524">
        <w:rPr>
          <w:sz w:val="28"/>
          <w:szCs w:val="28"/>
        </w:rPr>
        <w:t>. В целях обеспечения конфиденциальности сведений о заявителе  одновременно ведется прием только одного заявителя.</w:t>
      </w:r>
    </w:p>
    <w:p w:rsidR="00A32AB8" w:rsidRDefault="00A32AB8" w:rsidP="00412D60">
      <w:pPr>
        <w:ind w:firstLine="708"/>
        <w:jc w:val="both"/>
        <w:rPr>
          <w:b/>
          <w:sz w:val="28"/>
          <w:szCs w:val="28"/>
        </w:rPr>
      </w:pPr>
    </w:p>
    <w:p w:rsidR="00412D60" w:rsidRPr="00395524" w:rsidRDefault="00412D60" w:rsidP="00A32AB8">
      <w:pPr>
        <w:jc w:val="both"/>
        <w:rPr>
          <w:b/>
          <w:sz w:val="28"/>
          <w:szCs w:val="28"/>
        </w:rPr>
      </w:pPr>
      <w:r w:rsidRPr="00395524">
        <w:rPr>
          <w:b/>
          <w:sz w:val="28"/>
          <w:szCs w:val="28"/>
        </w:rPr>
        <w:t>2.1</w:t>
      </w:r>
      <w:r w:rsidR="00C6670C">
        <w:rPr>
          <w:b/>
          <w:sz w:val="28"/>
          <w:szCs w:val="28"/>
        </w:rPr>
        <w:t>5</w:t>
      </w:r>
      <w:r w:rsidRPr="00395524">
        <w:rPr>
          <w:b/>
          <w:sz w:val="28"/>
          <w:szCs w:val="28"/>
        </w:rPr>
        <w:t>. Показатели доступности и качества муниципальной услуги.</w:t>
      </w:r>
    </w:p>
    <w:p w:rsidR="00412D60" w:rsidRPr="00395524" w:rsidRDefault="00412D60" w:rsidP="00A32A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12D60" w:rsidRPr="00395524" w:rsidRDefault="00412D60" w:rsidP="00412D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 xml:space="preserve">        - достоверн</w:t>
      </w:r>
      <w:r w:rsidR="00A32AB8">
        <w:rPr>
          <w:rFonts w:ascii="Times New Roman" w:hAnsi="Times New Roman" w:cs="Times New Roman"/>
          <w:sz w:val="28"/>
          <w:szCs w:val="28"/>
        </w:rPr>
        <w:t>ость предоставляемой информации</w:t>
      </w:r>
    </w:p>
    <w:p w:rsidR="00412D60" w:rsidRPr="00395524" w:rsidRDefault="00A32AB8" w:rsidP="00412D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изложения информации</w:t>
      </w:r>
    </w:p>
    <w:p w:rsidR="00412D60" w:rsidRPr="00395524" w:rsidRDefault="00A32AB8" w:rsidP="00412D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полнота информирования</w:t>
      </w:r>
    </w:p>
    <w:p w:rsidR="00412D60" w:rsidRPr="00395524" w:rsidRDefault="00412D60" w:rsidP="00412D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 xml:space="preserve">       - наглядность </w:t>
      </w:r>
      <w:r w:rsidR="00A32AB8">
        <w:rPr>
          <w:rFonts w:ascii="Times New Roman" w:hAnsi="Times New Roman" w:cs="Times New Roman"/>
          <w:sz w:val="28"/>
          <w:szCs w:val="28"/>
        </w:rPr>
        <w:t>форм предоставляемой информации</w:t>
      </w:r>
    </w:p>
    <w:p w:rsidR="00412D60" w:rsidRPr="00395524" w:rsidRDefault="00412D60" w:rsidP="00412D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 xml:space="preserve">       - удобство и д</w:t>
      </w:r>
      <w:r w:rsidR="00A32AB8">
        <w:rPr>
          <w:rFonts w:ascii="Times New Roman" w:hAnsi="Times New Roman" w:cs="Times New Roman"/>
          <w:sz w:val="28"/>
          <w:szCs w:val="28"/>
        </w:rPr>
        <w:t>оступность получения информации</w:t>
      </w:r>
    </w:p>
    <w:p w:rsidR="00412D60" w:rsidRPr="00395524" w:rsidRDefault="00412D60" w:rsidP="00412D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 xml:space="preserve">       - оператив</w:t>
      </w:r>
      <w:r w:rsidR="00A32AB8">
        <w:rPr>
          <w:rFonts w:ascii="Times New Roman" w:hAnsi="Times New Roman" w:cs="Times New Roman"/>
          <w:sz w:val="28"/>
          <w:szCs w:val="28"/>
        </w:rPr>
        <w:t>ность предоставления информации</w:t>
      </w:r>
    </w:p>
    <w:p w:rsidR="00412D60" w:rsidRPr="00395524" w:rsidRDefault="00412D60" w:rsidP="00412D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 xml:space="preserve">       - соблюдение сроков  пред</w:t>
      </w:r>
      <w:r w:rsidR="00A32AB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412D60" w:rsidRPr="00395524" w:rsidRDefault="00412D60" w:rsidP="00412D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 xml:space="preserve">       - отсутствие обоснованных жалоб по предоставлению муниципальной услуги.</w:t>
      </w:r>
    </w:p>
    <w:p w:rsidR="00A21C69" w:rsidRDefault="00A21C69" w:rsidP="00A21C69">
      <w:pPr>
        <w:ind w:firstLine="720"/>
        <w:jc w:val="both"/>
        <w:rPr>
          <w:sz w:val="28"/>
          <w:szCs w:val="28"/>
        </w:rPr>
      </w:pPr>
    </w:p>
    <w:p w:rsidR="00A21C69" w:rsidRPr="00A32AB8" w:rsidRDefault="00A32AB8" w:rsidP="00A32AB8">
      <w:pPr>
        <w:jc w:val="both"/>
        <w:rPr>
          <w:b/>
          <w:sz w:val="28"/>
          <w:szCs w:val="28"/>
        </w:rPr>
      </w:pPr>
      <w:r w:rsidRPr="00A32AB8">
        <w:rPr>
          <w:b/>
          <w:sz w:val="28"/>
          <w:szCs w:val="28"/>
        </w:rPr>
        <w:t>2.1</w:t>
      </w:r>
      <w:r w:rsidR="00C6670C">
        <w:rPr>
          <w:b/>
          <w:sz w:val="28"/>
          <w:szCs w:val="28"/>
        </w:rPr>
        <w:t>6</w:t>
      </w:r>
      <w:r w:rsidRPr="00A32AB8">
        <w:rPr>
          <w:b/>
          <w:sz w:val="28"/>
          <w:szCs w:val="28"/>
        </w:rPr>
        <w:t>. Способ и порядок получения результата предоставления муниципальной услуги</w:t>
      </w:r>
      <w:r>
        <w:rPr>
          <w:b/>
          <w:sz w:val="28"/>
          <w:szCs w:val="28"/>
        </w:rPr>
        <w:t>.</w:t>
      </w:r>
    </w:p>
    <w:p w:rsidR="00A21C69" w:rsidRDefault="00F25A83" w:rsidP="00A21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предоставлении муниципальной услуги (Приложение 3) либо об отказе в предоставлении муниципальной услуги (Приложение 4) </w:t>
      </w:r>
      <w:r w:rsidR="00E53A18" w:rsidRPr="00200B71">
        <w:rPr>
          <w:color w:val="000000" w:themeColor="text1"/>
          <w:sz w:val="28"/>
          <w:szCs w:val="28"/>
        </w:rPr>
        <w:lastRenderedPageBreak/>
        <w:t>вручается заявителю лично</w:t>
      </w:r>
      <w:r w:rsidR="00C756D6">
        <w:rPr>
          <w:color w:val="000000" w:themeColor="text1"/>
          <w:sz w:val="28"/>
          <w:szCs w:val="28"/>
        </w:rPr>
        <w:t xml:space="preserve"> </w:t>
      </w:r>
      <w:r w:rsidR="006F66D3">
        <w:rPr>
          <w:sz w:val="28"/>
          <w:szCs w:val="28"/>
        </w:rPr>
        <w:t>или</w:t>
      </w:r>
      <w:r w:rsidR="00C756D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 п</w:t>
      </w:r>
      <w:r w:rsidR="00FF6943">
        <w:rPr>
          <w:sz w:val="28"/>
          <w:szCs w:val="28"/>
        </w:rPr>
        <w:t>ол</w:t>
      </w:r>
      <w:r>
        <w:rPr>
          <w:sz w:val="28"/>
          <w:szCs w:val="28"/>
        </w:rPr>
        <w:t>учателю муниципальной услуги по</w:t>
      </w:r>
      <w:r w:rsidR="00FF6943">
        <w:rPr>
          <w:sz w:val="28"/>
          <w:szCs w:val="28"/>
        </w:rPr>
        <w:t>средством почтового</w:t>
      </w:r>
      <w:r>
        <w:rPr>
          <w:sz w:val="28"/>
          <w:szCs w:val="28"/>
        </w:rPr>
        <w:t xml:space="preserve"> либо электронного</w:t>
      </w:r>
      <w:r w:rsidR="00FF6943">
        <w:rPr>
          <w:sz w:val="28"/>
          <w:szCs w:val="28"/>
        </w:rPr>
        <w:t xml:space="preserve"> отправления</w:t>
      </w:r>
      <w:r>
        <w:rPr>
          <w:sz w:val="28"/>
          <w:szCs w:val="28"/>
        </w:rPr>
        <w:t>, по адресу указанному в заявлении</w:t>
      </w:r>
      <w:r w:rsidR="00C756D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получателя муниципальной услуги</w:t>
      </w:r>
      <w:r w:rsidR="00A32AB8">
        <w:rPr>
          <w:sz w:val="28"/>
          <w:szCs w:val="28"/>
        </w:rPr>
        <w:t>.</w:t>
      </w:r>
    </w:p>
    <w:p w:rsidR="00A32AB8" w:rsidRDefault="00A32AB8" w:rsidP="00A21C69">
      <w:pPr>
        <w:ind w:firstLine="720"/>
        <w:jc w:val="both"/>
        <w:rPr>
          <w:sz w:val="28"/>
          <w:szCs w:val="28"/>
        </w:rPr>
      </w:pPr>
    </w:p>
    <w:p w:rsidR="00A32AB8" w:rsidRPr="00A12192" w:rsidRDefault="00A12192" w:rsidP="00A12192">
      <w:pPr>
        <w:ind w:firstLine="720"/>
        <w:jc w:val="center"/>
        <w:rPr>
          <w:b/>
          <w:sz w:val="28"/>
          <w:szCs w:val="28"/>
        </w:rPr>
      </w:pPr>
      <w:r w:rsidRPr="00A12192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21C69" w:rsidRPr="00A12192" w:rsidRDefault="00A21C69" w:rsidP="00A21C69">
      <w:pPr>
        <w:ind w:firstLine="720"/>
        <w:jc w:val="both"/>
        <w:rPr>
          <w:sz w:val="28"/>
          <w:szCs w:val="28"/>
        </w:rPr>
      </w:pPr>
    </w:p>
    <w:p w:rsidR="00A21C69" w:rsidRPr="00A12192" w:rsidRDefault="00A12192" w:rsidP="00B80839">
      <w:pPr>
        <w:jc w:val="center"/>
        <w:rPr>
          <w:b/>
          <w:sz w:val="28"/>
          <w:szCs w:val="28"/>
        </w:rPr>
      </w:pPr>
      <w:r w:rsidRPr="00A12192">
        <w:rPr>
          <w:b/>
          <w:sz w:val="28"/>
          <w:szCs w:val="28"/>
        </w:rPr>
        <w:t>3.1 Перечень административных процедур</w:t>
      </w:r>
      <w:r>
        <w:rPr>
          <w:b/>
          <w:sz w:val="28"/>
          <w:szCs w:val="28"/>
        </w:rPr>
        <w:t>.</w:t>
      </w:r>
    </w:p>
    <w:p w:rsidR="00A12192" w:rsidRDefault="0053182D" w:rsidP="00A21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="00A12192" w:rsidRPr="0039552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2192" w:rsidRDefault="00A12192" w:rsidP="00A21C69">
      <w:pPr>
        <w:ind w:firstLine="720"/>
        <w:jc w:val="both"/>
        <w:rPr>
          <w:sz w:val="28"/>
          <w:szCs w:val="28"/>
        </w:rPr>
      </w:pPr>
      <w:r w:rsidRPr="00395524">
        <w:rPr>
          <w:sz w:val="28"/>
          <w:szCs w:val="28"/>
        </w:rPr>
        <w:t xml:space="preserve">- прием </w:t>
      </w:r>
      <w:r w:rsidR="00067935">
        <w:rPr>
          <w:sz w:val="28"/>
          <w:szCs w:val="28"/>
        </w:rPr>
        <w:t xml:space="preserve">и регистрация заявления и комплекта </w:t>
      </w:r>
      <w:r w:rsidRPr="00395524">
        <w:rPr>
          <w:sz w:val="28"/>
          <w:szCs w:val="28"/>
        </w:rPr>
        <w:t xml:space="preserve">документов </w:t>
      </w:r>
      <w:r w:rsidR="009714FB">
        <w:rPr>
          <w:sz w:val="28"/>
          <w:szCs w:val="28"/>
        </w:rPr>
        <w:t>предоставленных путем личного обращения, посредством почтового отправления, электронной почтой,</w:t>
      </w:r>
    </w:p>
    <w:p w:rsidR="00067935" w:rsidRDefault="00A12192" w:rsidP="00A21C69">
      <w:pPr>
        <w:ind w:firstLine="720"/>
        <w:jc w:val="both"/>
        <w:rPr>
          <w:sz w:val="28"/>
          <w:szCs w:val="28"/>
        </w:rPr>
      </w:pPr>
      <w:r w:rsidRPr="00395524">
        <w:rPr>
          <w:sz w:val="28"/>
          <w:szCs w:val="28"/>
        </w:rPr>
        <w:t xml:space="preserve"> - рассмотрение заявления и представленных документов </w:t>
      </w:r>
      <w:r w:rsidR="009714FB">
        <w:rPr>
          <w:sz w:val="28"/>
          <w:szCs w:val="28"/>
        </w:rPr>
        <w:t xml:space="preserve">на соответствие </w:t>
      </w:r>
      <w:r w:rsidR="002C1771" w:rsidRPr="00200B71">
        <w:rPr>
          <w:color w:val="000000" w:themeColor="text1"/>
          <w:sz w:val="28"/>
          <w:szCs w:val="28"/>
        </w:rPr>
        <w:t>действующе</w:t>
      </w:r>
      <w:r w:rsidR="006F66D3" w:rsidRPr="00200B71">
        <w:rPr>
          <w:color w:val="000000" w:themeColor="text1"/>
          <w:sz w:val="28"/>
          <w:szCs w:val="28"/>
        </w:rPr>
        <w:t>му</w:t>
      </w:r>
      <w:r w:rsidR="002C1771" w:rsidRPr="00200B71">
        <w:rPr>
          <w:color w:val="000000" w:themeColor="text1"/>
          <w:sz w:val="28"/>
          <w:szCs w:val="28"/>
        </w:rPr>
        <w:t xml:space="preserve"> законодательств</w:t>
      </w:r>
      <w:r w:rsidR="006F66D3" w:rsidRPr="00200B71">
        <w:rPr>
          <w:color w:val="000000" w:themeColor="text1"/>
          <w:sz w:val="28"/>
          <w:szCs w:val="28"/>
        </w:rPr>
        <w:t>у,</w:t>
      </w:r>
    </w:p>
    <w:p w:rsidR="009714FB" w:rsidRDefault="009714FB" w:rsidP="00A21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запроса в </w:t>
      </w:r>
      <w:r w:rsidR="00200B71">
        <w:rPr>
          <w:sz w:val="28"/>
          <w:szCs w:val="28"/>
        </w:rPr>
        <w:t>органы (организации) участвующие</w:t>
      </w:r>
      <w:r>
        <w:rPr>
          <w:sz w:val="28"/>
          <w:szCs w:val="28"/>
        </w:rPr>
        <w:t xml:space="preserve"> в предоставлении муниципальной услуги</w:t>
      </w:r>
    </w:p>
    <w:p w:rsidR="009714FB" w:rsidRDefault="009714FB" w:rsidP="00A21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пенсионного дела заявителя</w:t>
      </w:r>
    </w:p>
    <w:p w:rsidR="009714FB" w:rsidRDefault="009714FB" w:rsidP="009714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</w:t>
      </w:r>
      <w:r w:rsidR="0095119F">
        <w:rPr>
          <w:sz w:val="28"/>
          <w:szCs w:val="28"/>
        </w:rPr>
        <w:t>наличии права на</w:t>
      </w:r>
      <w:r>
        <w:rPr>
          <w:sz w:val="28"/>
          <w:szCs w:val="28"/>
        </w:rPr>
        <w:t xml:space="preserve"> пенси</w:t>
      </w:r>
      <w:r w:rsidR="0095119F">
        <w:rPr>
          <w:sz w:val="28"/>
          <w:szCs w:val="28"/>
        </w:rPr>
        <w:t>ю</w:t>
      </w:r>
      <w:r>
        <w:rPr>
          <w:sz w:val="28"/>
          <w:szCs w:val="28"/>
        </w:rPr>
        <w:t xml:space="preserve"> за выслугу лет </w:t>
      </w:r>
      <w:r w:rsidR="0095119F">
        <w:rPr>
          <w:sz w:val="28"/>
          <w:szCs w:val="28"/>
        </w:rPr>
        <w:t xml:space="preserve">на муниципальной службе </w:t>
      </w:r>
      <w:r>
        <w:rPr>
          <w:sz w:val="28"/>
          <w:szCs w:val="28"/>
        </w:rPr>
        <w:t xml:space="preserve">или об </w:t>
      </w:r>
      <w:r w:rsidR="0095119F">
        <w:rPr>
          <w:sz w:val="28"/>
          <w:szCs w:val="28"/>
        </w:rPr>
        <w:t>отсутствии права на</w:t>
      </w:r>
      <w:r>
        <w:rPr>
          <w:sz w:val="28"/>
          <w:szCs w:val="28"/>
        </w:rPr>
        <w:t xml:space="preserve"> пенсии за выслугу лет</w:t>
      </w:r>
      <w:r w:rsidR="0095119F">
        <w:rPr>
          <w:sz w:val="28"/>
          <w:szCs w:val="28"/>
        </w:rPr>
        <w:t xml:space="preserve"> на муниципальной службе</w:t>
      </w:r>
    </w:p>
    <w:p w:rsidR="00581524" w:rsidRDefault="00A12192" w:rsidP="00A21C69">
      <w:pPr>
        <w:ind w:firstLine="720"/>
        <w:jc w:val="both"/>
        <w:rPr>
          <w:sz w:val="28"/>
          <w:szCs w:val="28"/>
        </w:rPr>
      </w:pPr>
      <w:r w:rsidRPr="00395524">
        <w:rPr>
          <w:sz w:val="28"/>
          <w:szCs w:val="28"/>
        </w:rPr>
        <w:t xml:space="preserve">- подготовка </w:t>
      </w:r>
      <w:r w:rsidR="00531BFB">
        <w:rPr>
          <w:sz w:val="28"/>
          <w:szCs w:val="28"/>
        </w:rPr>
        <w:t xml:space="preserve">и подписание </w:t>
      </w:r>
      <w:r w:rsidR="009714FB">
        <w:rPr>
          <w:sz w:val="28"/>
          <w:szCs w:val="28"/>
        </w:rPr>
        <w:t>проекта</w:t>
      </w:r>
      <w:r w:rsidRPr="00395524">
        <w:rPr>
          <w:sz w:val="28"/>
          <w:szCs w:val="28"/>
        </w:rPr>
        <w:t xml:space="preserve"> распоряжения о назначении пенсии за выслугу лет </w:t>
      </w:r>
      <w:r w:rsidR="00067935">
        <w:rPr>
          <w:sz w:val="28"/>
          <w:szCs w:val="28"/>
        </w:rPr>
        <w:t>на муниципальной службе</w:t>
      </w:r>
    </w:p>
    <w:p w:rsidR="00067935" w:rsidRDefault="00581524" w:rsidP="00A21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направление </w:t>
      </w:r>
      <w:r w:rsidR="009714FB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заявителю о назначении пенсии за выслугу лет либо </w:t>
      </w:r>
      <w:proofErr w:type="gramStart"/>
      <w:r w:rsidR="00A12192" w:rsidRPr="00395524">
        <w:rPr>
          <w:sz w:val="28"/>
          <w:szCs w:val="28"/>
        </w:rPr>
        <w:t xml:space="preserve">об отказе в назначении пенсии за выслугу лет </w:t>
      </w:r>
      <w:r w:rsidR="00067935">
        <w:rPr>
          <w:sz w:val="28"/>
          <w:szCs w:val="28"/>
        </w:rPr>
        <w:t>на муниципальной службе</w:t>
      </w:r>
      <w:r>
        <w:rPr>
          <w:sz w:val="28"/>
          <w:szCs w:val="28"/>
        </w:rPr>
        <w:t xml:space="preserve"> с указанием</w:t>
      </w:r>
      <w:proofErr w:type="gramEnd"/>
      <w:r>
        <w:rPr>
          <w:sz w:val="28"/>
          <w:szCs w:val="28"/>
        </w:rPr>
        <w:t xml:space="preserve"> мотивов отказа</w:t>
      </w:r>
    </w:p>
    <w:p w:rsidR="00A21C69" w:rsidRPr="00A12192" w:rsidRDefault="0053182D" w:rsidP="00A21C6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</w:t>
      </w:r>
      <w:r w:rsidR="00A12192" w:rsidRPr="000E129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12192" w:rsidRPr="000E129B">
        <w:rPr>
          <w:sz w:val="28"/>
          <w:szCs w:val="28"/>
        </w:rPr>
        <w:t xml:space="preserve"> Последовательность административных действий (процедур) по предоставлению муниципальной услуги отражена в блок – схеме, представленной в Приложении </w:t>
      </w:r>
      <w:r w:rsidR="009714FB">
        <w:rPr>
          <w:sz w:val="28"/>
          <w:szCs w:val="28"/>
        </w:rPr>
        <w:t>2</w:t>
      </w:r>
      <w:r w:rsidR="00A12192" w:rsidRPr="000E129B">
        <w:rPr>
          <w:sz w:val="28"/>
          <w:szCs w:val="28"/>
        </w:rPr>
        <w:t xml:space="preserve"> к настоящему Административному регламенту.</w:t>
      </w:r>
      <w:r w:rsidR="00A12192" w:rsidRPr="00395524">
        <w:rPr>
          <w:sz w:val="28"/>
          <w:szCs w:val="28"/>
        </w:rPr>
        <w:br/>
      </w:r>
    </w:p>
    <w:p w:rsidR="0053182D" w:rsidRDefault="0053182D" w:rsidP="00B80839">
      <w:pPr>
        <w:jc w:val="center"/>
        <w:rPr>
          <w:b/>
          <w:sz w:val="28"/>
          <w:szCs w:val="28"/>
        </w:rPr>
      </w:pPr>
      <w:r w:rsidRPr="00395524">
        <w:rPr>
          <w:b/>
          <w:sz w:val="28"/>
          <w:szCs w:val="28"/>
        </w:rPr>
        <w:t xml:space="preserve">3.2. </w:t>
      </w:r>
      <w:r w:rsidR="009714FB">
        <w:rPr>
          <w:b/>
          <w:sz w:val="28"/>
          <w:szCs w:val="28"/>
        </w:rPr>
        <w:t>П</w:t>
      </w:r>
      <w:r w:rsidR="009714FB" w:rsidRPr="009714FB">
        <w:rPr>
          <w:b/>
          <w:sz w:val="28"/>
          <w:szCs w:val="28"/>
        </w:rPr>
        <w:t>рием и регистрация заявления и комплекта документов предоставленных путем личного обращения, посредством почтового отправления, электронной почтой</w:t>
      </w:r>
      <w:r w:rsidR="009714FB">
        <w:rPr>
          <w:sz w:val="28"/>
          <w:szCs w:val="28"/>
        </w:rPr>
        <w:t>:</w:t>
      </w:r>
    </w:p>
    <w:p w:rsidR="005403AD" w:rsidRPr="00F5663B" w:rsidRDefault="0053182D" w:rsidP="0053182D">
      <w:pPr>
        <w:jc w:val="both"/>
        <w:rPr>
          <w:color w:val="C00000"/>
          <w:sz w:val="28"/>
          <w:szCs w:val="28"/>
        </w:rPr>
      </w:pPr>
      <w:r w:rsidRPr="00395524">
        <w:rPr>
          <w:sz w:val="28"/>
          <w:szCs w:val="28"/>
        </w:rPr>
        <w:t xml:space="preserve">3.2.1. </w:t>
      </w:r>
      <w:r w:rsidRPr="00200B71">
        <w:rPr>
          <w:color w:val="000000" w:themeColor="text1"/>
          <w:sz w:val="28"/>
          <w:szCs w:val="28"/>
        </w:rPr>
        <w:t>Основанием для начала предоставления муниципальной услуги является</w:t>
      </w:r>
      <w:r w:rsidR="00CB62C2">
        <w:rPr>
          <w:color w:val="000000" w:themeColor="text1"/>
          <w:sz w:val="28"/>
          <w:szCs w:val="28"/>
        </w:rPr>
        <w:t xml:space="preserve"> </w:t>
      </w:r>
      <w:r w:rsidR="00396B59" w:rsidRPr="00200B71">
        <w:rPr>
          <w:color w:val="000000" w:themeColor="text1"/>
          <w:sz w:val="28"/>
          <w:szCs w:val="28"/>
        </w:rPr>
        <w:t>получение заявления вместе с документами, указанными в пункте</w:t>
      </w:r>
      <w:r w:rsidRPr="00200B71">
        <w:rPr>
          <w:color w:val="000000" w:themeColor="text1"/>
          <w:sz w:val="28"/>
          <w:szCs w:val="28"/>
        </w:rPr>
        <w:t xml:space="preserve"> 2.</w:t>
      </w:r>
      <w:r w:rsidR="00396B59" w:rsidRPr="00200B71">
        <w:rPr>
          <w:color w:val="000000" w:themeColor="text1"/>
          <w:sz w:val="28"/>
          <w:szCs w:val="28"/>
        </w:rPr>
        <w:t>6.1 настоящего а</w:t>
      </w:r>
      <w:r w:rsidRPr="00200B71">
        <w:rPr>
          <w:color w:val="000000" w:themeColor="text1"/>
          <w:sz w:val="28"/>
          <w:szCs w:val="28"/>
        </w:rPr>
        <w:t xml:space="preserve">дминистративного регламента, </w:t>
      </w:r>
      <w:r w:rsidR="00396B59" w:rsidRPr="00200B71">
        <w:rPr>
          <w:color w:val="000000" w:themeColor="text1"/>
          <w:sz w:val="28"/>
          <w:szCs w:val="28"/>
        </w:rPr>
        <w:t>направленное</w:t>
      </w:r>
      <w:r w:rsidRPr="00200B71">
        <w:rPr>
          <w:color w:val="000000" w:themeColor="text1"/>
          <w:sz w:val="28"/>
          <w:szCs w:val="28"/>
        </w:rPr>
        <w:t xml:space="preserve"> заявителем </w:t>
      </w:r>
      <w:r w:rsidR="00880032" w:rsidRPr="00200B71">
        <w:rPr>
          <w:color w:val="000000" w:themeColor="text1"/>
          <w:sz w:val="28"/>
          <w:szCs w:val="28"/>
        </w:rPr>
        <w:t>в</w:t>
      </w:r>
      <w:r w:rsidR="00396B59" w:rsidRPr="00200B71">
        <w:rPr>
          <w:color w:val="000000" w:themeColor="text1"/>
          <w:sz w:val="28"/>
          <w:szCs w:val="28"/>
        </w:rPr>
        <w:t xml:space="preserve"> адрес</w:t>
      </w:r>
      <w:r w:rsidR="00880032" w:rsidRPr="00200B71">
        <w:rPr>
          <w:color w:val="000000" w:themeColor="text1"/>
          <w:sz w:val="28"/>
          <w:szCs w:val="28"/>
        </w:rPr>
        <w:t xml:space="preserve"> админ</w:t>
      </w:r>
      <w:r w:rsidR="00396B59" w:rsidRPr="00200B71">
        <w:rPr>
          <w:color w:val="000000" w:themeColor="text1"/>
          <w:sz w:val="28"/>
          <w:szCs w:val="28"/>
        </w:rPr>
        <w:t>истрации</w:t>
      </w:r>
      <w:r w:rsidR="004100DD">
        <w:rPr>
          <w:color w:val="000000" w:themeColor="text1"/>
          <w:sz w:val="28"/>
          <w:szCs w:val="28"/>
        </w:rPr>
        <w:t xml:space="preserve"> </w:t>
      </w:r>
      <w:proofErr w:type="spellStart"/>
      <w:r w:rsidRPr="00200B71">
        <w:rPr>
          <w:color w:val="000000" w:themeColor="text1"/>
          <w:sz w:val="28"/>
          <w:szCs w:val="28"/>
        </w:rPr>
        <w:t>Нижнеилимс</w:t>
      </w:r>
      <w:r w:rsidR="00F5663B" w:rsidRPr="00200B71">
        <w:rPr>
          <w:color w:val="000000" w:themeColor="text1"/>
          <w:sz w:val="28"/>
          <w:szCs w:val="28"/>
        </w:rPr>
        <w:t>кого</w:t>
      </w:r>
      <w:proofErr w:type="spellEnd"/>
      <w:r w:rsidR="00F5663B" w:rsidRPr="00200B71">
        <w:rPr>
          <w:color w:val="000000" w:themeColor="text1"/>
          <w:sz w:val="28"/>
          <w:szCs w:val="28"/>
        </w:rPr>
        <w:t xml:space="preserve"> муниципального района</w:t>
      </w:r>
      <w:r w:rsidR="00880032" w:rsidRPr="00200B71">
        <w:rPr>
          <w:color w:val="000000" w:themeColor="text1"/>
          <w:sz w:val="28"/>
          <w:szCs w:val="28"/>
        </w:rPr>
        <w:t>.</w:t>
      </w:r>
    </w:p>
    <w:p w:rsidR="0053182D" w:rsidRDefault="0053182D" w:rsidP="0053182D">
      <w:pPr>
        <w:jc w:val="both"/>
        <w:rPr>
          <w:sz w:val="28"/>
          <w:szCs w:val="28"/>
        </w:rPr>
      </w:pPr>
      <w:r w:rsidRPr="00395524">
        <w:rPr>
          <w:sz w:val="28"/>
          <w:szCs w:val="28"/>
        </w:rPr>
        <w:t xml:space="preserve">3.2.2. Ответственным за осуществление действий по приему документов </w:t>
      </w:r>
      <w:r w:rsidR="00200B71">
        <w:rPr>
          <w:sz w:val="28"/>
          <w:szCs w:val="28"/>
        </w:rPr>
        <w:t xml:space="preserve">при личном обращении заявителя </w:t>
      </w:r>
      <w:r w:rsidRPr="0039552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консультант по кадрам (далее специалист) а</w:t>
      </w:r>
      <w:r w:rsidRPr="00395524">
        <w:rPr>
          <w:sz w:val="28"/>
          <w:szCs w:val="28"/>
        </w:rPr>
        <w:t>дминистрации.</w:t>
      </w:r>
    </w:p>
    <w:p w:rsidR="005403AD" w:rsidRDefault="005403AD" w:rsidP="00540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или его представителя к специалисту отдела, с</w:t>
      </w:r>
      <w:r w:rsidRPr="00F9204E">
        <w:rPr>
          <w:sz w:val="28"/>
          <w:szCs w:val="28"/>
        </w:rPr>
        <w:t>пециалист отдела</w:t>
      </w:r>
      <w:r w:rsidR="00B20E59">
        <w:rPr>
          <w:sz w:val="28"/>
          <w:szCs w:val="28"/>
        </w:rPr>
        <w:t xml:space="preserve"> </w:t>
      </w:r>
      <w:r w:rsidRPr="00041095">
        <w:rPr>
          <w:sz w:val="28"/>
          <w:szCs w:val="28"/>
        </w:rPr>
        <w:t xml:space="preserve">ответственный за прием и регистрацию заявления, в </w:t>
      </w:r>
      <w:r w:rsidRPr="00F9204E">
        <w:rPr>
          <w:sz w:val="28"/>
          <w:szCs w:val="28"/>
        </w:rPr>
        <w:t>день поступления заявления:</w:t>
      </w:r>
    </w:p>
    <w:p w:rsidR="002960D9" w:rsidRPr="00F9204E" w:rsidRDefault="002960D9" w:rsidP="002960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04E">
        <w:rPr>
          <w:sz w:val="28"/>
          <w:szCs w:val="28"/>
        </w:rPr>
        <w:t>удостоверяет личность заявителя и проверяет его полномочия</w:t>
      </w:r>
      <w:r>
        <w:rPr>
          <w:sz w:val="28"/>
          <w:szCs w:val="28"/>
        </w:rPr>
        <w:t>;</w:t>
      </w:r>
    </w:p>
    <w:p w:rsidR="002960D9" w:rsidRDefault="00CE4AFD" w:rsidP="005318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182D" w:rsidRPr="00395524">
        <w:rPr>
          <w:sz w:val="28"/>
          <w:szCs w:val="28"/>
        </w:rPr>
        <w:t>проверяет наличие представленных гражданином документов, проверяет правильность заполнения заявления</w:t>
      </w:r>
    </w:p>
    <w:p w:rsidR="0053182D" w:rsidRDefault="002960D9" w:rsidP="00531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82D" w:rsidRPr="00395524">
        <w:rPr>
          <w:sz w:val="28"/>
          <w:szCs w:val="28"/>
        </w:rPr>
        <w:t>сверяет оригиналы документов с представленными копиями и заверяет копии своей подписью с указанием фамилии, инициалов, должности, даты заверения.</w:t>
      </w:r>
    </w:p>
    <w:p w:rsidR="0053182D" w:rsidRDefault="00261012" w:rsidP="00456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182D" w:rsidRPr="00395524">
        <w:rPr>
          <w:sz w:val="28"/>
          <w:szCs w:val="28"/>
        </w:rPr>
        <w:t>аявлени</w:t>
      </w:r>
      <w:r>
        <w:rPr>
          <w:sz w:val="28"/>
          <w:szCs w:val="28"/>
        </w:rPr>
        <w:t>еи представленные документы специалист регистрирует</w:t>
      </w:r>
      <w:r w:rsidR="00B20E59">
        <w:rPr>
          <w:sz w:val="28"/>
          <w:szCs w:val="28"/>
        </w:rPr>
        <w:t xml:space="preserve"> </w:t>
      </w:r>
      <w:proofErr w:type="gramStart"/>
      <w:r w:rsidR="0053182D" w:rsidRPr="00395524">
        <w:rPr>
          <w:sz w:val="28"/>
          <w:szCs w:val="28"/>
        </w:rPr>
        <w:t>в журнал</w:t>
      </w:r>
      <w:r>
        <w:rPr>
          <w:sz w:val="28"/>
          <w:szCs w:val="28"/>
        </w:rPr>
        <w:t>е</w:t>
      </w:r>
      <w:r w:rsidR="0053182D" w:rsidRPr="00395524">
        <w:rPr>
          <w:sz w:val="28"/>
          <w:szCs w:val="28"/>
        </w:rPr>
        <w:t xml:space="preserve"> регистрации заявлений </w:t>
      </w:r>
      <w:r w:rsidR="0053182D">
        <w:rPr>
          <w:sz w:val="28"/>
          <w:szCs w:val="28"/>
        </w:rPr>
        <w:t>о выплате пенсии за выслугу лет на муниципальной службе</w:t>
      </w:r>
      <w:r w:rsidR="001E5F47">
        <w:rPr>
          <w:sz w:val="28"/>
          <w:szCs w:val="28"/>
        </w:rPr>
        <w:t xml:space="preserve"> в день</w:t>
      </w:r>
      <w:proofErr w:type="gramEnd"/>
      <w:r w:rsidR="001E5F47">
        <w:rPr>
          <w:sz w:val="28"/>
          <w:szCs w:val="28"/>
        </w:rPr>
        <w:t xml:space="preserve"> поступления</w:t>
      </w:r>
      <w:r w:rsidR="0053182D" w:rsidRPr="00395524">
        <w:rPr>
          <w:sz w:val="28"/>
          <w:szCs w:val="28"/>
        </w:rPr>
        <w:t>.</w:t>
      </w:r>
    </w:p>
    <w:p w:rsidR="00972365" w:rsidRDefault="00972365" w:rsidP="00972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FF">
        <w:rPr>
          <w:sz w:val="28"/>
          <w:szCs w:val="28"/>
        </w:rPr>
        <w:t xml:space="preserve">Максимальный срок выполнения действий составляет 15 минут. </w:t>
      </w:r>
    </w:p>
    <w:p w:rsidR="0053182D" w:rsidRPr="00635ADA" w:rsidRDefault="00CD50FA" w:rsidP="00CD50FA">
      <w:pPr>
        <w:tabs>
          <w:tab w:val="center" w:pos="1134"/>
        </w:tabs>
        <w:jc w:val="both"/>
        <w:rPr>
          <w:color w:val="000000" w:themeColor="text1"/>
          <w:sz w:val="28"/>
          <w:szCs w:val="28"/>
        </w:rPr>
      </w:pPr>
      <w:r w:rsidRPr="00635ADA">
        <w:rPr>
          <w:color w:val="000000" w:themeColor="text1"/>
          <w:sz w:val="28"/>
          <w:szCs w:val="28"/>
        </w:rPr>
        <w:t xml:space="preserve">3.2.3. </w:t>
      </w:r>
      <w:r w:rsidR="009E759B" w:rsidRPr="00635ADA">
        <w:rPr>
          <w:color w:val="000000" w:themeColor="text1"/>
          <w:sz w:val="28"/>
          <w:szCs w:val="28"/>
        </w:rPr>
        <w:t xml:space="preserve">В случае подачи заявления с необходимым пакетом документов непосредственно в отдел организационной работы и социальной политики либо поступления заявления в администрацию по почте, специалист отдела организационной работы и социальной политики производит регистрацию заявления в журнале входящей корреспонденции, проставляет входящий штамп, после чего заявление с пакетом документов передается </w:t>
      </w:r>
      <w:r w:rsidR="000F51DB" w:rsidRPr="00635ADA">
        <w:rPr>
          <w:color w:val="000000" w:themeColor="text1"/>
          <w:sz w:val="28"/>
          <w:szCs w:val="28"/>
        </w:rPr>
        <w:t>консультанту по кадрам.</w:t>
      </w:r>
    </w:p>
    <w:p w:rsidR="006F66D3" w:rsidRPr="00BA0D53" w:rsidRDefault="006F66D3" w:rsidP="00CD50FA">
      <w:pPr>
        <w:tabs>
          <w:tab w:val="center" w:pos="1134"/>
        </w:tabs>
        <w:jc w:val="both"/>
        <w:rPr>
          <w:color w:val="C00000"/>
          <w:sz w:val="28"/>
          <w:szCs w:val="28"/>
        </w:rPr>
      </w:pPr>
    </w:p>
    <w:p w:rsidR="0053182D" w:rsidRDefault="0053182D" w:rsidP="00B80839">
      <w:pPr>
        <w:jc w:val="center"/>
        <w:rPr>
          <w:b/>
          <w:sz w:val="28"/>
          <w:szCs w:val="28"/>
        </w:rPr>
      </w:pPr>
      <w:r w:rsidRPr="00395524">
        <w:rPr>
          <w:b/>
          <w:sz w:val="28"/>
          <w:szCs w:val="28"/>
        </w:rPr>
        <w:t xml:space="preserve">3.3. Рассмотрение заявления и представленных документов на </w:t>
      </w:r>
      <w:r w:rsidR="00261012">
        <w:rPr>
          <w:b/>
          <w:sz w:val="28"/>
          <w:szCs w:val="28"/>
        </w:rPr>
        <w:t>соответствие предъявляемым требованиям</w:t>
      </w:r>
      <w:r>
        <w:rPr>
          <w:b/>
          <w:sz w:val="28"/>
          <w:szCs w:val="28"/>
        </w:rPr>
        <w:t>.</w:t>
      </w:r>
    </w:p>
    <w:p w:rsidR="0053182D" w:rsidRPr="00395524" w:rsidRDefault="0053182D" w:rsidP="0053182D">
      <w:pPr>
        <w:jc w:val="both"/>
        <w:rPr>
          <w:sz w:val="28"/>
          <w:szCs w:val="28"/>
        </w:rPr>
      </w:pPr>
      <w:r w:rsidRPr="00395524">
        <w:rPr>
          <w:sz w:val="28"/>
          <w:szCs w:val="28"/>
        </w:rPr>
        <w:t xml:space="preserve">3.3.1. Основанием для начала процедуры </w:t>
      </w:r>
      <w:r w:rsidR="00261012">
        <w:rPr>
          <w:sz w:val="28"/>
          <w:szCs w:val="28"/>
        </w:rPr>
        <w:t>является</w:t>
      </w:r>
      <w:r w:rsidR="00C756D6">
        <w:rPr>
          <w:sz w:val="28"/>
          <w:szCs w:val="28"/>
        </w:rPr>
        <w:t xml:space="preserve"> </w:t>
      </w:r>
      <w:r w:rsidR="00373FB0">
        <w:rPr>
          <w:sz w:val="28"/>
          <w:szCs w:val="28"/>
        </w:rPr>
        <w:t xml:space="preserve">получение специалистом отдела </w:t>
      </w:r>
      <w:r w:rsidRPr="00395524">
        <w:rPr>
          <w:sz w:val="28"/>
          <w:szCs w:val="28"/>
        </w:rPr>
        <w:t xml:space="preserve">заявления </w:t>
      </w:r>
      <w:r w:rsidR="00261012">
        <w:rPr>
          <w:sz w:val="28"/>
          <w:szCs w:val="28"/>
        </w:rPr>
        <w:t xml:space="preserve">и </w:t>
      </w:r>
      <w:r w:rsidR="00373FB0">
        <w:rPr>
          <w:sz w:val="28"/>
          <w:szCs w:val="28"/>
        </w:rPr>
        <w:t xml:space="preserve">прилагаемых </w:t>
      </w:r>
      <w:r w:rsidR="00261012">
        <w:rPr>
          <w:sz w:val="28"/>
          <w:szCs w:val="28"/>
        </w:rPr>
        <w:t xml:space="preserve">документов </w:t>
      </w:r>
      <w:r w:rsidR="007601B4">
        <w:rPr>
          <w:sz w:val="28"/>
          <w:szCs w:val="28"/>
        </w:rPr>
        <w:t>и регистраци</w:t>
      </w:r>
      <w:r w:rsidR="00C756D6">
        <w:rPr>
          <w:sz w:val="28"/>
          <w:szCs w:val="28"/>
        </w:rPr>
        <w:t>я</w:t>
      </w:r>
      <w:r w:rsidR="007601B4">
        <w:rPr>
          <w:sz w:val="28"/>
          <w:szCs w:val="28"/>
        </w:rPr>
        <w:t xml:space="preserve"> </w:t>
      </w:r>
      <w:r w:rsidRPr="00395524">
        <w:rPr>
          <w:sz w:val="28"/>
          <w:szCs w:val="28"/>
        </w:rPr>
        <w:t xml:space="preserve">в журнале регистрации заявлений </w:t>
      </w:r>
      <w:r>
        <w:rPr>
          <w:sz w:val="28"/>
          <w:szCs w:val="28"/>
        </w:rPr>
        <w:t>о выплате пенсии за выслугу лет на муниципальной службе</w:t>
      </w:r>
      <w:r w:rsidRPr="00395524">
        <w:rPr>
          <w:sz w:val="28"/>
          <w:szCs w:val="28"/>
        </w:rPr>
        <w:t>.</w:t>
      </w:r>
    </w:p>
    <w:p w:rsidR="007601B4" w:rsidRDefault="0053182D" w:rsidP="0026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 </w:t>
      </w:r>
      <w:r w:rsidR="001E5F47">
        <w:rPr>
          <w:sz w:val="28"/>
          <w:szCs w:val="28"/>
        </w:rPr>
        <w:t xml:space="preserve">Специалист проверяет наличие </w:t>
      </w:r>
      <w:r w:rsidR="007601B4">
        <w:rPr>
          <w:sz w:val="28"/>
          <w:szCs w:val="28"/>
        </w:rPr>
        <w:t>всех необходимых документов для предоставления муниципальной услуги.</w:t>
      </w:r>
    </w:p>
    <w:p w:rsidR="0009445C" w:rsidRPr="00395524" w:rsidRDefault="0009445C" w:rsidP="00261012">
      <w:pPr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установлении наличия полного пакета документов муниципальная услуга предоставляется далее.</w:t>
      </w:r>
    </w:p>
    <w:p w:rsidR="0009445C" w:rsidRPr="00635ADA" w:rsidRDefault="00261012" w:rsidP="0053182D">
      <w:pPr>
        <w:jc w:val="both"/>
        <w:rPr>
          <w:color w:val="000000" w:themeColor="text1"/>
          <w:sz w:val="28"/>
          <w:szCs w:val="28"/>
        </w:rPr>
      </w:pPr>
      <w:r w:rsidRPr="00635ADA">
        <w:rPr>
          <w:color w:val="000000" w:themeColor="text1"/>
          <w:sz w:val="28"/>
          <w:szCs w:val="28"/>
        </w:rPr>
        <w:t>3.</w:t>
      </w:r>
      <w:r w:rsidR="0009445C" w:rsidRPr="00635ADA">
        <w:rPr>
          <w:color w:val="000000" w:themeColor="text1"/>
          <w:sz w:val="28"/>
          <w:szCs w:val="28"/>
        </w:rPr>
        <w:t>3</w:t>
      </w:r>
      <w:r w:rsidRPr="00635ADA">
        <w:rPr>
          <w:color w:val="000000" w:themeColor="text1"/>
          <w:sz w:val="28"/>
          <w:szCs w:val="28"/>
        </w:rPr>
        <w:t>.</w:t>
      </w:r>
      <w:r w:rsidR="0009445C" w:rsidRPr="00635ADA">
        <w:rPr>
          <w:color w:val="000000" w:themeColor="text1"/>
          <w:sz w:val="28"/>
          <w:szCs w:val="28"/>
        </w:rPr>
        <w:t>4</w:t>
      </w:r>
      <w:r w:rsidRPr="00635ADA">
        <w:rPr>
          <w:color w:val="000000" w:themeColor="text1"/>
          <w:sz w:val="28"/>
          <w:szCs w:val="28"/>
        </w:rPr>
        <w:t>. При установлении фактов отс</w:t>
      </w:r>
      <w:r w:rsidR="007601B4" w:rsidRPr="00635ADA">
        <w:rPr>
          <w:color w:val="000000" w:themeColor="text1"/>
          <w:sz w:val="28"/>
          <w:szCs w:val="28"/>
        </w:rPr>
        <w:t>утствия необходимых документов с</w:t>
      </w:r>
      <w:r w:rsidRPr="00635ADA">
        <w:rPr>
          <w:color w:val="000000" w:themeColor="text1"/>
          <w:sz w:val="28"/>
          <w:szCs w:val="28"/>
        </w:rPr>
        <w:t xml:space="preserve">пециалист </w:t>
      </w:r>
      <w:r w:rsidR="007601B4" w:rsidRPr="00635ADA">
        <w:rPr>
          <w:color w:val="000000" w:themeColor="text1"/>
          <w:sz w:val="28"/>
          <w:szCs w:val="28"/>
        </w:rPr>
        <w:t xml:space="preserve">отдела </w:t>
      </w:r>
      <w:r w:rsidRPr="00635ADA">
        <w:rPr>
          <w:color w:val="000000" w:themeColor="text1"/>
          <w:sz w:val="28"/>
          <w:szCs w:val="28"/>
        </w:rPr>
        <w:t xml:space="preserve">уведомляет гражданина о перечне недостающих документов, предлагает </w:t>
      </w:r>
      <w:r w:rsidR="007601B4" w:rsidRPr="00635ADA">
        <w:rPr>
          <w:color w:val="000000" w:themeColor="text1"/>
          <w:sz w:val="28"/>
          <w:szCs w:val="28"/>
        </w:rPr>
        <w:t>принять меры по их устранению. При отсутствии документов, указанных в п.2.6.2 настоящего административного регламента, специалист самостоятельно принимает меры по их получению в порядке межведомственного взаимодействия.</w:t>
      </w:r>
    </w:p>
    <w:p w:rsidR="00B74BE1" w:rsidRDefault="00B74BE1" w:rsidP="00B74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FF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административной процедуры </w:t>
      </w:r>
      <w:r w:rsidRPr="005E56F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2 </w:t>
      </w:r>
      <w:r w:rsidR="00635ADA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дня.</w:t>
      </w:r>
    </w:p>
    <w:p w:rsidR="009E59BD" w:rsidRPr="007601B4" w:rsidRDefault="009E59BD" w:rsidP="0053182D">
      <w:pPr>
        <w:jc w:val="both"/>
        <w:rPr>
          <w:color w:val="C00000"/>
          <w:sz w:val="28"/>
          <w:szCs w:val="28"/>
        </w:rPr>
      </w:pPr>
    </w:p>
    <w:p w:rsidR="0009445C" w:rsidRDefault="0009445C" w:rsidP="00B74BE1">
      <w:pPr>
        <w:jc w:val="center"/>
        <w:rPr>
          <w:b/>
          <w:sz w:val="28"/>
          <w:szCs w:val="28"/>
        </w:rPr>
      </w:pPr>
      <w:r w:rsidRPr="0009445C">
        <w:rPr>
          <w:b/>
          <w:sz w:val="28"/>
          <w:szCs w:val="28"/>
        </w:rPr>
        <w:t>3.4. Направление запроса в органы (организации) участвующим в предоставлении муниципальной услуги</w:t>
      </w:r>
      <w:r>
        <w:rPr>
          <w:b/>
          <w:sz w:val="28"/>
          <w:szCs w:val="28"/>
        </w:rPr>
        <w:t>.</w:t>
      </w:r>
    </w:p>
    <w:p w:rsidR="0009445C" w:rsidRDefault="0009445C" w:rsidP="00094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395524">
        <w:rPr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 xml:space="preserve">является </w:t>
      </w:r>
      <w:r w:rsidR="007069F7">
        <w:rPr>
          <w:sz w:val="28"/>
          <w:szCs w:val="28"/>
        </w:rPr>
        <w:t>завершение экспертизы представленных документов.</w:t>
      </w:r>
    </w:p>
    <w:p w:rsidR="0009445C" w:rsidRDefault="0009445C" w:rsidP="0009445C">
      <w:pPr>
        <w:jc w:val="both"/>
        <w:rPr>
          <w:sz w:val="28"/>
          <w:szCs w:val="28"/>
        </w:rPr>
      </w:pPr>
      <w:r>
        <w:rPr>
          <w:sz w:val="28"/>
          <w:szCs w:val="28"/>
        </w:rPr>
        <w:t>3.4.2. В течени</w:t>
      </w:r>
      <w:r w:rsidR="00C756D6">
        <w:rPr>
          <w:sz w:val="28"/>
          <w:szCs w:val="28"/>
        </w:rPr>
        <w:t>е</w:t>
      </w:r>
      <w:r>
        <w:rPr>
          <w:sz w:val="28"/>
          <w:szCs w:val="28"/>
        </w:rPr>
        <w:t xml:space="preserve"> 2 </w:t>
      </w:r>
      <w:r w:rsidR="00250360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="00996DF3">
        <w:rPr>
          <w:sz w:val="28"/>
          <w:szCs w:val="28"/>
        </w:rPr>
        <w:t xml:space="preserve"> направляется запрос в орган (организацию)</w:t>
      </w:r>
      <w:r w:rsidR="00996DF3" w:rsidRPr="00641DBD">
        <w:rPr>
          <w:sz w:val="28"/>
          <w:szCs w:val="28"/>
        </w:rPr>
        <w:t>, осуществляющи</w:t>
      </w:r>
      <w:r w:rsidR="00996DF3">
        <w:rPr>
          <w:sz w:val="28"/>
          <w:szCs w:val="28"/>
        </w:rPr>
        <w:t>й</w:t>
      </w:r>
      <w:r w:rsidR="00996DF3" w:rsidRPr="00641DBD">
        <w:rPr>
          <w:sz w:val="28"/>
          <w:szCs w:val="28"/>
        </w:rPr>
        <w:t xml:space="preserve"> назначение и выплату трудовых пенсий по старости (инвалидности)</w:t>
      </w:r>
      <w:r w:rsidR="00996DF3">
        <w:rPr>
          <w:sz w:val="28"/>
          <w:szCs w:val="28"/>
        </w:rPr>
        <w:t>,</w:t>
      </w:r>
      <w:r w:rsidR="00996DF3" w:rsidRPr="00641DBD">
        <w:rPr>
          <w:sz w:val="28"/>
          <w:szCs w:val="28"/>
        </w:rPr>
        <w:t xml:space="preserve"> о размере базовой и страховой частей получаемой </w:t>
      </w:r>
      <w:r w:rsidR="00996DF3">
        <w:rPr>
          <w:sz w:val="28"/>
          <w:szCs w:val="28"/>
        </w:rPr>
        <w:t xml:space="preserve">заявителем </w:t>
      </w:r>
      <w:r w:rsidR="00996DF3" w:rsidRPr="00641DBD">
        <w:rPr>
          <w:sz w:val="28"/>
          <w:szCs w:val="28"/>
        </w:rPr>
        <w:t>пенсии по старости (инвалидности) в соотв</w:t>
      </w:r>
      <w:r w:rsidR="00996DF3">
        <w:rPr>
          <w:sz w:val="28"/>
          <w:szCs w:val="28"/>
        </w:rPr>
        <w:t>етствии с федеральными законами.</w:t>
      </w:r>
    </w:p>
    <w:p w:rsidR="00996DF3" w:rsidRDefault="00996DF3" w:rsidP="000944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3.4.3. При предоставлении справки</w:t>
      </w:r>
      <w:r w:rsidR="0040458C">
        <w:rPr>
          <w:sz w:val="28"/>
          <w:szCs w:val="28"/>
        </w:rPr>
        <w:t xml:space="preserve"> </w:t>
      </w:r>
      <w:r w:rsidRPr="00641DBD">
        <w:rPr>
          <w:sz w:val="28"/>
          <w:szCs w:val="28"/>
        </w:rPr>
        <w:t>о размере базовой и страховой частей пенсии по старости (инвалидности)</w:t>
      </w:r>
      <w:r>
        <w:rPr>
          <w:sz w:val="28"/>
          <w:szCs w:val="28"/>
        </w:rPr>
        <w:t xml:space="preserve"> заявителем</w:t>
      </w:r>
      <w:r w:rsidR="001F78F4">
        <w:rPr>
          <w:sz w:val="28"/>
          <w:szCs w:val="28"/>
        </w:rPr>
        <w:t xml:space="preserve"> по собственной инициативе</w:t>
      </w:r>
      <w:r>
        <w:rPr>
          <w:sz w:val="28"/>
          <w:szCs w:val="28"/>
        </w:rPr>
        <w:t>, данная процедура не выполняется.</w:t>
      </w:r>
    </w:p>
    <w:p w:rsidR="00996DF3" w:rsidRDefault="00996DF3" w:rsidP="0009445C">
      <w:pPr>
        <w:jc w:val="both"/>
        <w:rPr>
          <w:sz w:val="28"/>
          <w:szCs w:val="28"/>
        </w:rPr>
      </w:pPr>
    </w:p>
    <w:p w:rsidR="00996DF3" w:rsidRPr="00996DF3" w:rsidRDefault="00996DF3" w:rsidP="001F78F4">
      <w:pPr>
        <w:jc w:val="center"/>
        <w:rPr>
          <w:b/>
          <w:sz w:val="28"/>
          <w:szCs w:val="28"/>
        </w:rPr>
      </w:pPr>
      <w:r w:rsidRPr="00996DF3">
        <w:rPr>
          <w:b/>
          <w:sz w:val="28"/>
          <w:szCs w:val="28"/>
        </w:rPr>
        <w:t>3.5 Формирование пенсионного дела заявителя.</w:t>
      </w:r>
    </w:p>
    <w:p w:rsidR="00996DF3" w:rsidRDefault="00996DF3" w:rsidP="0009445C">
      <w:pPr>
        <w:jc w:val="both"/>
        <w:rPr>
          <w:sz w:val="28"/>
          <w:szCs w:val="28"/>
        </w:rPr>
      </w:pPr>
      <w:r w:rsidRPr="00996DF3">
        <w:rPr>
          <w:sz w:val="28"/>
          <w:szCs w:val="28"/>
        </w:rPr>
        <w:t xml:space="preserve">3.5.1. </w:t>
      </w:r>
      <w:r w:rsidRPr="00395524">
        <w:rPr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 xml:space="preserve">является наличие </w:t>
      </w:r>
      <w:r w:rsidR="001F78F4">
        <w:rPr>
          <w:sz w:val="28"/>
          <w:szCs w:val="28"/>
        </w:rPr>
        <w:t xml:space="preserve">полного пакета документов, необходимого для предоставления муниципальной услуги. </w:t>
      </w:r>
    </w:p>
    <w:p w:rsidR="00250360" w:rsidRDefault="00A22C20" w:rsidP="00250360">
      <w:pPr>
        <w:jc w:val="both"/>
        <w:rPr>
          <w:sz w:val="28"/>
          <w:szCs w:val="28"/>
        </w:rPr>
      </w:pPr>
      <w:r>
        <w:rPr>
          <w:sz w:val="28"/>
          <w:szCs w:val="28"/>
        </w:rPr>
        <w:t>3.5.2 Специалист отдела в течение</w:t>
      </w:r>
      <w:r w:rsidR="00996DF3">
        <w:rPr>
          <w:sz w:val="28"/>
          <w:szCs w:val="28"/>
        </w:rPr>
        <w:t xml:space="preserve"> 2 рабочих дней готовит</w:t>
      </w:r>
      <w:r w:rsidR="00250360">
        <w:rPr>
          <w:sz w:val="28"/>
          <w:szCs w:val="28"/>
        </w:rPr>
        <w:t xml:space="preserve"> справку о должностях, периоды </w:t>
      </w:r>
      <w:r w:rsidR="00250360" w:rsidRPr="00250360">
        <w:rPr>
          <w:sz w:val="28"/>
          <w:szCs w:val="28"/>
        </w:rPr>
        <w:t>службы (работы), которы</w:t>
      </w:r>
      <w:r w:rsidR="00C756D6">
        <w:rPr>
          <w:sz w:val="28"/>
          <w:szCs w:val="28"/>
        </w:rPr>
        <w:t>е</w:t>
      </w:r>
      <w:r w:rsidR="00250360" w:rsidRPr="00250360">
        <w:rPr>
          <w:sz w:val="28"/>
          <w:szCs w:val="28"/>
        </w:rPr>
        <w:t xml:space="preserve"> включаются в стаж муниципальной службы для назначения пенсии за выслугу лет </w:t>
      </w:r>
      <w:r w:rsidR="00250360">
        <w:rPr>
          <w:sz w:val="28"/>
          <w:szCs w:val="28"/>
        </w:rPr>
        <w:t>на муниципальной службе заявителя.</w:t>
      </w:r>
    </w:p>
    <w:p w:rsidR="00250360" w:rsidRDefault="00250360" w:rsidP="00250360">
      <w:pPr>
        <w:jc w:val="both"/>
        <w:rPr>
          <w:sz w:val="28"/>
          <w:szCs w:val="28"/>
        </w:rPr>
      </w:pPr>
      <w:r>
        <w:rPr>
          <w:sz w:val="28"/>
          <w:szCs w:val="28"/>
        </w:rPr>
        <w:t>3.5.3. Специалист</w:t>
      </w:r>
      <w:r w:rsidR="0040458C">
        <w:rPr>
          <w:sz w:val="28"/>
          <w:szCs w:val="28"/>
        </w:rPr>
        <w:t xml:space="preserve"> </w:t>
      </w:r>
      <w:r w:rsidR="00A22C20">
        <w:rPr>
          <w:sz w:val="28"/>
          <w:szCs w:val="28"/>
        </w:rPr>
        <w:t xml:space="preserve">отдела </w:t>
      </w:r>
      <w:r w:rsidR="00CC0A08">
        <w:rPr>
          <w:sz w:val="28"/>
          <w:szCs w:val="28"/>
        </w:rPr>
        <w:t>при наличии полного пакета документов</w:t>
      </w:r>
      <w:r w:rsidR="0040458C">
        <w:rPr>
          <w:sz w:val="28"/>
          <w:szCs w:val="28"/>
        </w:rPr>
        <w:t xml:space="preserve"> </w:t>
      </w:r>
      <w:r w:rsidR="00A22C20">
        <w:rPr>
          <w:sz w:val="28"/>
          <w:szCs w:val="28"/>
        </w:rPr>
        <w:t>в течение</w:t>
      </w:r>
      <w:r w:rsidR="00CC0A08">
        <w:rPr>
          <w:sz w:val="28"/>
          <w:szCs w:val="28"/>
        </w:rPr>
        <w:t xml:space="preserve"> 1 рабочего дня </w:t>
      </w:r>
      <w:r>
        <w:rPr>
          <w:sz w:val="28"/>
          <w:szCs w:val="28"/>
        </w:rPr>
        <w:t>формирует пенсионное дело заявителя, к которому приобщаются:</w:t>
      </w:r>
    </w:p>
    <w:p w:rsidR="00250360" w:rsidRDefault="00250360" w:rsidP="00250360">
      <w:pPr>
        <w:spacing w:before="100"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</w:t>
      </w:r>
    </w:p>
    <w:p w:rsidR="00250360" w:rsidRDefault="00250360" w:rsidP="00250360">
      <w:pPr>
        <w:spacing w:before="100"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книжки, заверенная надлежащим образом</w:t>
      </w:r>
    </w:p>
    <w:p w:rsidR="00250360" w:rsidRDefault="00250360" w:rsidP="00250360">
      <w:pPr>
        <w:spacing w:before="100" w:after="100"/>
        <w:ind w:firstLine="708"/>
        <w:jc w:val="both"/>
        <w:rPr>
          <w:sz w:val="28"/>
          <w:szCs w:val="28"/>
        </w:rPr>
      </w:pPr>
      <w:r w:rsidRPr="00641DBD">
        <w:rPr>
          <w:sz w:val="28"/>
          <w:szCs w:val="28"/>
        </w:rPr>
        <w:t xml:space="preserve">-справка из органов, осуществляющих назначение и выплату трудовых пенсий по старости (инвалидности) </w:t>
      </w:r>
      <w:r>
        <w:rPr>
          <w:sz w:val="28"/>
          <w:szCs w:val="28"/>
        </w:rPr>
        <w:t xml:space="preserve">заявителя </w:t>
      </w:r>
      <w:r w:rsidRPr="00641DBD">
        <w:rPr>
          <w:sz w:val="28"/>
          <w:szCs w:val="28"/>
        </w:rPr>
        <w:t>о размере базовой и страховой частей получаемой пенсии по старости (инвалидности) в соотв</w:t>
      </w:r>
      <w:r>
        <w:rPr>
          <w:sz w:val="28"/>
          <w:szCs w:val="28"/>
        </w:rPr>
        <w:t>етствии с федеральными законами</w:t>
      </w:r>
    </w:p>
    <w:p w:rsidR="00250360" w:rsidRDefault="00250360" w:rsidP="00250360">
      <w:pPr>
        <w:spacing w:before="100" w:after="1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 должностях, периоды </w:t>
      </w:r>
      <w:r w:rsidRPr="00250360">
        <w:rPr>
          <w:sz w:val="28"/>
          <w:szCs w:val="28"/>
        </w:rPr>
        <w:t>службы (работы), которы</w:t>
      </w:r>
      <w:r w:rsidR="00C756D6">
        <w:rPr>
          <w:sz w:val="28"/>
          <w:szCs w:val="28"/>
        </w:rPr>
        <w:t>е</w:t>
      </w:r>
      <w:r w:rsidRPr="00250360">
        <w:rPr>
          <w:sz w:val="28"/>
          <w:szCs w:val="28"/>
        </w:rPr>
        <w:t xml:space="preserve"> включаются в стаж муниципальной службы для назначения пенсии за выслугу лет </w:t>
      </w:r>
      <w:r>
        <w:rPr>
          <w:sz w:val="28"/>
          <w:szCs w:val="28"/>
        </w:rPr>
        <w:t>на муниципальной службе заявителя</w:t>
      </w:r>
      <w:r w:rsidR="00C756D6">
        <w:rPr>
          <w:sz w:val="28"/>
          <w:szCs w:val="28"/>
        </w:rPr>
        <w:t>.</w:t>
      </w:r>
    </w:p>
    <w:p w:rsidR="00996DF3" w:rsidRDefault="00CC0A08" w:rsidP="0009445C">
      <w:pPr>
        <w:jc w:val="both"/>
        <w:rPr>
          <w:sz w:val="28"/>
          <w:szCs w:val="28"/>
        </w:rPr>
      </w:pPr>
      <w:r>
        <w:rPr>
          <w:sz w:val="28"/>
          <w:szCs w:val="28"/>
        </w:rPr>
        <w:t>3.5.4 Пенсионное дело формируется в папке с описью документов дела.</w:t>
      </w:r>
    </w:p>
    <w:p w:rsidR="00CC0A08" w:rsidRDefault="00CC0A08" w:rsidP="0009445C">
      <w:pPr>
        <w:jc w:val="both"/>
        <w:rPr>
          <w:sz w:val="28"/>
          <w:szCs w:val="28"/>
        </w:rPr>
      </w:pPr>
    </w:p>
    <w:p w:rsidR="00CC0A08" w:rsidRPr="0095119F" w:rsidRDefault="00CC0A08" w:rsidP="00CC0A08">
      <w:pPr>
        <w:jc w:val="both"/>
        <w:rPr>
          <w:b/>
          <w:sz w:val="28"/>
          <w:szCs w:val="28"/>
        </w:rPr>
      </w:pPr>
      <w:r w:rsidRPr="0095119F">
        <w:rPr>
          <w:b/>
          <w:sz w:val="28"/>
          <w:szCs w:val="28"/>
        </w:rPr>
        <w:t xml:space="preserve">3.6. </w:t>
      </w:r>
      <w:r w:rsidR="0095119F" w:rsidRPr="0095119F">
        <w:rPr>
          <w:b/>
          <w:sz w:val="28"/>
          <w:szCs w:val="28"/>
        </w:rPr>
        <w:t>Принятие решения о наличии права на пенсию за выслугу лет на муниципальной службе или об отсутствии права на пенсии за выслугу лет на муниципальной службе.</w:t>
      </w:r>
    </w:p>
    <w:p w:rsidR="0095119F" w:rsidRDefault="0095119F" w:rsidP="00CC0A08">
      <w:pPr>
        <w:jc w:val="both"/>
        <w:rPr>
          <w:sz w:val="28"/>
          <w:szCs w:val="28"/>
        </w:rPr>
      </w:pPr>
      <w:r w:rsidRPr="0095119F">
        <w:rPr>
          <w:sz w:val="28"/>
          <w:szCs w:val="28"/>
        </w:rPr>
        <w:t xml:space="preserve">3.6.1. </w:t>
      </w:r>
      <w:r w:rsidRPr="00395524">
        <w:rPr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>является наличие пенсионного дела заявителя.</w:t>
      </w:r>
    </w:p>
    <w:p w:rsidR="000C0D88" w:rsidRDefault="0095119F" w:rsidP="00CC0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Комиссия по установлению стажа муниципальной службы, назначению и выплате пенсии за выслугу лет, за счет средств бюджета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гражданам, замещавшим до</w:t>
      </w:r>
      <w:r w:rsidR="00FA5F78">
        <w:rPr>
          <w:sz w:val="28"/>
          <w:szCs w:val="28"/>
        </w:rPr>
        <w:t>лжности мун</w:t>
      </w:r>
      <w:r w:rsidR="004100DD">
        <w:rPr>
          <w:sz w:val="28"/>
          <w:szCs w:val="28"/>
        </w:rPr>
        <w:t>и</w:t>
      </w:r>
      <w:r w:rsidR="00FA5F78">
        <w:rPr>
          <w:sz w:val="28"/>
          <w:szCs w:val="28"/>
        </w:rPr>
        <w:t>цип</w:t>
      </w:r>
      <w:r w:rsidR="004100DD">
        <w:rPr>
          <w:sz w:val="28"/>
          <w:szCs w:val="28"/>
        </w:rPr>
        <w:t>а</w:t>
      </w:r>
      <w:r w:rsidR="00FA5F78">
        <w:rPr>
          <w:sz w:val="28"/>
          <w:szCs w:val="28"/>
        </w:rPr>
        <w:t>льной службы в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C0D88">
        <w:rPr>
          <w:sz w:val="28"/>
          <w:szCs w:val="28"/>
        </w:rPr>
        <w:t xml:space="preserve">(далее </w:t>
      </w:r>
      <w:proofErr w:type="gramStart"/>
      <w:r w:rsidR="000C0D88">
        <w:rPr>
          <w:sz w:val="28"/>
          <w:szCs w:val="28"/>
        </w:rPr>
        <w:t>-К</w:t>
      </w:r>
      <w:proofErr w:type="gramEnd"/>
      <w:r w:rsidR="000C0D88">
        <w:rPr>
          <w:sz w:val="28"/>
          <w:szCs w:val="28"/>
        </w:rPr>
        <w:t>омиссия) в соответствии с полномочиями:</w:t>
      </w:r>
    </w:p>
    <w:p w:rsidR="000C0D88" w:rsidRDefault="000C0D88" w:rsidP="00CC0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наличие, либо отсутствие условий для назначения пенсии за выслугу лет </w:t>
      </w:r>
    </w:p>
    <w:p w:rsidR="000C0D88" w:rsidRDefault="000C0D88" w:rsidP="00CC0A0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стаж замещения муниципальных должностей заявителя</w:t>
      </w:r>
    </w:p>
    <w:p w:rsidR="000C0D88" w:rsidRDefault="000C0D88" w:rsidP="00CC0A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определяет размер пенсии за выслугу лет на муниципальной службы в процентах</w:t>
      </w:r>
      <w:proofErr w:type="gramEnd"/>
    </w:p>
    <w:p w:rsidR="000C0D88" w:rsidRDefault="000C0D88" w:rsidP="00CC0A0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дату, с которой должна начисляться пенсия за выслугу лет на муниципальной службе</w:t>
      </w:r>
    </w:p>
    <w:p w:rsidR="000C0D88" w:rsidRDefault="000C0D88" w:rsidP="00CC0A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наличии либо об отсутствии права на пенсию за выслугу лет на муниципальной службе.</w:t>
      </w:r>
    </w:p>
    <w:p w:rsidR="00635ADA" w:rsidRDefault="00635ADA" w:rsidP="00635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FF">
        <w:rPr>
          <w:sz w:val="28"/>
          <w:szCs w:val="28"/>
        </w:rPr>
        <w:lastRenderedPageBreak/>
        <w:t xml:space="preserve">Максимальный срок выполнения </w:t>
      </w:r>
      <w:r>
        <w:rPr>
          <w:sz w:val="28"/>
          <w:szCs w:val="28"/>
        </w:rPr>
        <w:t xml:space="preserve">административной процедуры </w:t>
      </w:r>
      <w:r w:rsidRPr="005E56FF">
        <w:rPr>
          <w:sz w:val="28"/>
          <w:szCs w:val="28"/>
        </w:rPr>
        <w:t xml:space="preserve">составляет </w:t>
      </w:r>
      <w:r w:rsidR="00F95A3F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</w:t>
      </w:r>
      <w:r w:rsidR="00AA02CE">
        <w:rPr>
          <w:sz w:val="28"/>
          <w:szCs w:val="28"/>
        </w:rPr>
        <w:t>дн</w:t>
      </w:r>
      <w:r w:rsidR="00BD1F7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B436D" w:rsidRDefault="007B436D" w:rsidP="0053182D">
      <w:pPr>
        <w:jc w:val="both"/>
        <w:rPr>
          <w:b/>
          <w:sz w:val="28"/>
          <w:szCs w:val="28"/>
        </w:rPr>
      </w:pPr>
    </w:p>
    <w:p w:rsidR="007B436D" w:rsidRDefault="007B436D" w:rsidP="007B436D">
      <w:pPr>
        <w:jc w:val="center"/>
        <w:rPr>
          <w:b/>
          <w:sz w:val="28"/>
          <w:szCs w:val="28"/>
        </w:rPr>
      </w:pPr>
    </w:p>
    <w:p w:rsidR="007B596E" w:rsidRDefault="008B2306" w:rsidP="007B436D">
      <w:pPr>
        <w:jc w:val="center"/>
        <w:rPr>
          <w:b/>
          <w:sz w:val="28"/>
          <w:szCs w:val="28"/>
        </w:rPr>
      </w:pPr>
      <w:r w:rsidRPr="00581524">
        <w:rPr>
          <w:b/>
          <w:sz w:val="28"/>
          <w:szCs w:val="28"/>
        </w:rPr>
        <w:t>3</w:t>
      </w:r>
      <w:r w:rsidR="0053182D" w:rsidRPr="00581524">
        <w:rPr>
          <w:b/>
          <w:sz w:val="28"/>
          <w:szCs w:val="28"/>
        </w:rPr>
        <w:t>.</w:t>
      </w:r>
      <w:r w:rsidR="00581524" w:rsidRPr="00581524">
        <w:rPr>
          <w:b/>
          <w:sz w:val="28"/>
          <w:szCs w:val="28"/>
        </w:rPr>
        <w:t>7</w:t>
      </w:r>
      <w:r w:rsidR="0053182D" w:rsidRPr="00581524">
        <w:rPr>
          <w:b/>
          <w:sz w:val="28"/>
          <w:szCs w:val="28"/>
        </w:rPr>
        <w:t>. Подготовка</w:t>
      </w:r>
      <w:r w:rsidR="00DD5FFD">
        <w:rPr>
          <w:b/>
          <w:sz w:val="28"/>
          <w:szCs w:val="28"/>
        </w:rPr>
        <w:t xml:space="preserve"> </w:t>
      </w:r>
      <w:r w:rsidR="00581524">
        <w:rPr>
          <w:b/>
          <w:sz w:val="28"/>
          <w:szCs w:val="28"/>
        </w:rPr>
        <w:t>проекта</w:t>
      </w:r>
      <w:r w:rsidR="0053182D" w:rsidRPr="00395524">
        <w:rPr>
          <w:b/>
          <w:sz w:val="28"/>
          <w:szCs w:val="28"/>
        </w:rPr>
        <w:t xml:space="preserve"> распоряжения о назначении пенсии за выслугу лет </w:t>
      </w:r>
      <w:r w:rsidR="000B7342">
        <w:rPr>
          <w:b/>
          <w:sz w:val="28"/>
          <w:szCs w:val="28"/>
        </w:rPr>
        <w:t>на муниципальной служ</w:t>
      </w:r>
      <w:r w:rsidR="007B596E">
        <w:rPr>
          <w:b/>
          <w:sz w:val="28"/>
          <w:szCs w:val="28"/>
        </w:rPr>
        <w:t>бе.</w:t>
      </w:r>
    </w:p>
    <w:p w:rsidR="005F69F9" w:rsidRPr="005F69F9" w:rsidRDefault="005F69F9" w:rsidP="0053182D">
      <w:pPr>
        <w:jc w:val="both"/>
        <w:rPr>
          <w:sz w:val="28"/>
          <w:szCs w:val="28"/>
        </w:rPr>
      </w:pPr>
      <w:r w:rsidRPr="005F69F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F69F9">
        <w:rPr>
          <w:sz w:val="28"/>
          <w:szCs w:val="28"/>
        </w:rPr>
        <w:t xml:space="preserve">.1 </w:t>
      </w:r>
      <w:r w:rsidRPr="00395524">
        <w:rPr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 xml:space="preserve">является решение Комиссии </w:t>
      </w:r>
      <w:proofErr w:type="gramStart"/>
      <w:r>
        <w:rPr>
          <w:sz w:val="28"/>
          <w:szCs w:val="28"/>
        </w:rPr>
        <w:t>о наличии у заявителя права на пенсию за выслугу лет на муниципальной службе</w:t>
      </w:r>
      <w:proofErr w:type="gramEnd"/>
      <w:r w:rsidR="001B5391">
        <w:rPr>
          <w:sz w:val="28"/>
          <w:szCs w:val="28"/>
        </w:rPr>
        <w:t>.</w:t>
      </w:r>
    </w:p>
    <w:p w:rsidR="005F69F9" w:rsidRDefault="0053182D" w:rsidP="0053182D">
      <w:pPr>
        <w:jc w:val="both"/>
        <w:rPr>
          <w:sz w:val="28"/>
          <w:szCs w:val="28"/>
        </w:rPr>
      </w:pPr>
      <w:r w:rsidRPr="00395524">
        <w:rPr>
          <w:sz w:val="28"/>
          <w:szCs w:val="28"/>
        </w:rPr>
        <w:t>3.</w:t>
      </w:r>
      <w:r w:rsidR="005F69F9">
        <w:rPr>
          <w:sz w:val="28"/>
          <w:szCs w:val="28"/>
        </w:rPr>
        <w:t>7</w:t>
      </w:r>
      <w:r w:rsidRPr="00395524">
        <w:rPr>
          <w:sz w:val="28"/>
          <w:szCs w:val="28"/>
        </w:rPr>
        <w:t>.</w:t>
      </w:r>
      <w:r w:rsidR="005F69F9">
        <w:rPr>
          <w:sz w:val="28"/>
          <w:szCs w:val="28"/>
        </w:rPr>
        <w:t>2</w:t>
      </w:r>
      <w:r w:rsidRPr="00395524">
        <w:rPr>
          <w:sz w:val="28"/>
          <w:szCs w:val="28"/>
        </w:rPr>
        <w:t xml:space="preserve"> Специалист </w:t>
      </w:r>
      <w:r w:rsidR="00731128">
        <w:rPr>
          <w:sz w:val="28"/>
          <w:szCs w:val="28"/>
        </w:rPr>
        <w:t xml:space="preserve">отдела </w:t>
      </w:r>
      <w:proofErr w:type="gramStart"/>
      <w:r w:rsidR="00731128">
        <w:rPr>
          <w:sz w:val="28"/>
          <w:szCs w:val="28"/>
        </w:rPr>
        <w:t>в течение</w:t>
      </w:r>
      <w:r w:rsidR="00DD5FFD">
        <w:rPr>
          <w:sz w:val="28"/>
          <w:szCs w:val="28"/>
        </w:rPr>
        <w:t xml:space="preserve"> </w:t>
      </w:r>
      <w:r w:rsidR="005F69F9">
        <w:rPr>
          <w:sz w:val="28"/>
          <w:szCs w:val="28"/>
        </w:rPr>
        <w:t>двух</w:t>
      </w:r>
      <w:r w:rsidR="00DD5FFD">
        <w:rPr>
          <w:sz w:val="28"/>
          <w:szCs w:val="28"/>
        </w:rPr>
        <w:t xml:space="preserve"> </w:t>
      </w:r>
      <w:r w:rsidR="0080585B">
        <w:rPr>
          <w:sz w:val="28"/>
          <w:szCs w:val="28"/>
        </w:rPr>
        <w:t xml:space="preserve">рабочих </w:t>
      </w:r>
      <w:r w:rsidRPr="00395524">
        <w:rPr>
          <w:sz w:val="28"/>
          <w:szCs w:val="28"/>
        </w:rPr>
        <w:t xml:space="preserve">дней с момента получения </w:t>
      </w:r>
      <w:r w:rsidR="005F69F9">
        <w:rPr>
          <w:sz w:val="28"/>
          <w:szCs w:val="28"/>
        </w:rPr>
        <w:t>решения</w:t>
      </w:r>
      <w:r w:rsidR="00DD5FFD">
        <w:rPr>
          <w:sz w:val="28"/>
          <w:szCs w:val="28"/>
        </w:rPr>
        <w:t xml:space="preserve"> </w:t>
      </w:r>
      <w:r w:rsidR="005F69F9">
        <w:rPr>
          <w:sz w:val="28"/>
          <w:szCs w:val="28"/>
        </w:rPr>
        <w:t>К</w:t>
      </w:r>
      <w:r w:rsidR="007B596E">
        <w:rPr>
          <w:sz w:val="28"/>
          <w:szCs w:val="28"/>
        </w:rPr>
        <w:t xml:space="preserve">омиссии </w:t>
      </w:r>
      <w:r w:rsidR="005F69F9">
        <w:rPr>
          <w:sz w:val="28"/>
          <w:szCs w:val="28"/>
        </w:rPr>
        <w:t>о наличии права у заявителя на пенсию</w:t>
      </w:r>
      <w:proofErr w:type="gramEnd"/>
      <w:r w:rsidR="005F69F9">
        <w:rPr>
          <w:sz w:val="28"/>
          <w:szCs w:val="28"/>
        </w:rPr>
        <w:t xml:space="preserve"> за выслугу лет на муниципальной службе</w:t>
      </w:r>
      <w:r w:rsidRPr="00395524">
        <w:rPr>
          <w:sz w:val="28"/>
          <w:szCs w:val="28"/>
        </w:rPr>
        <w:t xml:space="preserve">готовит проект распоряжения </w:t>
      </w:r>
      <w:r w:rsidR="007B596E">
        <w:rPr>
          <w:sz w:val="28"/>
          <w:szCs w:val="28"/>
        </w:rPr>
        <w:t>а</w:t>
      </w:r>
      <w:r w:rsidRPr="00395524">
        <w:rPr>
          <w:sz w:val="28"/>
          <w:szCs w:val="28"/>
        </w:rPr>
        <w:t xml:space="preserve">дминистрации </w:t>
      </w:r>
      <w:proofErr w:type="spellStart"/>
      <w:r w:rsidR="007B596E">
        <w:rPr>
          <w:sz w:val="28"/>
          <w:szCs w:val="28"/>
        </w:rPr>
        <w:t>Нижнеилимского</w:t>
      </w:r>
      <w:proofErr w:type="spellEnd"/>
      <w:r w:rsidR="007B596E">
        <w:rPr>
          <w:sz w:val="28"/>
          <w:szCs w:val="28"/>
        </w:rPr>
        <w:t xml:space="preserve"> муниципального района</w:t>
      </w:r>
      <w:r w:rsidRPr="00395524">
        <w:rPr>
          <w:sz w:val="28"/>
          <w:szCs w:val="28"/>
        </w:rPr>
        <w:t xml:space="preserve"> о назначении пенсии за выслугу лет </w:t>
      </w:r>
      <w:r w:rsidR="007B596E">
        <w:rPr>
          <w:sz w:val="28"/>
          <w:szCs w:val="28"/>
        </w:rPr>
        <w:t>на муниципальной службе</w:t>
      </w:r>
      <w:r w:rsidR="001B5391">
        <w:rPr>
          <w:sz w:val="28"/>
          <w:szCs w:val="28"/>
        </w:rPr>
        <w:t>.</w:t>
      </w:r>
    </w:p>
    <w:p w:rsidR="0080585B" w:rsidRPr="00F95A3F" w:rsidRDefault="0080585B" w:rsidP="0053182D">
      <w:pPr>
        <w:jc w:val="both"/>
        <w:rPr>
          <w:color w:val="000000" w:themeColor="text1"/>
          <w:sz w:val="28"/>
          <w:szCs w:val="28"/>
        </w:rPr>
      </w:pPr>
      <w:r w:rsidRPr="00F95A3F">
        <w:rPr>
          <w:color w:val="000000" w:themeColor="text1"/>
          <w:sz w:val="28"/>
          <w:szCs w:val="28"/>
        </w:rPr>
        <w:t>Подготовка проекта распоряжения включает в себя его оформление, согласование, подписание и регистраци</w:t>
      </w:r>
      <w:r w:rsidR="001A7866" w:rsidRPr="00F95A3F">
        <w:rPr>
          <w:color w:val="000000" w:themeColor="text1"/>
          <w:sz w:val="28"/>
          <w:szCs w:val="28"/>
        </w:rPr>
        <w:t>я</w:t>
      </w:r>
      <w:r w:rsidRPr="00F95A3F">
        <w:rPr>
          <w:color w:val="000000" w:themeColor="text1"/>
          <w:sz w:val="28"/>
          <w:szCs w:val="28"/>
        </w:rPr>
        <w:t>.</w:t>
      </w:r>
    </w:p>
    <w:p w:rsidR="001B5391" w:rsidRDefault="001B5391" w:rsidP="0053182D">
      <w:pPr>
        <w:jc w:val="both"/>
        <w:rPr>
          <w:sz w:val="28"/>
          <w:szCs w:val="28"/>
        </w:rPr>
      </w:pPr>
      <w:r>
        <w:rPr>
          <w:sz w:val="28"/>
          <w:szCs w:val="28"/>
        </w:rPr>
        <w:t>3.7.3 Распоряжение о назначении пенсии за выслугу лет на муниципальной службе приобщается к пенсионному делу заявителя</w:t>
      </w:r>
      <w:r w:rsidR="001D5777">
        <w:rPr>
          <w:sz w:val="28"/>
          <w:szCs w:val="28"/>
        </w:rPr>
        <w:t>,</w:t>
      </w:r>
      <w:r>
        <w:rPr>
          <w:sz w:val="28"/>
          <w:szCs w:val="28"/>
        </w:rPr>
        <w:t xml:space="preserve"> и пенсионное дело передается в отдел бухгалтерского учета и отчетности.</w:t>
      </w:r>
    </w:p>
    <w:p w:rsidR="00731128" w:rsidRPr="00F95A3F" w:rsidRDefault="00731128" w:rsidP="0053182D">
      <w:pPr>
        <w:jc w:val="both"/>
        <w:rPr>
          <w:color w:val="000000" w:themeColor="text1"/>
          <w:sz w:val="28"/>
          <w:szCs w:val="28"/>
        </w:rPr>
      </w:pPr>
      <w:r w:rsidRPr="00F95A3F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12 рабочих дней.</w:t>
      </w:r>
    </w:p>
    <w:p w:rsidR="001B5391" w:rsidRPr="00F56FD5" w:rsidRDefault="001B5391" w:rsidP="0053182D">
      <w:pPr>
        <w:jc w:val="both"/>
        <w:rPr>
          <w:color w:val="C00000"/>
          <w:sz w:val="28"/>
          <w:szCs w:val="28"/>
        </w:rPr>
      </w:pPr>
    </w:p>
    <w:p w:rsidR="001B5391" w:rsidRPr="001B5391" w:rsidRDefault="001B5391" w:rsidP="00860395">
      <w:pPr>
        <w:jc w:val="center"/>
        <w:rPr>
          <w:b/>
          <w:sz w:val="28"/>
          <w:szCs w:val="28"/>
        </w:rPr>
      </w:pPr>
      <w:r w:rsidRPr="001B5391">
        <w:rPr>
          <w:b/>
          <w:sz w:val="28"/>
          <w:szCs w:val="28"/>
        </w:rPr>
        <w:t xml:space="preserve">3.8 Подготовка и направление уведомления заявителю о назначении пенсии за выслугу лет либо </w:t>
      </w:r>
      <w:proofErr w:type="gramStart"/>
      <w:r w:rsidRPr="001B5391">
        <w:rPr>
          <w:b/>
          <w:sz w:val="28"/>
          <w:szCs w:val="28"/>
        </w:rPr>
        <w:t>об отказе в назначении пенсии за выслугу лет на муниципальной службе с указанием</w:t>
      </w:r>
      <w:proofErr w:type="gramEnd"/>
      <w:r w:rsidRPr="001B5391">
        <w:rPr>
          <w:b/>
          <w:sz w:val="28"/>
          <w:szCs w:val="28"/>
        </w:rPr>
        <w:t xml:space="preserve"> мотивов отказа</w:t>
      </w:r>
      <w:r>
        <w:rPr>
          <w:b/>
          <w:sz w:val="28"/>
          <w:szCs w:val="28"/>
        </w:rPr>
        <w:t>.</w:t>
      </w:r>
    </w:p>
    <w:p w:rsidR="005F69F9" w:rsidRDefault="001B5391" w:rsidP="0053182D">
      <w:pPr>
        <w:jc w:val="both"/>
        <w:rPr>
          <w:sz w:val="28"/>
          <w:szCs w:val="28"/>
        </w:rPr>
      </w:pPr>
      <w:r w:rsidRPr="001B5391">
        <w:rPr>
          <w:sz w:val="28"/>
          <w:szCs w:val="28"/>
        </w:rPr>
        <w:t xml:space="preserve">3.8.1 </w:t>
      </w:r>
      <w:r w:rsidRPr="00395524">
        <w:rPr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>является распоряжение</w:t>
      </w:r>
      <w:r w:rsidR="009728A1">
        <w:rPr>
          <w:sz w:val="28"/>
          <w:szCs w:val="28"/>
        </w:rPr>
        <w:t xml:space="preserve"> о назначении</w:t>
      </w:r>
      <w:r>
        <w:rPr>
          <w:sz w:val="28"/>
          <w:szCs w:val="28"/>
        </w:rPr>
        <w:t xml:space="preserve"> пенси</w:t>
      </w:r>
      <w:r w:rsidR="009728A1">
        <w:rPr>
          <w:sz w:val="28"/>
          <w:szCs w:val="28"/>
        </w:rPr>
        <w:t>и</w:t>
      </w:r>
      <w:r>
        <w:rPr>
          <w:sz w:val="28"/>
          <w:szCs w:val="28"/>
        </w:rPr>
        <w:t xml:space="preserve"> за выслугу лет на муниципальной службе</w:t>
      </w:r>
      <w:r w:rsidR="009728A1">
        <w:rPr>
          <w:sz w:val="28"/>
          <w:szCs w:val="28"/>
        </w:rPr>
        <w:t xml:space="preserve"> или решение Комиссии об отсутствии права на пенсию за выслугу лет на муниципальной службе.</w:t>
      </w:r>
    </w:p>
    <w:p w:rsidR="000F3943" w:rsidRDefault="000F3943" w:rsidP="000F3943">
      <w:pPr>
        <w:jc w:val="both"/>
        <w:rPr>
          <w:sz w:val="28"/>
          <w:szCs w:val="28"/>
        </w:rPr>
      </w:pPr>
      <w:r>
        <w:rPr>
          <w:sz w:val="28"/>
          <w:szCs w:val="28"/>
        </w:rPr>
        <w:t>3.8.2</w:t>
      </w:r>
      <w:proofErr w:type="gramStart"/>
      <w:r w:rsidR="00DD5FFD">
        <w:rPr>
          <w:sz w:val="28"/>
          <w:szCs w:val="28"/>
        </w:rPr>
        <w:t xml:space="preserve"> </w:t>
      </w:r>
      <w:r w:rsidR="00920855">
        <w:rPr>
          <w:sz w:val="28"/>
          <w:szCs w:val="28"/>
        </w:rPr>
        <w:t>В</w:t>
      </w:r>
      <w:proofErr w:type="gramEnd"/>
      <w:r w:rsidR="00920855">
        <w:rPr>
          <w:sz w:val="28"/>
          <w:szCs w:val="28"/>
        </w:rPr>
        <w:t xml:space="preserve"> случае назначения пенсии за выслугу лет на муниципальной службе с</w:t>
      </w:r>
      <w:r w:rsidRPr="0039552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не позднее 2 рабочих дней готовит проект уведомления </w:t>
      </w:r>
      <w:r w:rsidR="00920855">
        <w:rPr>
          <w:sz w:val="28"/>
          <w:szCs w:val="28"/>
        </w:rPr>
        <w:t xml:space="preserve">о предоставлении муниципальной услуги </w:t>
      </w:r>
      <w:r>
        <w:rPr>
          <w:sz w:val="28"/>
          <w:szCs w:val="28"/>
        </w:rPr>
        <w:t xml:space="preserve">(Приложение 3) </w:t>
      </w:r>
      <w:r w:rsidR="00920855">
        <w:rPr>
          <w:sz w:val="28"/>
          <w:szCs w:val="28"/>
        </w:rPr>
        <w:t xml:space="preserve">и </w:t>
      </w:r>
      <w:r w:rsidRPr="00395524">
        <w:rPr>
          <w:sz w:val="28"/>
          <w:szCs w:val="28"/>
        </w:rPr>
        <w:t xml:space="preserve">направляет </w:t>
      </w:r>
      <w:r w:rsidR="00920855">
        <w:rPr>
          <w:sz w:val="28"/>
          <w:szCs w:val="28"/>
        </w:rPr>
        <w:t>уведомление заявителю</w:t>
      </w:r>
      <w:r>
        <w:rPr>
          <w:sz w:val="28"/>
          <w:szCs w:val="28"/>
        </w:rPr>
        <w:t>.</w:t>
      </w:r>
      <w:r w:rsidR="00920855">
        <w:rPr>
          <w:sz w:val="28"/>
          <w:szCs w:val="28"/>
        </w:rPr>
        <w:t xml:space="preserve"> Копия уведомления приобщается к пенсионному делу </w:t>
      </w:r>
      <w:r w:rsidR="00915086">
        <w:rPr>
          <w:sz w:val="28"/>
          <w:szCs w:val="28"/>
        </w:rPr>
        <w:t>заявителя.</w:t>
      </w:r>
    </w:p>
    <w:p w:rsidR="000F3943" w:rsidRDefault="000F3943" w:rsidP="000F39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5524">
        <w:rPr>
          <w:sz w:val="28"/>
          <w:szCs w:val="28"/>
        </w:rPr>
        <w:t>.</w:t>
      </w:r>
      <w:r w:rsidR="00920855">
        <w:rPr>
          <w:sz w:val="28"/>
          <w:szCs w:val="28"/>
        </w:rPr>
        <w:t>8</w:t>
      </w:r>
      <w:r w:rsidRPr="00395524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Pr="00395524">
        <w:rPr>
          <w:sz w:val="28"/>
          <w:szCs w:val="28"/>
        </w:rPr>
        <w:t xml:space="preserve"> </w:t>
      </w:r>
      <w:r w:rsidR="00920855">
        <w:rPr>
          <w:sz w:val="28"/>
          <w:szCs w:val="28"/>
        </w:rPr>
        <w:t>В</w:t>
      </w:r>
      <w:proofErr w:type="gramEnd"/>
      <w:r w:rsidR="00920855">
        <w:rPr>
          <w:sz w:val="28"/>
          <w:szCs w:val="28"/>
        </w:rPr>
        <w:t xml:space="preserve"> случае решения Комиссии</w:t>
      </w:r>
      <w:r w:rsidR="00DD5FFD">
        <w:rPr>
          <w:sz w:val="28"/>
          <w:szCs w:val="28"/>
        </w:rPr>
        <w:t xml:space="preserve"> </w:t>
      </w:r>
      <w:r w:rsidR="00920855">
        <w:rPr>
          <w:sz w:val="28"/>
          <w:szCs w:val="28"/>
        </w:rPr>
        <w:t>об отсутствии права на пенсию за выслугу лет на муниципальной службе</w:t>
      </w:r>
      <w:r w:rsidR="00BD1F74">
        <w:rPr>
          <w:sz w:val="28"/>
          <w:szCs w:val="28"/>
        </w:rPr>
        <w:t xml:space="preserve"> </w:t>
      </w:r>
      <w:r w:rsidR="00920855">
        <w:rPr>
          <w:sz w:val="28"/>
          <w:szCs w:val="28"/>
        </w:rPr>
        <w:t xml:space="preserve">специалист не позднее 2 рабочих дней готовит проект уведомления об отказе в предоставлении муниципальной услуги (Приложение 4) и </w:t>
      </w:r>
      <w:r w:rsidR="00920855" w:rsidRPr="00395524">
        <w:rPr>
          <w:sz w:val="28"/>
          <w:szCs w:val="28"/>
        </w:rPr>
        <w:t xml:space="preserve">направляет </w:t>
      </w:r>
      <w:r w:rsidR="00920855">
        <w:rPr>
          <w:sz w:val="28"/>
          <w:szCs w:val="28"/>
        </w:rPr>
        <w:t>уведомление заявителю</w:t>
      </w:r>
      <w:r w:rsidRPr="00395524">
        <w:rPr>
          <w:sz w:val="28"/>
          <w:szCs w:val="28"/>
        </w:rPr>
        <w:t>.</w:t>
      </w:r>
      <w:r w:rsidR="00BD1F74">
        <w:rPr>
          <w:sz w:val="28"/>
          <w:szCs w:val="28"/>
        </w:rPr>
        <w:t xml:space="preserve"> </w:t>
      </w:r>
      <w:r w:rsidR="00915086">
        <w:rPr>
          <w:sz w:val="28"/>
          <w:szCs w:val="28"/>
        </w:rPr>
        <w:t>Копия уведомления приобщается к пенсионному делу заявителя.</w:t>
      </w:r>
      <w:r w:rsidR="00BD1F74">
        <w:rPr>
          <w:sz w:val="28"/>
          <w:szCs w:val="28"/>
        </w:rPr>
        <w:t xml:space="preserve"> </w:t>
      </w:r>
      <w:r w:rsidR="00920855">
        <w:rPr>
          <w:sz w:val="28"/>
          <w:szCs w:val="28"/>
        </w:rPr>
        <w:t>Сформированное пенсионное дело архивируется</w:t>
      </w:r>
      <w:r w:rsidRPr="00395524">
        <w:rPr>
          <w:sz w:val="28"/>
          <w:szCs w:val="28"/>
        </w:rPr>
        <w:t>.</w:t>
      </w:r>
    </w:p>
    <w:p w:rsidR="000F3943" w:rsidRDefault="000F3943" w:rsidP="000F3943">
      <w:pPr>
        <w:jc w:val="both"/>
        <w:rPr>
          <w:b/>
          <w:sz w:val="28"/>
          <w:szCs w:val="28"/>
        </w:rPr>
      </w:pPr>
    </w:p>
    <w:p w:rsidR="0053182D" w:rsidRPr="00395524" w:rsidRDefault="0053182D" w:rsidP="00C6484A">
      <w:pPr>
        <w:jc w:val="center"/>
        <w:rPr>
          <w:b/>
          <w:sz w:val="28"/>
          <w:szCs w:val="28"/>
        </w:rPr>
      </w:pPr>
      <w:r w:rsidRPr="00395524">
        <w:rPr>
          <w:b/>
          <w:bCs/>
          <w:sz w:val="28"/>
          <w:szCs w:val="28"/>
        </w:rPr>
        <w:t xml:space="preserve">4. </w:t>
      </w:r>
      <w:r w:rsidR="00903A96">
        <w:rPr>
          <w:b/>
          <w:bCs/>
          <w:sz w:val="28"/>
          <w:szCs w:val="28"/>
        </w:rPr>
        <w:t>Порядок и ф</w:t>
      </w:r>
      <w:r w:rsidRPr="00395524">
        <w:rPr>
          <w:b/>
          <w:sz w:val="28"/>
          <w:szCs w:val="28"/>
        </w:rPr>
        <w:t>ормы контроля за</w:t>
      </w:r>
      <w:r w:rsidR="00903A96">
        <w:rPr>
          <w:b/>
          <w:sz w:val="28"/>
          <w:szCs w:val="28"/>
        </w:rPr>
        <w:t>предоставлением муниципальной услуги</w:t>
      </w:r>
      <w:r w:rsidRPr="00395524">
        <w:rPr>
          <w:b/>
          <w:sz w:val="28"/>
          <w:szCs w:val="28"/>
        </w:rPr>
        <w:t>.</w:t>
      </w:r>
    </w:p>
    <w:p w:rsidR="0053182D" w:rsidRPr="00395524" w:rsidRDefault="0053182D" w:rsidP="0053182D">
      <w:pPr>
        <w:widowControl w:val="0"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 w:rsidRPr="00395524">
        <w:rPr>
          <w:sz w:val="28"/>
          <w:szCs w:val="28"/>
        </w:rPr>
        <w:tab/>
        <w:t xml:space="preserve">4.1. Текущий </w:t>
      </w:r>
      <w:proofErr w:type="gramStart"/>
      <w:r w:rsidRPr="00395524">
        <w:rPr>
          <w:sz w:val="28"/>
          <w:szCs w:val="28"/>
        </w:rPr>
        <w:t>контроль за</w:t>
      </w:r>
      <w:proofErr w:type="gramEnd"/>
      <w:r w:rsidRPr="00395524">
        <w:rPr>
          <w:sz w:val="28"/>
          <w:szCs w:val="28"/>
        </w:rPr>
        <w:t xml:space="preserve"> соблюдением последовательности действий, определенных настоящим </w:t>
      </w:r>
      <w:r w:rsidR="00BD1F74">
        <w:rPr>
          <w:sz w:val="28"/>
          <w:szCs w:val="28"/>
        </w:rPr>
        <w:t>а</w:t>
      </w:r>
      <w:r w:rsidRPr="00395524">
        <w:rPr>
          <w:sz w:val="28"/>
          <w:szCs w:val="28"/>
        </w:rPr>
        <w:t>дминистративным регламентом, по предос</w:t>
      </w:r>
      <w:r w:rsidR="00903A96">
        <w:rPr>
          <w:sz w:val="28"/>
          <w:szCs w:val="28"/>
        </w:rPr>
        <w:t xml:space="preserve">тавлению муниципальной услуги </w:t>
      </w:r>
      <w:r w:rsidRPr="00395524">
        <w:rPr>
          <w:sz w:val="28"/>
          <w:szCs w:val="28"/>
        </w:rPr>
        <w:t xml:space="preserve">осуществляется </w:t>
      </w:r>
      <w:r w:rsidR="001A7866">
        <w:rPr>
          <w:sz w:val="28"/>
          <w:szCs w:val="28"/>
        </w:rPr>
        <w:t>заместителем мэра по вопросам экономики и финансам</w:t>
      </w:r>
      <w:r w:rsidRPr="00395524">
        <w:rPr>
          <w:sz w:val="28"/>
          <w:szCs w:val="28"/>
        </w:rPr>
        <w:t xml:space="preserve">. </w:t>
      </w:r>
    </w:p>
    <w:p w:rsidR="0053182D" w:rsidRPr="00395524" w:rsidRDefault="00903A96" w:rsidP="0053182D">
      <w:pPr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</w:t>
      </w:r>
      <w:r w:rsidR="00DD5FF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53182D" w:rsidRPr="00395524">
        <w:rPr>
          <w:sz w:val="28"/>
          <w:szCs w:val="28"/>
        </w:rPr>
        <w:t>, ответственный за предоставление муниципальной услуги несет персональную ответственность за соблюдение сроков и порядка приема документов, предоставляемых заявителями, а также за грамотность и доступность проведенного консультирования, за правильность выполнения процедур по приему.</w:t>
      </w:r>
    </w:p>
    <w:p w:rsidR="0053182D" w:rsidRPr="00395524" w:rsidRDefault="0053182D" w:rsidP="0053182D">
      <w:pPr>
        <w:autoSpaceDE w:val="0"/>
        <w:autoSpaceDN w:val="0"/>
        <w:adjustRightInd w:val="0"/>
        <w:ind w:right="60"/>
        <w:jc w:val="both"/>
        <w:rPr>
          <w:sz w:val="28"/>
          <w:szCs w:val="28"/>
        </w:rPr>
      </w:pPr>
      <w:r w:rsidRPr="00395524">
        <w:rPr>
          <w:sz w:val="28"/>
          <w:szCs w:val="28"/>
        </w:rPr>
        <w:tab/>
        <w:t>4.3. Проверки полноты и качества предоставления услуги  включают в себя  проведение проверок, выявление и устранение нарушений порядка  и сроков предоставления услуги, рассмотрение обращений заявителей в ходе  предоставления услуги, содержащих жалобы на ре</w:t>
      </w:r>
      <w:r w:rsidR="00BA435E">
        <w:rPr>
          <w:sz w:val="28"/>
          <w:szCs w:val="28"/>
        </w:rPr>
        <w:t xml:space="preserve">шения, действия  (бездействие) </w:t>
      </w:r>
      <w:r w:rsidRPr="00395524">
        <w:rPr>
          <w:sz w:val="28"/>
          <w:szCs w:val="28"/>
        </w:rPr>
        <w:t>уполномоченных лиц.</w:t>
      </w:r>
    </w:p>
    <w:p w:rsidR="0053182D" w:rsidRPr="00395524" w:rsidRDefault="0053182D" w:rsidP="0053182D">
      <w:pPr>
        <w:widowControl w:val="0"/>
        <w:autoSpaceDE w:val="0"/>
        <w:autoSpaceDN w:val="0"/>
        <w:adjustRightInd w:val="0"/>
        <w:ind w:right="60"/>
        <w:jc w:val="both"/>
        <w:rPr>
          <w:sz w:val="28"/>
          <w:szCs w:val="28"/>
        </w:rPr>
      </w:pPr>
      <w:r w:rsidRPr="00395524">
        <w:rPr>
          <w:sz w:val="28"/>
          <w:szCs w:val="28"/>
        </w:rPr>
        <w:tab/>
        <w:t xml:space="preserve">4.4. </w:t>
      </w:r>
      <w:proofErr w:type="gramStart"/>
      <w:r w:rsidRPr="00395524">
        <w:rPr>
          <w:sz w:val="28"/>
          <w:szCs w:val="28"/>
        </w:rPr>
        <w:t>Контроль за</w:t>
      </w:r>
      <w:proofErr w:type="gramEnd"/>
      <w:r w:rsidRPr="00395524">
        <w:rPr>
          <w:sz w:val="28"/>
          <w:szCs w:val="28"/>
        </w:rPr>
        <w:t xml:space="preserve"> полнотой и качеством предоставления муниципальной услуги осуществляет </w:t>
      </w:r>
      <w:r w:rsidR="001A7866">
        <w:rPr>
          <w:sz w:val="28"/>
          <w:szCs w:val="28"/>
        </w:rPr>
        <w:t>мэр района</w:t>
      </w:r>
      <w:r w:rsidRPr="00395524">
        <w:rPr>
          <w:sz w:val="28"/>
          <w:szCs w:val="28"/>
        </w:rPr>
        <w:t xml:space="preserve"> в форме проверок соблюдения и исполнения специалист</w:t>
      </w:r>
      <w:r w:rsidR="00BA435E">
        <w:rPr>
          <w:sz w:val="28"/>
          <w:szCs w:val="28"/>
        </w:rPr>
        <w:t>ом</w:t>
      </w:r>
      <w:r w:rsidR="009A3FAA">
        <w:rPr>
          <w:sz w:val="28"/>
          <w:szCs w:val="28"/>
        </w:rPr>
        <w:t xml:space="preserve"> положений а</w:t>
      </w:r>
      <w:r w:rsidRPr="00395524">
        <w:rPr>
          <w:sz w:val="28"/>
          <w:szCs w:val="28"/>
        </w:rPr>
        <w:t>дминист</w:t>
      </w:r>
      <w:r w:rsidR="00BA435E">
        <w:rPr>
          <w:sz w:val="28"/>
          <w:szCs w:val="28"/>
        </w:rPr>
        <w:t xml:space="preserve">ративного регламента. </w:t>
      </w:r>
      <w:r w:rsidRPr="00395524">
        <w:rPr>
          <w:sz w:val="28"/>
          <w:szCs w:val="28"/>
        </w:rPr>
        <w:t xml:space="preserve">По результатам проверок </w:t>
      </w:r>
      <w:r w:rsidR="00BA435E">
        <w:rPr>
          <w:sz w:val="28"/>
          <w:szCs w:val="28"/>
        </w:rPr>
        <w:t xml:space="preserve">мэр </w:t>
      </w:r>
      <w:proofErr w:type="spellStart"/>
      <w:r w:rsidR="00BA435E">
        <w:rPr>
          <w:sz w:val="28"/>
          <w:szCs w:val="28"/>
        </w:rPr>
        <w:t>Нижнеилимского</w:t>
      </w:r>
      <w:proofErr w:type="spellEnd"/>
      <w:r w:rsidR="00BA435E">
        <w:rPr>
          <w:sz w:val="28"/>
          <w:szCs w:val="28"/>
        </w:rPr>
        <w:t xml:space="preserve"> муниципального района</w:t>
      </w:r>
      <w:r w:rsidRPr="00395524">
        <w:rPr>
          <w:sz w:val="28"/>
          <w:szCs w:val="28"/>
        </w:rPr>
        <w:t xml:space="preserve"> дает указания по устранению выявленных нарушений, контролирует их исполнение.</w:t>
      </w:r>
    </w:p>
    <w:p w:rsidR="0053182D" w:rsidRPr="00395524" w:rsidRDefault="0053182D" w:rsidP="0053182D">
      <w:pPr>
        <w:widowControl w:val="0"/>
        <w:autoSpaceDE w:val="0"/>
        <w:autoSpaceDN w:val="0"/>
        <w:adjustRightInd w:val="0"/>
        <w:ind w:right="60"/>
        <w:jc w:val="both"/>
        <w:rPr>
          <w:sz w:val="28"/>
          <w:szCs w:val="28"/>
        </w:rPr>
      </w:pPr>
      <w:r w:rsidRPr="00395524">
        <w:rPr>
          <w:sz w:val="28"/>
          <w:szCs w:val="28"/>
        </w:rPr>
        <w:tab/>
      </w:r>
      <w:r w:rsidRPr="00395524">
        <w:rPr>
          <w:bCs/>
          <w:sz w:val="28"/>
          <w:szCs w:val="28"/>
        </w:rPr>
        <w:t>4.5.</w:t>
      </w:r>
      <w:r w:rsidRPr="00395524">
        <w:rPr>
          <w:sz w:val="28"/>
          <w:szCs w:val="28"/>
        </w:rPr>
        <w:t xml:space="preserve"> Периодичность проведения проверок может носить плановый 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A21C69" w:rsidRDefault="0053182D" w:rsidP="00FA7B5F">
      <w:pPr>
        <w:widowControl w:val="0"/>
        <w:autoSpaceDE w:val="0"/>
        <w:autoSpaceDN w:val="0"/>
        <w:adjustRightInd w:val="0"/>
        <w:ind w:right="60"/>
        <w:jc w:val="both"/>
        <w:rPr>
          <w:sz w:val="28"/>
          <w:szCs w:val="28"/>
        </w:rPr>
      </w:pPr>
      <w:r w:rsidRPr="00395524">
        <w:rPr>
          <w:bCs/>
          <w:sz w:val="28"/>
          <w:szCs w:val="28"/>
        </w:rPr>
        <w:tab/>
      </w:r>
    </w:p>
    <w:p w:rsidR="00BA435E" w:rsidRPr="00395524" w:rsidRDefault="00BA435E" w:rsidP="00BA435E">
      <w:pPr>
        <w:pStyle w:val="1"/>
        <w:tabs>
          <w:tab w:val="left" w:pos="1440"/>
        </w:tabs>
        <w:spacing w:before="0" w:after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395524">
        <w:rPr>
          <w:rFonts w:ascii="Times New Roman" w:hAnsi="Times New Roman"/>
          <w:color w:val="auto"/>
          <w:sz w:val="28"/>
          <w:szCs w:val="28"/>
        </w:rPr>
        <w:t xml:space="preserve">5. Досудебный (внесудебный) порядок обжалования решений </w:t>
      </w:r>
      <w:r w:rsidR="00C6484A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395524">
        <w:rPr>
          <w:rFonts w:ascii="Times New Roman" w:hAnsi="Times New Roman"/>
          <w:color w:val="auto"/>
          <w:sz w:val="28"/>
          <w:szCs w:val="28"/>
        </w:rPr>
        <w:t>действий (бездейс</w:t>
      </w:r>
      <w:r w:rsidR="00C6484A">
        <w:rPr>
          <w:rFonts w:ascii="Times New Roman" w:hAnsi="Times New Roman"/>
          <w:color w:val="auto"/>
          <w:sz w:val="28"/>
          <w:szCs w:val="28"/>
        </w:rPr>
        <w:t xml:space="preserve">твия) органа, предоставляющего муниципальную услугу, </w:t>
      </w:r>
      <w:r w:rsidRPr="00395524">
        <w:rPr>
          <w:rFonts w:ascii="Times New Roman" w:hAnsi="Times New Roman"/>
          <w:color w:val="auto"/>
          <w:sz w:val="28"/>
          <w:szCs w:val="28"/>
        </w:rPr>
        <w:t>а также должностных лиц или муниципальных служащих.</w:t>
      </w:r>
    </w:p>
    <w:p w:rsidR="00BA435E" w:rsidRPr="00395524" w:rsidRDefault="00BA435E" w:rsidP="00C6484A">
      <w:pPr>
        <w:rPr>
          <w:sz w:val="28"/>
          <w:szCs w:val="28"/>
        </w:rPr>
      </w:pPr>
      <w:r w:rsidRPr="00395524">
        <w:rPr>
          <w:sz w:val="28"/>
          <w:szCs w:val="28"/>
        </w:rPr>
        <w:t>5.1. Заявители имеют право на досудебное (внесудебное) рассмотрение жалоб в процессе получения муниципальных услуг.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395524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39552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3) требовани</w:t>
      </w:r>
      <w:r w:rsidR="00B80909">
        <w:rPr>
          <w:rFonts w:ascii="Times New Roman" w:hAnsi="Times New Roman" w:cs="Times New Roman"/>
          <w:sz w:val="28"/>
          <w:szCs w:val="28"/>
        </w:rPr>
        <w:t>е</w:t>
      </w:r>
      <w:r w:rsidRPr="00395524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</w:t>
      </w:r>
      <w:r w:rsidR="0054343F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BD1F74">
        <w:rPr>
          <w:rFonts w:ascii="Times New Roman" w:hAnsi="Times New Roman" w:cs="Times New Roman"/>
          <w:sz w:val="28"/>
          <w:szCs w:val="28"/>
        </w:rPr>
        <w:t xml:space="preserve"> </w:t>
      </w:r>
      <w:r w:rsidRPr="0039552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4343F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 xml:space="preserve">4) отказ в приеме </w:t>
      </w:r>
      <w:r w:rsidR="00B80909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395524">
        <w:rPr>
          <w:rFonts w:ascii="Times New Roman" w:hAnsi="Times New Roman" w:cs="Times New Roman"/>
          <w:sz w:val="28"/>
          <w:szCs w:val="28"/>
        </w:rPr>
        <w:t>документов, предо</w:t>
      </w:r>
      <w:r w:rsidR="00B80909">
        <w:rPr>
          <w:rFonts w:ascii="Times New Roman" w:hAnsi="Times New Roman" w:cs="Times New Roman"/>
          <w:sz w:val="28"/>
          <w:szCs w:val="28"/>
        </w:rPr>
        <w:t>ставление к</w:t>
      </w:r>
      <w:r w:rsidR="0054343F">
        <w:rPr>
          <w:rFonts w:ascii="Times New Roman" w:hAnsi="Times New Roman" w:cs="Times New Roman"/>
          <w:sz w:val="28"/>
          <w:szCs w:val="28"/>
        </w:rPr>
        <w:t>оторых предусмотрено настоящим а</w:t>
      </w:r>
      <w:r w:rsidR="00B80909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 w:rsidR="0054343F">
        <w:rPr>
          <w:rFonts w:ascii="Times New Roman" w:hAnsi="Times New Roman" w:cs="Times New Roman"/>
          <w:sz w:val="28"/>
          <w:szCs w:val="28"/>
        </w:rPr>
        <w:t>;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52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95524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B809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090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B809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95524">
        <w:rPr>
          <w:rFonts w:ascii="Times New Roman" w:hAnsi="Times New Roman" w:cs="Times New Roman"/>
          <w:sz w:val="28"/>
          <w:szCs w:val="28"/>
        </w:rPr>
        <w:t xml:space="preserve">, предоставляющей муниципальную услугу, должностного лица, предоставляющего муниципальную услугу, в исправлении допущенных </w:t>
      </w:r>
      <w:r w:rsidRPr="00395524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435E" w:rsidRPr="00395524" w:rsidRDefault="00BA435E" w:rsidP="00B809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5.2.1. Жалоба подается в письменной форме</w:t>
      </w:r>
      <w:r w:rsidR="00B80909">
        <w:rPr>
          <w:rFonts w:ascii="Times New Roman" w:hAnsi="Times New Roman" w:cs="Times New Roman"/>
          <w:sz w:val="28"/>
          <w:szCs w:val="28"/>
        </w:rPr>
        <w:t xml:space="preserve"> лично, почтовым </w:t>
      </w:r>
      <w:r w:rsidR="00BD1F74">
        <w:rPr>
          <w:rFonts w:ascii="Times New Roman" w:hAnsi="Times New Roman" w:cs="Times New Roman"/>
          <w:sz w:val="28"/>
          <w:szCs w:val="28"/>
        </w:rPr>
        <w:t xml:space="preserve">отправлением </w:t>
      </w:r>
      <w:r w:rsidR="00B80909">
        <w:rPr>
          <w:rFonts w:ascii="Times New Roman" w:hAnsi="Times New Roman" w:cs="Times New Roman"/>
          <w:sz w:val="28"/>
          <w:szCs w:val="28"/>
        </w:rPr>
        <w:t>либо</w:t>
      </w:r>
      <w:r w:rsidRPr="00395524">
        <w:rPr>
          <w:rFonts w:ascii="Times New Roman" w:hAnsi="Times New Roman" w:cs="Times New Roman"/>
          <w:sz w:val="28"/>
          <w:szCs w:val="28"/>
        </w:rPr>
        <w:t xml:space="preserve"> в электронной форме в </w:t>
      </w:r>
      <w:r w:rsidR="00B8090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8090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B809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95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5.2.</w:t>
      </w:r>
      <w:r w:rsidR="00083A6A">
        <w:rPr>
          <w:rFonts w:ascii="Times New Roman" w:hAnsi="Times New Roman" w:cs="Times New Roman"/>
          <w:sz w:val="28"/>
          <w:szCs w:val="28"/>
        </w:rPr>
        <w:t>2</w:t>
      </w:r>
      <w:r w:rsidRPr="00395524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524">
        <w:rPr>
          <w:rFonts w:ascii="Times New Roman" w:hAnsi="Times New Roman" w:cs="Times New Roman"/>
          <w:sz w:val="28"/>
          <w:szCs w:val="28"/>
        </w:rPr>
        <w:t>2) фамилию, имя, от</w:t>
      </w:r>
      <w:r w:rsidR="00083A6A">
        <w:rPr>
          <w:rFonts w:ascii="Times New Roman" w:hAnsi="Times New Roman" w:cs="Times New Roman"/>
          <w:sz w:val="28"/>
          <w:szCs w:val="28"/>
        </w:rPr>
        <w:t>чество</w:t>
      </w:r>
      <w:r w:rsidRPr="00395524">
        <w:rPr>
          <w:rFonts w:ascii="Times New Roman" w:hAnsi="Times New Roman" w:cs="Times New Roman"/>
          <w:sz w:val="28"/>
          <w:szCs w:val="28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435E" w:rsidRPr="00395524" w:rsidRDefault="00BA435E" w:rsidP="00BA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ab/>
        <w:t>5.2.</w:t>
      </w:r>
      <w:r w:rsidR="00083A6A">
        <w:rPr>
          <w:rFonts w:ascii="Times New Roman" w:hAnsi="Times New Roman" w:cs="Times New Roman"/>
          <w:sz w:val="28"/>
          <w:szCs w:val="28"/>
        </w:rPr>
        <w:t>4</w:t>
      </w:r>
      <w:r w:rsidRPr="00395524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A435E" w:rsidRPr="00395524" w:rsidRDefault="00BA435E" w:rsidP="00BA4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ab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 w:rsidR="00083A6A"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  <w:r w:rsidRPr="00395524">
        <w:rPr>
          <w:rFonts w:ascii="Times New Roman" w:hAnsi="Times New Roman" w:cs="Times New Roman"/>
          <w:sz w:val="28"/>
          <w:szCs w:val="28"/>
        </w:rPr>
        <w:t>;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A435E" w:rsidRPr="00395524" w:rsidRDefault="00BA435E" w:rsidP="00BA4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24">
        <w:rPr>
          <w:rFonts w:ascii="Times New Roman" w:hAnsi="Times New Roman" w:cs="Times New Roman"/>
          <w:sz w:val="28"/>
          <w:szCs w:val="28"/>
        </w:rPr>
        <w:t>5.2.</w:t>
      </w:r>
      <w:r w:rsidR="00083A6A">
        <w:rPr>
          <w:rFonts w:ascii="Times New Roman" w:hAnsi="Times New Roman" w:cs="Times New Roman"/>
          <w:sz w:val="28"/>
          <w:szCs w:val="28"/>
        </w:rPr>
        <w:t>5</w:t>
      </w:r>
      <w:r w:rsidRPr="00395524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5.2.</w:t>
      </w:r>
      <w:r w:rsidR="00083A6A">
        <w:rPr>
          <w:rFonts w:ascii="Times New Roman" w:hAnsi="Times New Roman" w:cs="Times New Roman"/>
          <w:sz w:val="28"/>
          <w:szCs w:val="28"/>
        </w:rPr>
        <w:t>4</w:t>
      </w:r>
      <w:r w:rsidRPr="003955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D1F74">
        <w:rPr>
          <w:rFonts w:ascii="Times New Roman" w:hAnsi="Times New Roman" w:cs="Times New Roman"/>
          <w:sz w:val="28"/>
          <w:szCs w:val="28"/>
        </w:rPr>
        <w:t>а</w:t>
      </w:r>
      <w:r w:rsidR="00083A6A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395524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3CA9" w:rsidRDefault="00E73CA9" w:rsidP="00E73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="005775FD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="005775FD">
        <w:rPr>
          <w:sz w:val="28"/>
          <w:szCs w:val="28"/>
        </w:rPr>
        <w:t>жалобе</w:t>
      </w:r>
      <w:r>
        <w:rPr>
          <w:sz w:val="28"/>
          <w:szCs w:val="28"/>
        </w:rPr>
        <w:t xml:space="preserve"> не указаны фамилия гражданина, направившего </w:t>
      </w:r>
      <w:r w:rsidR="005775FD">
        <w:rPr>
          <w:sz w:val="28"/>
          <w:szCs w:val="28"/>
        </w:rPr>
        <w:t>жалобу</w:t>
      </w:r>
      <w:r>
        <w:rPr>
          <w:sz w:val="28"/>
          <w:szCs w:val="28"/>
        </w:rPr>
        <w:t xml:space="preserve">, и почтовый адрес, по которому должен быть направлен ответ, ответ на </w:t>
      </w:r>
      <w:r w:rsidR="005775FD">
        <w:rPr>
          <w:sz w:val="28"/>
          <w:szCs w:val="28"/>
        </w:rPr>
        <w:t>жалобу</w:t>
      </w:r>
      <w:r>
        <w:rPr>
          <w:sz w:val="28"/>
          <w:szCs w:val="28"/>
        </w:rPr>
        <w:t xml:space="preserve"> не дается.</w:t>
      </w:r>
    </w:p>
    <w:p w:rsidR="004415E9" w:rsidRDefault="004415E9" w:rsidP="00E73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5E9" w:rsidRDefault="004415E9" w:rsidP="00E73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C69" w:rsidRDefault="00A21C69" w:rsidP="00F95A3F">
      <w:pPr>
        <w:jc w:val="both"/>
        <w:rPr>
          <w:sz w:val="28"/>
          <w:szCs w:val="28"/>
        </w:rPr>
      </w:pPr>
    </w:p>
    <w:p w:rsidR="00250360" w:rsidRPr="00B14412" w:rsidRDefault="00DD5FFD" w:rsidP="00DD5FFD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                                           Н.И. </w:t>
      </w:r>
      <w:proofErr w:type="spellStart"/>
      <w:r>
        <w:rPr>
          <w:b/>
          <w:sz w:val="28"/>
          <w:szCs w:val="28"/>
        </w:rPr>
        <w:t>Тюхтяев</w:t>
      </w:r>
      <w:proofErr w:type="spellEnd"/>
    </w:p>
    <w:bookmarkEnd w:id="4"/>
    <w:p w:rsidR="004415E9" w:rsidRDefault="004415E9" w:rsidP="00395524">
      <w:pPr>
        <w:jc w:val="right"/>
        <w:outlineLvl w:val="1"/>
      </w:pPr>
    </w:p>
    <w:p w:rsidR="004415E9" w:rsidRDefault="004415E9" w:rsidP="00395524">
      <w:pPr>
        <w:jc w:val="right"/>
        <w:outlineLvl w:val="1"/>
      </w:pPr>
    </w:p>
    <w:p w:rsidR="004415E9" w:rsidRDefault="004415E9" w:rsidP="00395524">
      <w:pPr>
        <w:jc w:val="right"/>
        <w:outlineLvl w:val="1"/>
      </w:pPr>
    </w:p>
    <w:p w:rsidR="00395524" w:rsidRPr="00465DC7" w:rsidRDefault="00395524" w:rsidP="00395524">
      <w:pPr>
        <w:jc w:val="right"/>
        <w:outlineLvl w:val="1"/>
      </w:pPr>
      <w:r w:rsidRPr="007700A9">
        <w:lastRenderedPageBreak/>
        <w:t>Приложен</w:t>
      </w:r>
      <w:r w:rsidR="005775FD">
        <w:t>ие</w:t>
      </w:r>
      <w:r>
        <w:t>1</w:t>
      </w:r>
    </w:p>
    <w:p w:rsidR="00395524" w:rsidRPr="000C61CC" w:rsidRDefault="00395524" w:rsidP="000C61C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5D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61CC" w:rsidRPr="000C61CC" w:rsidRDefault="000C61CC" w:rsidP="000C61CC">
      <w:pPr>
        <w:autoSpaceDE w:val="0"/>
        <w:autoSpaceDN w:val="0"/>
        <w:adjustRightInd w:val="0"/>
      </w:pPr>
    </w:p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        Мэру </w:t>
      </w:r>
      <w:proofErr w:type="spellStart"/>
      <w:r w:rsidRPr="000C61CC">
        <w:rPr>
          <w:sz w:val="28"/>
          <w:szCs w:val="28"/>
        </w:rPr>
        <w:t>Нижнеилимского</w:t>
      </w:r>
      <w:proofErr w:type="spellEnd"/>
      <w:r w:rsidRPr="000C61CC">
        <w:rPr>
          <w:sz w:val="28"/>
          <w:szCs w:val="28"/>
        </w:rPr>
        <w:t xml:space="preserve"> муниципального района</w:t>
      </w:r>
    </w:p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 _________________________________________</w:t>
      </w:r>
    </w:p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    от _______________________________</w:t>
      </w:r>
      <w:r>
        <w:rPr>
          <w:sz w:val="28"/>
          <w:szCs w:val="28"/>
        </w:rPr>
        <w:t>_______</w:t>
      </w:r>
    </w:p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_________________________________</w:t>
      </w:r>
      <w:r>
        <w:rPr>
          <w:sz w:val="28"/>
          <w:szCs w:val="28"/>
        </w:rPr>
        <w:t>_______</w:t>
      </w:r>
      <w:r w:rsidRPr="000C61CC">
        <w:rPr>
          <w:sz w:val="28"/>
          <w:szCs w:val="28"/>
        </w:rPr>
        <w:t>,</w:t>
      </w:r>
    </w:p>
    <w:p w:rsid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(Ф.И.О. заявителя)</w:t>
      </w:r>
    </w:p>
    <w:p w:rsidR="0040582A" w:rsidRPr="000C61CC" w:rsidRDefault="0040582A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зарегистрированног</w:t>
      </w:r>
      <w:proofErr w:type="gramStart"/>
      <w:r>
        <w:rPr>
          <w:sz w:val="28"/>
          <w:szCs w:val="28"/>
        </w:rPr>
        <w:t>о</w:t>
      </w:r>
      <w:r w:rsidRPr="000C61CC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ой</w:t>
      </w:r>
      <w:r w:rsidRPr="000C61CC">
        <w:rPr>
          <w:sz w:val="28"/>
          <w:szCs w:val="28"/>
        </w:rPr>
        <w:t>) по адресу</w:t>
      </w:r>
      <w:r>
        <w:rPr>
          <w:sz w:val="28"/>
          <w:szCs w:val="28"/>
        </w:rPr>
        <w:t>__________</w:t>
      </w:r>
    </w:p>
    <w:p w:rsidR="0040582A" w:rsidRDefault="0040582A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__________________</w:t>
      </w:r>
      <w:r>
        <w:rPr>
          <w:sz w:val="28"/>
          <w:szCs w:val="28"/>
        </w:rPr>
        <w:t>_______</w:t>
      </w:r>
      <w:r w:rsidRPr="000C61CC">
        <w:rPr>
          <w:sz w:val="28"/>
          <w:szCs w:val="28"/>
        </w:rPr>
        <w:t>_______________</w:t>
      </w:r>
    </w:p>
    <w:p w:rsidR="0040582A" w:rsidRDefault="0040582A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  <w:r w:rsidRPr="000C61CC">
        <w:rPr>
          <w:sz w:val="28"/>
          <w:szCs w:val="28"/>
        </w:rPr>
        <w:t>,</w:t>
      </w:r>
    </w:p>
    <w:p w:rsidR="000C61CC" w:rsidRPr="00CB4A1F" w:rsidRDefault="000C61CC" w:rsidP="004100DD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0C61CC" w:rsidRPr="000C61CC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                           проживающег</w:t>
      </w:r>
      <w:proofErr w:type="gramStart"/>
      <w:r w:rsidRPr="000C61CC">
        <w:rPr>
          <w:sz w:val="28"/>
          <w:szCs w:val="28"/>
        </w:rPr>
        <w:t>о(</w:t>
      </w:r>
      <w:proofErr w:type="gramEnd"/>
      <w:r w:rsidRPr="000C61CC">
        <w:rPr>
          <w:sz w:val="28"/>
          <w:szCs w:val="28"/>
        </w:rPr>
        <w:t>ей) по адресу</w:t>
      </w:r>
      <w:r>
        <w:rPr>
          <w:sz w:val="28"/>
          <w:szCs w:val="28"/>
        </w:rPr>
        <w:t>________</w:t>
      </w:r>
      <w:r w:rsidRPr="000C61CC">
        <w:rPr>
          <w:sz w:val="28"/>
          <w:szCs w:val="28"/>
        </w:rPr>
        <w:t>_______</w:t>
      </w:r>
    </w:p>
    <w:p w:rsidR="000D4C65" w:rsidRDefault="000C61CC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1CC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</w:t>
      </w:r>
      <w:r w:rsidRPr="000C61CC">
        <w:rPr>
          <w:sz w:val="28"/>
          <w:szCs w:val="28"/>
        </w:rPr>
        <w:t>_______________</w:t>
      </w:r>
    </w:p>
    <w:p w:rsidR="000C61CC" w:rsidRDefault="000D4C65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  <w:r w:rsidR="000C61CC" w:rsidRPr="000C61CC">
        <w:rPr>
          <w:sz w:val="28"/>
          <w:szCs w:val="28"/>
        </w:rPr>
        <w:t>,</w:t>
      </w:r>
    </w:p>
    <w:p w:rsidR="00CB4A1F" w:rsidRPr="00CB4A1F" w:rsidRDefault="00CB4A1F" w:rsidP="004100DD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0582A" w:rsidRDefault="0040582A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имеющег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</w:t>
      </w:r>
      <w:r w:rsidR="00CB4A1F">
        <w:rPr>
          <w:sz w:val="28"/>
          <w:szCs w:val="28"/>
        </w:rPr>
        <w:t xml:space="preserve"> документ удостоверяющий 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личность </w:t>
      </w:r>
      <w:r w:rsidR="0040582A">
        <w:rPr>
          <w:sz w:val="28"/>
          <w:szCs w:val="28"/>
        </w:rPr>
        <w:t>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</w:pPr>
      <w:r w:rsidRPr="00CB4A1F">
        <w:t>(номер, кем, когда выдан)</w:t>
      </w:r>
    </w:p>
    <w:p w:rsidR="00073287" w:rsidRDefault="00073287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3287">
        <w:rPr>
          <w:sz w:val="28"/>
          <w:szCs w:val="28"/>
        </w:rPr>
        <w:t>Представитель</w:t>
      </w:r>
      <w:r>
        <w:rPr>
          <w:sz w:val="28"/>
          <w:szCs w:val="28"/>
        </w:rPr>
        <w:t>____________________________</w:t>
      </w:r>
    </w:p>
    <w:p w:rsidR="00073287" w:rsidRPr="00073287" w:rsidRDefault="00073287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ИНН ____________________________________</w:t>
      </w:r>
    </w:p>
    <w:p w:rsidR="00CB4A1F" w:rsidRPr="00CB4A1F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СНИЛС _________________________________</w:t>
      </w:r>
    </w:p>
    <w:p w:rsidR="000C61CC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0C61CC" w:rsidRPr="000C61CC">
        <w:rPr>
          <w:sz w:val="28"/>
          <w:szCs w:val="28"/>
        </w:rPr>
        <w:t>те</w:t>
      </w:r>
      <w:r>
        <w:rPr>
          <w:sz w:val="28"/>
          <w:szCs w:val="28"/>
        </w:rPr>
        <w:t>лефон ______________________</w:t>
      </w:r>
    </w:p>
    <w:p w:rsidR="00CB4A1F" w:rsidRPr="000C61CC" w:rsidRDefault="00CB4A1F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3E7110" w:rsidRPr="000C61CC" w:rsidRDefault="003E7110" w:rsidP="004100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1CC" w:rsidRPr="000C61CC" w:rsidRDefault="000C61CC" w:rsidP="004F35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1CC">
        <w:rPr>
          <w:sz w:val="28"/>
          <w:szCs w:val="28"/>
        </w:rPr>
        <w:t>ЗАЯВЛЕНИЕ</w:t>
      </w:r>
    </w:p>
    <w:p w:rsidR="000C61CC" w:rsidRPr="000C61CC" w:rsidRDefault="000C61CC" w:rsidP="004F35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1CC">
        <w:rPr>
          <w:sz w:val="28"/>
          <w:szCs w:val="28"/>
        </w:rPr>
        <w:t>О НАЗНАЧЕНИИ ПЕНСИИ ЗА ВЫСЛУГУ ЛЕТ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C61CC" w:rsidRPr="000C61CC" w:rsidRDefault="004F3502" w:rsidP="000732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12AB3">
        <w:rPr>
          <w:sz w:val="28"/>
          <w:szCs w:val="28"/>
        </w:rPr>
        <w:t xml:space="preserve"> со статьей 24 Федерального закона от 02.03.2007г. №25-ФЗ «О муниципальной службе в Российской Федерации» п</w:t>
      </w:r>
      <w:r w:rsidR="000C61CC" w:rsidRPr="000C61CC">
        <w:rPr>
          <w:sz w:val="28"/>
          <w:szCs w:val="28"/>
        </w:rPr>
        <w:t>рошу назначить мне пенсию за выслугу лет</w:t>
      </w:r>
      <w:r>
        <w:rPr>
          <w:sz w:val="28"/>
          <w:szCs w:val="28"/>
        </w:rPr>
        <w:t xml:space="preserve"> на муниципальной службе</w:t>
      </w:r>
      <w:r w:rsidR="000C61CC" w:rsidRPr="000C61CC">
        <w:rPr>
          <w:sz w:val="28"/>
          <w:szCs w:val="28"/>
        </w:rPr>
        <w:t>.</w:t>
      </w:r>
    </w:p>
    <w:p w:rsidR="000C61CC" w:rsidRPr="000C61CC" w:rsidRDefault="004F3502" w:rsidP="004F35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Трудовую пенсию по старости (инвалидности) получаю </w:t>
      </w:r>
      <w:proofErr w:type="gramStart"/>
      <w:r w:rsidR="000C61CC" w:rsidRPr="000C61CC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___________________________________________</w:t>
      </w:r>
      <w:r w:rsidR="004F3502">
        <w:rPr>
          <w:sz w:val="28"/>
          <w:szCs w:val="28"/>
        </w:rPr>
        <w:t>_________________________</w:t>
      </w:r>
    </w:p>
    <w:p w:rsidR="000C61CC" w:rsidRPr="004F3502" w:rsidRDefault="000C61CC" w:rsidP="004F3502">
      <w:pPr>
        <w:autoSpaceDE w:val="0"/>
        <w:autoSpaceDN w:val="0"/>
        <w:adjustRightInd w:val="0"/>
        <w:jc w:val="center"/>
      </w:pPr>
      <w:r w:rsidRPr="004F3502">
        <w:t>(наименование территориального органа Пенсионного фондаРоссийской Федерации)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C61CC" w:rsidRPr="000C61CC" w:rsidRDefault="00212AB3" w:rsidP="00212AB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Размер пенсии </w:t>
      </w:r>
      <w:r w:rsidR="000C61CC" w:rsidRPr="000C61CC">
        <w:rPr>
          <w:sz w:val="28"/>
          <w:szCs w:val="28"/>
        </w:rPr>
        <w:t>за выслугу лет прошу исчислять из должностного оклада и</w:t>
      </w:r>
    </w:p>
    <w:p w:rsidR="000C61CC" w:rsidRPr="000C61CC" w:rsidRDefault="000C61CC" w:rsidP="00212A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1CC">
        <w:rPr>
          <w:sz w:val="28"/>
          <w:szCs w:val="28"/>
        </w:rPr>
        <w:t>ежемесячной</w:t>
      </w:r>
      <w:r w:rsidR="00212AB3">
        <w:rPr>
          <w:sz w:val="28"/>
          <w:szCs w:val="28"/>
        </w:rPr>
        <w:t xml:space="preserve"> надбавки к должностному </w:t>
      </w:r>
      <w:r w:rsidRPr="000C61CC">
        <w:rPr>
          <w:sz w:val="28"/>
          <w:szCs w:val="28"/>
        </w:rPr>
        <w:t xml:space="preserve">окладу за классный чин </w:t>
      </w:r>
      <w:proofErr w:type="gramStart"/>
      <w:r w:rsidRPr="000C61CC">
        <w:rPr>
          <w:sz w:val="28"/>
          <w:szCs w:val="28"/>
        </w:rPr>
        <w:t>по</w:t>
      </w:r>
      <w:proofErr w:type="gramEnd"/>
      <w:r w:rsidRPr="000C61CC">
        <w:rPr>
          <w:sz w:val="28"/>
          <w:szCs w:val="28"/>
        </w:rPr>
        <w:t xml:space="preserve"> последней</w:t>
      </w:r>
    </w:p>
    <w:p w:rsidR="000C61CC" w:rsidRPr="000C61CC" w:rsidRDefault="00212AB3" w:rsidP="00212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замещаемой мною на день увольнения должности муниципальной </w:t>
      </w:r>
      <w:r w:rsidR="000C61CC" w:rsidRPr="000C61CC">
        <w:rPr>
          <w:sz w:val="28"/>
          <w:szCs w:val="28"/>
        </w:rPr>
        <w:t>службы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___________________________________________</w:t>
      </w:r>
      <w:r w:rsidR="00212AB3">
        <w:rPr>
          <w:sz w:val="28"/>
          <w:szCs w:val="28"/>
        </w:rPr>
        <w:t>_________________________</w:t>
      </w:r>
    </w:p>
    <w:p w:rsidR="000C61CC" w:rsidRDefault="000C61CC" w:rsidP="00212AB3">
      <w:pPr>
        <w:autoSpaceDE w:val="0"/>
        <w:autoSpaceDN w:val="0"/>
        <w:adjustRightInd w:val="0"/>
        <w:jc w:val="center"/>
      </w:pPr>
      <w:r w:rsidRPr="00212AB3">
        <w:t>(наименование должности муниципальной службы)</w:t>
      </w:r>
    </w:p>
    <w:p w:rsidR="00212AB3" w:rsidRPr="000C61CC" w:rsidRDefault="00212AB3" w:rsidP="00212A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________________________________________________________________________________</w:t>
      </w:r>
    </w:p>
    <w:p w:rsidR="000C61CC" w:rsidRPr="00212AB3" w:rsidRDefault="00212AB3" w:rsidP="00212AB3">
      <w:pPr>
        <w:autoSpaceDE w:val="0"/>
        <w:autoSpaceDN w:val="0"/>
        <w:adjustRightInd w:val="0"/>
        <w:jc w:val="center"/>
      </w:pPr>
      <w:r w:rsidRPr="00212AB3">
        <w:t>(наименование отдела</w:t>
      </w:r>
      <w:r>
        <w:t>, структурного подразделения</w:t>
      </w:r>
      <w:r w:rsidRPr="00212AB3">
        <w:t>)</w:t>
      </w:r>
    </w:p>
    <w:p w:rsidR="00212AB3" w:rsidRDefault="00212AB3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lastRenderedPageBreak/>
        <w:t xml:space="preserve">Пенсию за выслугу лет прошу перечислять </w:t>
      </w:r>
      <w:proofErr w:type="gramStart"/>
      <w:r w:rsidRPr="000C61CC">
        <w:rPr>
          <w:sz w:val="28"/>
          <w:szCs w:val="28"/>
        </w:rPr>
        <w:t>в</w:t>
      </w:r>
      <w:proofErr w:type="gramEnd"/>
      <w:r w:rsidRPr="000C61CC">
        <w:rPr>
          <w:sz w:val="28"/>
          <w:szCs w:val="28"/>
        </w:rPr>
        <w:t xml:space="preserve"> _________________________________</w:t>
      </w:r>
      <w:r w:rsidR="00212AB3">
        <w:rPr>
          <w:sz w:val="28"/>
          <w:szCs w:val="28"/>
        </w:rPr>
        <w:t>__________________________________</w:t>
      </w:r>
      <w:r w:rsidR="00CB4A1F">
        <w:rPr>
          <w:sz w:val="28"/>
          <w:szCs w:val="28"/>
        </w:rPr>
        <w:t>_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___________________________________________</w:t>
      </w:r>
      <w:r w:rsidR="00212AB3">
        <w:rPr>
          <w:sz w:val="28"/>
          <w:szCs w:val="28"/>
        </w:rPr>
        <w:t>________________________</w:t>
      </w:r>
      <w:r w:rsidR="00CB4A1F">
        <w:rPr>
          <w:sz w:val="28"/>
          <w:szCs w:val="28"/>
        </w:rPr>
        <w:t>_</w:t>
      </w:r>
    </w:p>
    <w:p w:rsidR="000C61CC" w:rsidRPr="00212AB3" w:rsidRDefault="000C61CC" w:rsidP="00212AB3">
      <w:pPr>
        <w:autoSpaceDE w:val="0"/>
        <w:autoSpaceDN w:val="0"/>
        <w:adjustRightInd w:val="0"/>
        <w:jc w:val="center"/>
      </w:pPr>
      <w:r w:rsidRPr="00212AB3">
        <w:t>(</w:t>
      </w:r>
      <w:r w:rsidR="00CB4A1F">
        <w:t xml:space="preserve">полное наименование </w:t>
      </w:r>
      <w:r w:rsidRPr="00212AB3">
        <w:t>банк</w:t>
      </w:r>
      <w:r w:rsidR="00CB4A1F">
        <w:t>а</w:t>
      </w:r>
      <w:r w:rsidRPr="00212AB3">
        <w:t xml:space="preserve"> или ин</w:t>
      </w:r>
      <w:r w:rsidR="00CB4A1F">
        <w:t>ой кредитной</w:t>
      </w:r>
      <w:r w:rsidRPr="00212AB3">
        <w:t xml:space="preserve"> организаци</w:t>
      </w:r>
      <w:r w:rsidR="00CB4A1F">
        <w:t>и</w:t>
      </w:r>
      <w:r w:rsidRPr="00212AB3">
        <w:t>)</w:t>
      </w:r>
    </w:p>
    <w:p w:rsidR="000C61CC" w:rsidRDefault="00212AB3" w:rsidP="000C61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мой</w:t>
      </w:r>
      <w:r w:rsidR="000C61CC" w:rsidRPr="000C61CC">
        <w:rPr>
          <w:sz w:val="28"/>
          <w:szCs w:val="28"/>
        </w:rPr>
        <w:t xml:space="preserve"> счет </w:t>
      </w:r>
      <w:r>
        <w:rPr>
          <w:sz w:val="28"/>
          <w:szCs w:val="28"/>
        </w:rPr>
        <w:t>№</w:t>
      </w:r>
      <w:r w:rsidR="000C61CC" w:rsidRPr="000C61CC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</w:t>
      </w:r>
    </w:p>
    <w:p w:rsidR="00212AB3" w:rsidRPr="000C61CC" w:rsidRDefault="00CB4A1F" w:rsidP="000C61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карта № _____________________________________________________________</w:t>
      </w:r>
    </w:p>
    <w:p w:rsidR="003E7110" w:rsidRDefault="003E7110" w:rsidP="00CB4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61CC" w:rsidRPr="000C61CC" w:rsidRDefault="00CB4A1F" w:rsidP="00CB4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 5-дневный срок письменно </w:t>
      </w:r>
      <w:r w:rsidR="000C61CC" w:rsidRPr="000C61CC">
        <w:rPr>
          <w:sz w:val="28"/>
          <w:szCs w:val="28"/>
        </w:rPr>
        <w:t xml:space="preserve">уведомить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(с приложением за</w:t>
      </w:r>
      <w:r w:rsidR="000C61CC" w:rsidRPr="000C61CC">
        <w:rPr>
          <w:sz w:val="28"/>
          <w:szCs w:val="28"/>
        </w:rPr>
        <w:t>веренных в установленном</w:t>
      </w:r>
      <w:r>
        <w:rPr>
          <w:sz w:val="28"/>
          <w:szCs w:val="28"/>
        </w:rPr>
        <w:t xml:space="preserve"> порядке копий </w:t>
      </w:r>
      <w:r w:rsidR="000C61CC" w:rsidRPr="000C61CC">
        <w:rPr>
          <w:sz w:val="28"/>
          <w:szCs w:val="28"/>
        </w:rPr>
        <w:t>подтверждающих документов) в случае возникновения следующихобстоятельств: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1) изменения моего места жительства;</w:t>
      </w:r>
    </w:p>
    <w:p w:rsidR="000C61CC" w:rsidRPr="000C61CC" w:rsidRDefault="00CB4A1F" w:rsidP="00CB4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изменения реквизитов моего лицевого счета в банке или </w:t>
      </w:r>
      <w:r w:rsidR="000C61CC" w:rsidRPr="000C61CC">
        <w:rPr>
          <w:sz w:val="28"/>
          <w:szCs w:val="28"/>
        </w:rPr>
        <w:t>иной</w:t>
      </w:r>
      <w:r>
        <w:rPr>
          <w:sz w:val="28"/>
          <w:szCs w:val="28"/>
        </w:rPr>
        <w:t xml:space="preserve"> кредитной </w:t>
      </w:r>
      <w:r w:rsidR="000C61CC" w:rsidRPr="000C61CC">
        <w:rPr>
          <w:sz w:val="28"/>
          <w:szCs w:val="28"/>
        </w:rPr>
        <w:t>организации;</w:t>
      </w:r>
    </w:p>
    <w:p w:rsidR="000C61CC" w:rsidRPr="000C61CC" w:rsidRDefault="00CB4A1F" w:rsidP="00CB4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замещения мной должности </w:t>
      </w:r>
      <w:r w:rsidR="000C61CC" w:rsidRPr="000C61CC">
        <w:rPr>
          <w:sz w:val="28"/>
          <w:szCs w:val="28"/>
        </w:rPr>
        <w:t>федеральной государственной гражданской</w:t>
      </w:r>
      <w:r>
        <w:rPr>
          <w:sz w:val="28"/>
          <w:szCs w:val="28"/>
        </w:rPr>
        <w:t xml:space="preserve"> службы, государственной должности федеральной государственной </w:t>
      </w:r>
      <w:r w:rsidR="000C61CC" w:rsidRPr="000C61CC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государственной должности федеральных государственных </w:t>
      </w:r>
      <w:r w:rsidR="000C61CC" w:rsidRPr="000C61CC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государственной должности субъекта Российской Федерации, </w:t>
      </w:r>
      <w:r w:rsidR="000C61CC" w:rsidRPr="000C61C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государственной гражданской службы субъекта </w:t>
      </w:r>
      <w:r w:rsidR="000C61CC" w:rsidRPr="000C61CC">
        <w:rPr>
          <w:sz w:val="28"/>
          <w:szCs w:val="28"/>
        </w:rPr>
        <w:t>Рос</w:t>
      </w:r>
      <w:r>
        <w:rPr>
          <w:sz w:val="28"/>
          <w:szCs w:val="28"/>
        </w:rPr>
        <w:t xml:space="preserve">сийской </w:t>
      </w:r>
      <w:r w:rsidR="000C61CC" w:rsidRPr="000C61CC">
        <w:rPr>
          <w:sz w:val="28"/>
          <w:szCs w:val="28"/>
        </w:rPr>
        <w:t>Федерации,муниципальной должности, должности муниципальной службы;</w:t>
      </w:r>
    </w:p>
    <w:p w:rsidR="000C61CC" w:rsidRPr="000C61CC" w:rsidRDefault="00CB4A1F" w:rsidP="00CB4A1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назначения мне в соответствии с законодательством </w:t>
      </w:r>
      <w:r w:rsidR="000C61CC" w:rsidRPr="000C61C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субъектов </w:t>
      </w:r>
      <w:r w:rsidR="000C61CC" w:rsidRPr="000C61CC">
        <w:rPr>
          <w:sz w:val="28"/>
          <w:szCs w:val="28"/>
        </w:rPr>
        <w:t>Российской Федерации пенсии за выслугу лет либо иных</w:t>
      </w:r>
      <w:r>
        <w:rPr>
          <w:sz w:val="28"/>
          <w:szCs w:val="28"/>
        </w:rPr>
        <w:t xml:space="preserve"> ежемесячных выплат, </w:t>
      </w:r>
      <w:r w:rsidR="000C61CC" w:rsidRPr="000C61CC">
        <w:rPr>
          <w:sz w:val="28"/>
          <w:szCs w:val="28"/>
        </w:rPr>
        <w:t>св</w:t>
      </w:r>
      <w:r>
        <w:rPr>
          <w:sz w:val="28"/>
          <w:szCs w:val="28"/>
        </w:rPr>
        <w:t xml:space="preserve">язанных с замещением должности </w:t>
      </w:r>
      <w:r w:rsidR="000C61CC" w:rsidRPr="000C61CC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государственной гражданской службы, </w:t>
      </w:r>
      <w:r w:rsidR="000C61CC" w:rsidRPr="000C61CC">
        <w:rPr>
          <w:sz w:val="28"/>
          <w:szCs w:val="28"/>
        </w:rPr>
        <w:t>государственной должности федеральной</w:t>
      </w:r>
      <w:r>
        <w:rPr>
          <w:sz w:val="28"/>
          <w:szCs w:val="28"/>
        </w:rPr>
        <w:t xml:space="preserve"> государственной службы, государственной должности </w:t>
      </w:r>
      <w:r w:rsidR="000C61CC" w:rsidRPr="000C61CC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государственных служащих, государственной</w:t>
      </w:r>
      <w:r w:rsidR="000C61CC" w:rsidRPr="000C61CC">
        <w:rPr>
          <w:sz w:val="28"/>
          <w:szCs w:val="28"/>
        </w:rPr>
        <w:t xml:space="preserve"> должностисубъекта РоссийскойФедерации, должности государственной гражданской службы субъекта РоссийскойФедерации, муниципальной должности, должности муниципальной службы;</w:t>
      </w:r>
      <w:proofErr w:type="gramEnd"/>
    </w:p>
    <w:p w:rsidR="000C61CC" w:rsidRDefault="00CB4A1F" w:rsidP="000C61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5) пересмотра </w:t>
      </w:r>
      <w:r w:rsidR="000C61CC" w:rsidRPr="000C61CC">
        <w:rPr>
          <w:sz w:val="28"/>
          <w:szCs w:val="28"/>
        </w:rPr>
        <w:t>степени ограничения способности к трудовой деятельностиили причины ин</w:t>
      </w:r>
      <w:r>
        <w:rPr>
          <w:sz w:val="28"/>
          <w:szCs w:val="28"/>
        </w:rPr>
        <w:t>валидности.</w:t>
      </w:r>
    </w:p>
    <w:p w:rsidR="00662581" w:rsidRPr="00662581" w:rsidRDefault="0040582A" w:rsidP="003E7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869">
        <w:rPr>
          <w:sz w:val="28"/>
          <w:szCs w:val="28"/>
        </w:rPr>
        <w:t xml:space="preserve">В соответствии со </w:t>
      </w:r>
      <w:hyperlink r:id="rId7" w:history="1">
        <w:r w:rsidR="00170869">
          <w:rPr>
            <w:color w:val="0000FF"/>
            <w:sz w:val="28"/>
            <w:szCs w:val="28"/>
          </w:rPr>
          <w:t>статьей 9</w:t>
        </w:r>
      </w:hyperlink>
      <w:r w:rsidR="00170869">
        <w:rPr>
          <w:sz w:val="28"/>
          <w:szCs w:val="28"/>
        </w:rPr>
        <w:t xml:space="preserve"> Федерального закона от 27 июля 2006 года № 152-ФЗ «О персональных данных» д</w:t>
      </w:r>
      <w:r>
        <w:rPr>
          <w:sz w:val="28"/>
          <w:szCs w:val="28"/>
        </w:rPr>
        <w:t xml:space="preserve">аю согласие </w:t>
      </w:r>
      <w:r w:rsidR="00170869">
        <w:rPr>
          <w:sz w:val="28"/>
          <w:szCs w:val="28"/>
        </w:rPr>
        <w:t xml:space="preserve">администрации </w:t>
      </w:r>
      <w:proofErr w:type="spellStart"/>
      <w:r w:rsidR="00170869">
        <w:rPr>
          <w:sz w:val="28"/>
          <w:szCs w:val="28"/>
        </w:rPr>
        <w:t>Нижнеилимского</w:t>
      </w:r>
      <w:proofErr w:type="spellEnd"/>
      <w:r w:rsidR="00170869">
        <w:rPr>
          <w:sz w:val="28"/>
          <w:szCs w:val="28"/>
        </w:rPr>
        <w:t xml:space="preserve"> муниципального района, расположенной по адресу: </w:t>
      </w:r>
      <w:proofErr w:type="spellStart"/>
      <w:r w:rsidR="00170869">
        <w:rPr>
          <w:sz w:val="28"/>
          <w:szCs w:val="28"/>
        </w:rPr>
        <w:t>Нижнеилимский</w:t>
      </w:r>
      <w:proofErr w:type="spellEnd"/>
      <w:r w:rsidR="00170869">
        <w:rPr>
          <w:sz w:val="28"/>
          <w:szCs w:val="28"/>
        </w:rPr>
        <w:t xml:space="preserve"> район, г</w:t>
      </w:r>
      <w:proofErr w:type="gramStart"/>
      <w:r w:rsidR="00170869">
        <w:rPr>
          <w:sz w:val="28"/>
          <w:szCs w:val="28"/>
        </w:rPr>
        <w:t>.Ж</w:t>
      </w:r>
      <w:proofErr w:type="gramEnd"/>
      <w:r w:rsidR="00170869">
        <w:rPr>
          <w:sz w:val="28"/>
          <w:szCs w:val="28"/>
        </w:rPr>
        <w:t xml:space="preserve">елезногорск-Илимский, квартал 8, дом 20, на автоматизированную, а также без использования средств автоматизации обработку моих персональных данных (указанных в данном заявлении), а именно совершение действий, предусмотренных </w:t>
      </w:r>
      <w:hyperlink r:id="rId8" w:history="1">
        <w:r w:rsidR="00170869">
          <w:rPr>
            <w:color w:val="0000FF"/>
            <w:sz w:val="28"/>
            <w:szCs w:val="28"/>
          </w:rPr>
          <w:t>пунктом 3 части первой статьи 3</w:t>
        </w:r>
      </w:hyperlink>
      <w:r w:rsidR="00170869">
        <w:rPr>
          <w:sz w:val="28"/>
          <w:szCs w:val="28"/>
        </w:rPr>
        <w:t xml:space="preserve"> Федерального закона от 27 июля 2006 года № 152-ФЗ «О персональных данных»</w:t>
      </w:r>
      <w:r w:rsidR="003E7110">
        <w:rPr>
          <w:sz w:val="28"/>
          <w:szCs w:val="28"/>
        </w:rPr>
        <w:t>. Также даю согласие на получение сведений о размере моей пенсии в Пенсионном фонде РФ. С</w:t>
      </w:r>
      <w:r w:rsidR="00662581" w:rsidRPr="00662581">
        <w:rPr>
          <w:sz w:val="28"/>
          <w:szCs w:val="28"/>
        </w:rPr>
        <w:t>огласие действует до наступления срока ликвидации</w:t>
      </w:r>
    </w:p>
    <w:p w:rsidR="00662581" w:rsidRDefault="003E7110" w:rsidP="003E71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пенсионного</w:t>
      </w:r>
      <w:r w:rsidR="00662581" w:rsidRPr="00662581">
        <w:rPr>
          <w:sz w:val="28"/>
          <w:szCs w:val="28"/>
        </w:rPr>
        <w:t xml:space="preserve"> дела в соответствии с действующими нормами</w:t>
      </w:r>
      <w:r>
        <w:rPr>
          <w:sz w:val="28"/>
          <w:szCs w:val="28"/>
        </w:rPr>
        <w:t xml:space="preserve"> хранения дел. При отказе отобработке персональных данных мной будет </w:t>
      </w:r>
      <w:r w:rsidR="00662581" w:rsidRPr="00662581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662581" w:rsidRPr="00662581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е </w:t>
      </w:r>
      <w:r w:rsidR="00662581" w:rsidRPr="00662581">
        <w:rPr>
          <w:sz w:val="28"/>
          <w:szCs w:val="28"/>
        </w:rPr>
        <w:t>уведомлени</w:t>
      </w:r>
      <w:r>
        <w:rPr>
          <w:sz w:val="28"/>
          <w:szCs w:val="28"/>
        </w:rPr>
        <w:t>е, но</w:t>
      </w:r>
      <w:r w:rsidR="00662581" w:rsidRPr="00662581">
        <w:rPr>
          <w:sz w:val="28"/>
          <w:szCs w:val="28"/>
        </w:rPr>
        <w:t xml:space="preserve"> не ранее окончания срока получения </w:t>
      </w:r>
      <w:r>
        <w:rPr>
          <w:sz w:val="28"/>
          <w:szCs w:val="28"/>
        </w:rPr>
        <w:t xml:space="preserve">муниципальной услуги. </w:t>
      </w:r>
    </w:p>
    <w:p w:rsidR="00662581" w:rsidRPr="000C61CC" w:rsidRDefault="00662581" w:rsidP="00405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lastRenderedPageBreak/>
        <w:t>К заявлению прилагаю следующие документы:</w:t>
      </w:r>
    </w:p>
    <w:p w:rsidR="000C61CC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D4C65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D4C65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D4C65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D4C65" w:rsidRPr="000C61CC" w:rsidRDefault="000D4C65" w:rsidP="000D4C65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D4C65" w:rsidRDefault="000D4C65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D4C65" w:rsidRPr="000C61CC" w:rsidRDefault="000D4C65" w:rsidP="000C61CC">
      <w:pPr>
        <w:autoSpaceDE w:val="0"/>
        <w:autoSpaceDN w:val="0"/>
        <w:adjustRightInd w:val="0"/>
        <w:rPr>
          <w:sz w:val="28"/>
          <w:szCs w:val="28"/>
        </w:rPr>
      </w:pP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>"__" ___________ 20__</w:t>
      </w:r>
      <w:r w:rsidR="000D4C65">
        <w:rPr>
          <w:sz w:val="28"/>
          <w:szCs w:val="28"/>
        </w:rPr>
        <w:t>__</w:t>
      </w:r>
      <w:r w:rsidRPr="000C61CC">
        <w:rPr>
          <w:sz w:val="28"/>
          <w:szCs w:val="28"/>
        </w:rPr>
        <w:t xml:space="preserve"> г.                               ____________________</w:t>
      </w:r>
    </w:p>
    <w:p w:rsidR="000C61CC" w:rsidRPr="000C61CC" w:rsidRDefault="000C61CC" w:rsidP="000C61CC">
      <w:pPr>
        <w:autoSpaceDE w:val="0"/>
        <w:autoSpaceDN w:val="0"/>
        <w:adjustRightInd w:val="0"/>
        <w:rPr>
          <w:sz w:val="28"/>
          <w:szCs w:val="28"/>
        </w:rPr>
      </w:pPr>
      <w:r w:rsidRPr="000C61CC">
        <w:rPr>
          <w:sz w:val="28"/>
          <w:szCs w:val="28"/>
        </w:rPr>
        <w:t xml:space="preserve">   (подпись заявителя)</w:t>
      </w:r>
    </w:p>
    <w:p w:rsidR="000D4C65" w:rsidRDefault="000D4C65" w:rsidP="00832FED">
      <w:pPr>
        <w:jc w:val="right"/>
        <w:outlineLvl w:val="1"/>
        <w:rPr>
          <w:sz w:val="28"/>
          <w:szCs w:val="28"/>
        </w:rPr>
      </w:pPr>
    </w:p>
    <w:p w:rsidR="00073287" w:rsidRPr="00F95A3F" w:rsidRDefault="00073287" w:rsidP="0007328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F95A3F">
        <w:rPr>
          <w:color w:val="000000" w:themeColor="text1"/>
          <w:sz w:val="28"/>
          <w:szCs w:val="28"/>
        </w:rPr>
        <w:t>Сведения, указанные в заявлении и представленные документы достоверны.</w:t>
      </w:r>
    </w:p>
    <w:p w:rsidR="000D4C65" w:rsidRPr="00F95A3F" w:rsidRDefault="000D4C65" w:rsidP="00832FED">
      <w:pPr>
        <w:jc w:val="right"/>
        <w:outlineLvl w:val="1"/>
        <w:rPr>
          <w:color w:val="000000" w:themeColor="text1"/>
          <w:sz w:val="28"/>
          <w:szCs w:val="28"/>
        </w:rPr>
      </w:pPr>
    </w:p>
    <w:p w:rsidR="00073287" w:rsidRPr="00F95A3F" w:rsidRDefault="00073287" w:rsidP="000732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5A3F">
        <w:rPr>
          <w:color w:val="000000" w:themeColor="text1"/>
          <w:sz w:val="28"/>
          <w:szCs w:val="28"/>
        </w:rPr>
        <w:t>"__" ___________ 20____ г.                               ____________________</w:t>
      </w:r>
    </w:p>
    <w:p w:rsidR="00073287" w:rsidRPr="00F95A3F" w:rsidRDefault="00073287" w:rsidP="000732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95A3F">
        <w:rPr>
          <w:color w:val="000000" w:themeColor="text1"/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3E7110" w:rsidRDefault="003E7110" w:rsidP="00832FED">
      <w:pPr>
        <w:jc w:val="right"/>
        <w:outlineLvl w:val="1"/>
        <w:rPr>
          <w:sz w:val="28"/>
          <w:szCs w:val="28"/>
        </w:rPr>
      </w:pPr>
    </w:p>
    <w:p w:rsidR="001A7866" w:rsidRDefault="001A7866" w:rsidP="00832FED">
      <w:pPr>
        <w:jc w:val="right"/>
        <w:outlineLvl w:val="1"/>
        <w:rPr>
          <w:sz w:val="28"/>
          <w:szCs w:val="28"/>
        </w:rPr>
      </w:pPr>
    </w:p>
    <w:p w:rsidR="001A7866" w:rsidRDefault="001A7866" w:rsidP="00832FED">
      <w:pPr>
        <w:jc w:val="right"/>
        <w:outlineLvl w:val="1"/>
        <w:rPr>
          <w:sz w:val="28"/>
          <w:szCs w:val="28"/>
        </w:rPr>
      </w:pPr>
    </w:p>
    <w:p w:rsidR="001A7866" w:rsidRDefault="001A7866" w:rsidP="00832FED">
      <w:pPr>
        <w:jc w:val="right"/>
        <w:outlineLvl w:val="1"/>
        <w:rPr>
          <w:sz w:val="28"/>
          <w:szCs w:val="28"/>
        </w:rPr>
      </w:pPr>
    </w:p>
    <w:p w:rsidR="001A7866" w:rsidRDefault="001A7866" w:rsidP="00832FED">
      <w:pPr>
        <w:jc w:val="right"/>
        <w:outlineLvl w:val="1"/>
        <w:rPr>
          <w:sz w:val="28"/>
          <w:szCs w:val="28"/>
        </w:rPr>
      </w:pPr>
    </w:p>
    <w:p w:rsidR="001A7866" w:rsidRDefault="001A7866" w:rsidP="00832FED">
      <w:pPr>
        <w:jc w:val="right"/>
        <w:outlineLvl w:val="1"/>
        <w:rPr>
          <w:sz w:val="28"/>
          <w:szCs w:val="28"/>
        </w:rPr>
      </w:pPr>
    </w:p>
    <w:p w:rsidR="001A7866" w:rsidRDefault="001A7866" w:rsidP="00832FED">
      <w:pPr>
        <w:jc w:val="right"/>
        <w:outlineLvl w:val="1"/>
        <w:rPr>
          <w:sz w:val="28"/>
          <w:szCs w:val="28"/>
        </w:rPr>
      </w:pPr>
    </w:p>
    <w:p w:rsidR="001A7866" w:rsidRDefault="001A7866" w:rsidP="00832FED">
      <w:pPr>
        <w:jc w:val="right"/>
        <w:outlineLvl w:val="1"/>
        <w:rPr>
          <w:sz w:val="28"/>
          <w:szCs w:val="28"/>
        </w:rPr>
      </w:pPr>
    </w:p>
    <w:p w:rsidR="001A7866" w:rsidRDefault="001A7866" w:rsidP="00832FED">
      <w:pPr>
        <w:jc w:val="right"/>
        <w:outlineLvl w:val="1"/>
        <w:rPr>
          <w:sz w:val="28"/>
          <w:szCs w:val="28"/>
        </w:rPr>
      </w:pPr>
    </w:p>
    <w:p w:rsidR="000D4C65" w:rsidRDefault="000D4C65" w:rsidP="00073287">
      <w:pPr>
        <w:outlineLvl w:val="1"/>
        <w:rPr>
          <w:sz w:val="28"/>
          <w:szCs w:val="28"/>
        </w:rPr>
      </w:pPr>
    </w:p>
    <w:p w:rsidR="00073287" w:rsidRDefault="00073287" w:rsidP="00073287">
      <w:pPr>
        <w:outlineLvl w:val="1"/>
        <w:rPr>
          <w:sz w:val="28"/>
          <w:szCs w:val="28"/>
        </w:rPr>
      </w:pPr>
    </w:p>
    <w:p w:rsidR="00832FED" w:rsidRPr="00465DC7" w:rsidRDefault="00832FED" w:rsidP="00832FED">
      <w:pPr>
        <w:jc w:val="right"/>
        <w:outlineLvl w:val="1"/>
      </w:pPr>
      <w:r w:rsidRPr="007700A9">
        <w:lastRenderedPageBreak/>
        <w:t>Приложен</w:t>
      </w:r>
      <w:r w:rsidR="003E7110">
        <w:t>ие</w:t>
      </w:r>
      <w:r w:rsidR="0002209E">
        <w:t>2</w:t>
      </w:r>
    </w:p>
    <w:p w:rsidR="00832FED" w:rsidRPr="00465DC7" w:rsidRDefault="00832FED" w:rsidP="00832FE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5D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5A98" w:rsidRPr="009561BA" w:rsidRDefault="00035A98" w:rsidP="00035A98">
      <w:pPr>
        <w:tabs>
          <w:tab w:val="left" w:pos="0"/>
        </w:tabs>
        <w:jc w:val="center"/>
        <w:rPr>
          <w:sz w:val="20"/>
          <w:szCs w:val="20"/>
        </w:rPr>
      </w:pPr>
    </w:p>
    <w:p w:rsidR="00035A98" w:rsidRDefault="00035A98" w:rsidP="00035A98">
      <w:pPr>
        <w:spacing w:line="276" w:lineRule="auto"/>
        <w:ind w:firstLine="708"/>
        <w:jc w:val="center"/>
        <w:rPr>
          <w:szCs w:val="28"/>
        </w:rPr>
      </w:pPr>
    </w:p>
    <w:p w:rsidR="00035A98" w:rsidRDefault="00035A98" w:rsidP="00035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02209E" w:rsidRDefault="00703F15" w:rsidP="00035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по предоставлению муниципальной услуги «Назначение пенсии за выслугу лет на муниципальной службе»</w:t>
      </w:r>
    </w:p>
    <w:p w:rsidR="00035A98" w:rsidRPr="00F55DD2" w:rsidRDefault="0098108C" w:rsidP="00035A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9" style="position:absolute;margin-left:-32.05pt;margin-top:9.05pt;width:481.95pt;height:37.2pt;z-index:251635200">
            <v:textbox style="mso-next-textbox:#_x0000_s1069">
              <w:txbxContent>
                <w:p w:rsidR="006F66D3" w:rsidRPr="002F2074" w:rsidRDefault="006F66D3" w:rsidP="00035A98">
                  <w:pPr>
                    <w:jc w:val="center"/>
                    <w:rPr>
                      <w:sz w:val="20"/>
                      <w:szCs w:val="20"/>
                    </w:rPr>
                  </w:pPr>
                  <w:r w:rsidRPr="002F2074">
                    <w:rPr>
                      <w:sz w:val="20"/>
                      <w:szCs w:val="20"/>
                    </w:rPr>
                    <w:t xml:space="preserve">Прием и регистрация </w:t>
                  </w:r>
                  <w:r w:rsidRPr="0033139D">
                    <w:rPr>
                      <w:sz w:val="20"/>
                      <w:szCs w:val="20"/>
                    </w:rPr>
                    <w:t xml:space="preserve">заявления </w:t>
                  </w:r>
                  <w:r>
                    <w:rPr>
                      <w:sz w:val="20"/>
                      <w:szCs w:val="20"/>
                    </w:rPr>
                    <w:t>и комплекта</w:t>
                  </w:r>
                  <w:r w:rsidRPr="0033139D">
                    <w:rPr>
                      <w:sz w:val="20"/>
                      <w:szCs w:val="20"/>
                    </w:rPr>
                    <w:t>документов</w:t>
                  </w:r>
                  <w:r>
                    <w:rPr>
                      <w:sz w:val="20"/>
                      <w:szCs w:val="20"/>
                    </w:rPr>
                    <w:t xml:space="preserve">, предоставленных путем личного обращения, либо посредством почтового </w:t>
                  </w:r>
                  <w:proofErr w:type="gramStart"/>
                  <w:r>
                    <w:rPr>
                      <w:sz w:val="20"/>
                      <w:szCs w:val="20"/>
                    </w:rPr>
                    <w:t>отправления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либо электронной почтой</w:t>
                  </w:r>
                </w:p>
                <w:p w:rsidR="006F66D3" w:rsidRDefault="006F66D3" w:rsidP="00035A9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F66D3" w:rsidRDefault="006F66D3" w:rsidP="00035A9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35A98" w:rsidRDefault="00035A98" w:rsidP="00035A98">
      <w:pPr>
        <w:jc w:val="center"/>
        <w:rPr>
          <w:b/>
          <w:sz w:val="28"/>
          <w:szCs w:val="28"/>
        </w:rPr>
      </w:pP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left:0;text-align:left;margin-left:180.95pt;margin-top:14.05pt;width:1pt;height:29.9pt;flip:x;z-index:251673088" o:connectortype="straight">
            <v:stroke endarrow="block"/>
          </v:shape>
        </w:pict>
      </w:r>
    </w:p>
    <w:p w:rsidR="005D4AA3" w:rsidRDefault="005D4AA3" w:rsidP="00035A98">
      <w:pPr>
        <w:jc w:val="center"/>
        <w:rPr>
          <w:b/>
          <w:sz w:val="28"/>
          <w:szCs w:val="28"/>
        </w:rPr>
      </w:pP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7" style="position:absolute;left:0;text-align:left;margin-left:63.05pt;margin-top:11.75pt;width:281.9pt;height:35.45pt;z-index:251638272">
            <v:textbox style="mso-next-textbox:#_x0000_s1077">
              <w:txbxContent>
                <w:p w:rsidR="006F66D3" w:rsidRPr="00537CEE" w:rsidRDefault="006F66D3" w:rsidP="00035A9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035A98" w:rsidRDefault="00035A98" w:rsidP="00035A98">
      <w:pPr>
        <w:jc w:val="center"/>
        <w:rPr>
          <w:b/>
          <w:sz w:val="28"/>
          <w:szCs w:val="28"/>
        </w:rPr>
      </w:pP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1" type="#_x0000_t32" style="position:absolute;left:0;text-align:left;margin-left:113.95pt;margin-top:15pt;width:1pt;height:27.65pt;flip:x;z-index:2516720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80" type="#_x0000_t32" style="position:absolute;left:0;text-align:left;margin-left:300.95pt;margin-top:15pt;width:1pt;height:27.65pt;z-index:251671040" o:connectortype="straight">
            <v:stroke endarrow="block"/>
          </v:shape>
        </w:pict>
      </w:r>
    </w:p>
    <w:p w:rsidR="005D4AA3" w:rsidRDefault="005D4AA3" w:rsidP="003D1706">
      <w:pPr>
        <w:jc w:val="center"/>
        <w:rPr>
          <w:b/>
          <w:sz w:val="28"/>
          <w:szCs w:val="28"/>
        </w:rPr>
      </w:pPr>
    </w:p>
    <w:p w:rsidR="00035A98" w:rsidRDefault="0098108C" w:rsidP="003D17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2" style="position:absolute;left:0;text-align:left;margin-left:-27pt;margin-top:10.45pt;width:237.45pt;height:34.55pt;z-index:251636224">
            <v:textbox style="mso-next-textbox:#_x0000_s1072">
              <w:txbxContent>
                <w:p w:rsidR="006F66D3" w:rsidRPr="002F2074" w:rsidRDefault="006F66D3" w:rsidP="00035A9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F2074">
                    <w:rPr>
                      <w:i/>
                      <w:sz w:val="20"/>
                      <w:szCs w:val="20"/>
                    </w:rPr>
                    <w:t>Наличие всех необходимых документов</w:t>
                  </w:r>
                  <w:r>
                    <w:rPr>
                      <w:i/>
                      <w:sz w:val="20"/>
                      <w:szCs w:val="20"/>
                    </w:rPr>
                    <w:t xml:space="preserve"> и правомочность заявителя</w:t>
                  </w:r>
                </w:p>
                <w:p w:rsidR="006F66D3" w:rsidRDefault="006F66D3" w:rsidP="00035A9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F66D3" w:rsidRDefault="006F66D3" w:rsidP="00035A9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3" style="position:absolute;left:0;text-align:left;margin-left:230.75pt;margin-top:10.45pt;width:224.2pt;height:34.55pt;z-index:251637248">
            <v:textbox style="mso-next-textbox:#_x0000_s1073">
              <w:txbxContent>
                <w:p w:rsidR="006F66D3" w:rsidRPr="002F2074" w:rsidRDefault="006F66D3" w:rsidP="00035A9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F2074">
                    <w:rPr>
                      <w:i/>
                      <w:sz w:val="20"/>
                      <w:szCs w:val="20"/>
                    </w:rPr>
                    <w:t>Неполный комплект документов</w:t>
                  </w:r>
                </w:p>
                <w:p w:rsidR="006F66D3" w:rsidRDefault="006F66D3" w:rsidP="00035A9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F66D3" w:rsidRDefault="006F66D3" w:rsidP="00035A9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D1706" w:rsidRDefault="0098108C" w:rsidP="003D17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7" type="#_x0000_t32" style="position:absolute;left:0;text-align:left;margin-left:469.35pt;margin-top:13.35pt;width:0;height:241.7pt;z-index:251660800" o:connectortype="straight"/>
        </w:pict>
      </w:r>
      <w:r>
        <w:rPr>
          <w:b/>
          <w:noProof/>
          <w:sz w:val="28"/>
          <w:szCs w:val="28"/>
        </w:rPr>
        <w:pict>
          <v:shape id="_x0000_s1177" type="#_x0000_t32" style="position:absolute;left:0;text-align:left;margin-left:-45.05pt;margin-top:13.35pt;width:0;height:247.3pt;z-index:251668992" o:connectortype="straight"/>
        </w:pict>
      </w:r>
      <w:r>
        <w:rPr>
          <w:b/>
          <w:noProof/>
          <w:sz w:val="28"/>
          <w:szCs w:val="28"/>
        </w:rPr>
        <w:pict>
          <v:shape id="_x0000_s1160" type="#_x0000_t32" style="position:absolute;left:0;text-align:left;margin-left:454.95pt;margin-top:13.35pt;width:14.4pt;height:0;z-index:251658752" o:connectortype="straight"/>
        </w:pict>
      </w:r>
      <w:r>
        <w:rPr>
          <w:b/>
          <w:noProof/>
          <w:sz w:val="28"/>
          <w:szCs w:val="28"/>
        </w:rPr>
        <w:pict>
          <v:shape id="_x0000_s1153" type="#_x0000_t32" style="position:absolute;left:0;text-align:left;margin-left:-45.05pt;margin-top:13.35pt;width:18.05pt;height:0;z-index:251656704" o:connectortype="straight">
            <v:stroke endarrow="block"/>
          </v:shape>
        </w:pict>
      </w:r>
    </w:p>
    <w:p w:rsidR="003D1706" w:rsidRDefault="0098108C" w:rsidP="003D17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7" type="#_x0000_t32" style="position:absolute;left:0;text-align:left;margin-left:133.95pt;margin-top:12.8pt;width:1pt;height:91.8pt;z-index:2516802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96" type="#_x0000_t32" style="position:absolute;left:0;text-align:left;margin-left:300.95pt;margin-top:12.8pt;width:1pt;height:27.4pt;z-index:251679232" o:connectortype="straight">
            <v:stroke endarrow="block"/>
          </v:shape>
        </w:pict>
      </w:r>
    </w:p>
    <w:p w:rsidR="005D4AA3" w:rsidRDefault="005D4AA3" w:rsidP="00035A98">
      <w:pPr>
        <w:jc w:val="center"/>
        <w:rPr>
          <w:b/>
          <w:sz w:val="28"/>
          <w:szCs w:val="28"/>
        </w:rPr>
      </w:pPr>
    </w:p>
    <w:p w:rsidR="003D1706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62" style="position:absolute;left:0;text-align:left;margin-left:230.75pt;margin-top:8pt;width:222.85pt;height:43.55pt;z-index:251659776">
            <v:textbox>
              <w:txbxContent>
                <w:p w:rsidR="006F66D3" w:rsidRPr="003D1706" w:rsidRDefault="006F66D3" w:rsidP="003D1706">
                  <w:pPr>
                    <w:jc w:val="center"/>
                    <w:rPr>
                      <w:sz w:val="20"/>
                      <w:szCs w:val="20"/>
                    </w:rPr>
                  </w:pPr>
                  <w:r w:rsidRPr="003D1706">
                    <w:rPr>
                      <w:sz w:val="20"/>
                      <w:szCs w:val="20"/>
                    </w:rPr>
                    <w:t>Направление запроса в органы (организации) участвующим в предоставлении муниципальной услуги</w:t>
                  </w:r>
                </w:p>
              </w:txbxContent>
            </v:textbox>
          </v:rect>
        </w:pict>
      </w:r>
    </w:p>
    <w:p w:rsidR="003D1706" w:rsidRDefault="003D1706" w:rsidP="00035A98">
      <w:pPr>
        <w:jc w:val="center"/>
        <w:rPr>
          <w:b/>
          <w:sz w:val="28"/>
          <w:szCs w:val="28"/>
        </w:rPr>
      </w:pPr>
    </w:p>
    <w:p w:rsidR="003D1706" w:rsidRDefault="003D1706" w:rsidP="00035A98">
      <w:pPr>
        <w:jc w:val="center"/>
        <w:rPr>
          <w:b/>
          <w:sz w:val="28"/>
          <w:szCs w:val="28"/>
        </w:rPr>
      </w:pPr>
    </w:p>
    <w:p w:rsidR="003D1706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5" type="#_x0000_t32" style="position:absolute;left:0;text-align:left;margin-left:323.95pt;margin-top:3.25pt;width:0;height:20.85pt;z-index:251678208" o:connectortype="straight">
            <v:stroke endarrow="block"/>
          </v:shape>
        </w:pict>
      </w: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1" style="position:absolute;left:0;text-align:left;flip:x;z-index:251641344" from="63pt,8pt" to="5in,8pt"/>
        </w:pict>
      </w:r>
      <w:r>
        <w:rPr>
          <w:b/>
          <w:noProof/>
          <w:sz w:val="28"/>
          <w:szCs w:val="28"/>
        </w:rPr>
        <w:pict>
          <v:line id="_x0000_s1083" style="position:absolute;left:0;text-align:left;z-index:251643392" from="5in,8pt" to="5in,27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82" style="position:absolute;left:0;text-align:left;flip:x;z-index:251642368" from="63pt,8pt" to="63.05pt,26pt">
            <v:stroke endarrow="block"/>
          </v:line>
        </w:pict>
      </w: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9" style="position:absolute;left:0;text-align:left;margin-left:227pt;margin-top:9.9pt;width:226.1pt;height:29.45pt;z-index:251640320">
            <v:textbox style="mso-next-textbox:#_x0000_s1079">
              <w:txbxContent>
                <w:p w:rsidR="006F66D3" w:rsidRDefault="006F66D3" w:rsidP="00035A9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</w:t>
                  </w:r>
                  <w:r w:rsidRPr="00B72992">
                    <w:rPr>
                      <w:i/>
                      <w:sz w:val="20"/>
                      <w:szCs w:val="20"/>
                    </w:rPr>
                    <w:t xml:space="preserve">окументы не соответствуют </w:t>
                  </w:r>
                </w:p>
                <w:p w:rsidR="006F66D3" w:rsidRPr="00B72992" w:rsidRDefault="006F66D3" w:rsidP="00035A9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2992">
                    <w:rPr>
                      <w:i/>
                      <w:sz w:val="20"/>
                      <w:szCs w:val="20"/>
                    </w:rPr>
                    <w:t>предъявляемым требованиям</w:t>
                  </w:r>
                </w:p>
                <w:p w:rsidR="006F66D3" w:rsidRDefault="006F66D3" w:rsidP="00035A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8" style="position:absolute;left:0;text-align:left;margin-left:-27pt;margin-top:9.9pt;width:231.85pt;height:29.45pt;z-index:251639296">
            <v:textbox style="mso-next-textbox:#_x0000_s1078">
              <w:txbxContent>
                <w:p w:rsidR="006F66D3" w:rsidRDefault="006F66D3" w:rsidP="00035A9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Д</w:t>
                  </w:r>
                  <w:r w:rsidRPr="00B72992">
                    <w:rPr>
                      <w:i/>
                      <w:sz w:val="20"/>
                      <w:szCs w:val="20"/>
                    </w:rPr>
                    <w:t xml:space="preserve">окументы соответствуют </w:t>
                  </w:r>
                </w:p>
                <w:p w:rsidR="006F66D3" w:rsidRPr="00B72992" w:rsidRDefault="006F66D3" w:rsidP="00035A9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72992">
                    <w:rPr>
                      <w:i/>
                      <w:sz w:val="20"/>
                      <w:szCs w:val="20"/>
                    </w:rPr>
                    <w:t>предъявляемым требованиям</w:t>
                  </w:r>
                </w:p>
              </w:txbxContent>
            </v:textbox>
          </v:rect>
        </w:pict>
      </w: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92" style="position:absolute;left:0;text-align:left;z-index:251647488" from="453.6pt,7.7pt" to="469.85pt,7.7pt">
            <v:stroke endarrow="block"/>
          </v:line>
        </w:pict>
      </w: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8" type="#_x0000_t32" style="position:absolute;left:0;text-align:left;margin-left:63.05pt;margin-top:7.15pt;width:0;height:31.65pt;z-index:251670016" o:connectortype="straight">
            <v:stroke endarrow="block"/>
          </v:shape>
        </w:pict>
      </w:r>
    </w:p>
    <w:p w:rsidR="005D4AA3" w:rsidRDefault="005D4AA3" w:rsidP="00035A98">
      <w:pPr>
        <w:jc w:val="center"/>
        <w:rPr>
          <w:b/>
          <w:sz w:val="28"/>
          <w:szCs w:val="28"/>
        </w:rPr>
      </w:pPr>
    </w:p>
    <w:p w:rsidR="00035A98" w:rsidRPr="00703F15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0" style="position:absolute;left:0;text-align:left;margin-left:-27pt;margin-top:6.6pt;width:231.85pt;height:30.65pt;z-index:251652608">
            <v:textbox style="mso-next-textbox:#_x0000_s1100">
              <w:txbxContent>
                <w:p w:rsidR="006F66D3" w:rsidRDefault="006F66D3" w:rsidP="00035A98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пенсионного</w:t>
                  </w:r>
                  <w:proofErr w:type="gramEnd"/>
                </w:p>
                <w:p w:rsidR="006F66D3" w:rsidRPr="00572A32" w:rsidRDefault="006F66D3" w:rsidP="00035A98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>
                    <w:rPr>
                      <w:sz w:val="20"/>
                      <w:szCs w:val="20"/>
                    </w:rPr>
                    <w:t>дела заявителя</w:t>
                  </w:r>
                </w:p>
                <w:p w:rsidR="006F66D3" w:rsidRPr="006D07CA" w:rsidRDefault="006F66D3" w:rsidP="00035A9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D4AA3" w:rsidRDefault="005D4AA3" w:rsidP="00035A98">
      <w:pPr>
        <w:jc w:val="center"/>
        <w:rPr>
          <w:b/>
          <w:sz w:val="28"/>
          <w:szCs w:val="28"/>
        </w:rPr>
      </w:pPr>
    </w:p>
    <w:p w:rsidR="00035A98" w:rsidRPr="00703F15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6" type="#_x0000_t32" style="position:absolute;left:0;text-align:left;margin-left:149.95pt;margin-top:3.85pt;width:0;height:63.8pt;z-index:2516679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27" style="position:absolute;left:0;text-align:left;margin-left:255.1pt;margin-top:12.65pt;width:198.5pt;height:32pt;z-index:251653632">
            <v:textbox style="mso-next-textbox:#_x0000_s1127">
              <w:txbxContent>
                <w:p w:rsidR="006F66D3" w:rsidRPr="0002209E" w:rsidRDefault="006F66D3" w:rsidP="00251497">
                  <w:pPr>
                    <w:rPr>
                      <w:sz w:val="20"/>
                      <w:szCs w:val="20"/>
                    </w:rPr>
                  </w:pPr>
                  <w:r w:rsidRPr="0002209E">
                    <w:rPr>
                      <w:sz w:val="20"/>
                      <w:szCs w:val="20"/>
                    </w:rPr>
                    <w:t>Уведомление заявителя о необходимости представить недостающие документы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58" type="#_x0000_t32" style="position:absolute;left:0;text-align:left;margin-left:469.35pt;margin-top:3.85pt;width:0;height:0;z-index:251657728" o:connectortype="straight"/>
        </w:pict>
      </w:r>
    </w:p>
    <w:p w:rsidR="00035A98" w:rsidRPr="00572A32" w:rsidRDefault="0098108C" w:rsidP="00035A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8" type="#_x0000_t32" style="position:absolute;margin-left:453.1pt;margin-top:13.55pt;width:16.25pt;height:0;flip:x;z-index:251661824" o:connectortype="straight">
            <v:stroke endarrow="block"/>
          </v:shape>
        </w:pict>
      </w:r>
    </w:p>
    <w:p w:rsidR="00035A98" w:rsidRDefault="0098108C" w:rsidP="00950AC9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4" type="#_x0000_t32" style="position:absolute;margin-left:-45.05pt;margin-top:3.05pt;width:300.15pt;height:0;flip:x;z-index:251655680" o:connectortype="straight"/>
        </w:pict>
      </w:r>
      <w:r w:rsidR="00950AC9">
        <w:rPr>
          <w:b/>
          <w:sz w:val="28"/>
          <w:szCs w:val="28"/>
        </w:rPr>
        <w:tab/>
      </w:r>
    </w:p>
    <w:p w:rsidR="005D4AA3" w:rsidRDefault="005D4AA3" w:rsidP="00035A98">
      <w:pPr>
        <w:jc w:val="center"/>
        <w:rPr>
          <w:b/>
          <w:sz w:val="28"/>
          <w:szCs w:val="28"/>
        </w:rPr>
      </w:pP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96" style="position:absolute;left:0;text-align:left;z-index:251649536" from="361.45pt,3.3pt" to="361.45pt,21.3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86" style="position:absolute;left:0;text-align:left;z-index:251644416" from="1in,3.3pt" to="1in,21.3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95" style="position:absolute;left:0;text-align:left;flip:x;z-index:251648512" from="1in,3.3pt" to="361.45pt,3.3pt"/>
        </w:pict>
      </w: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9" style="position:absolute;left:0;text-align:left;margin-left:219.6pt;margin-top:3pt;width:225pt;height:29.45pt;z-index:251651584">
            <v:textbox style="mso-next-textbox:#_x0000_s1099">
              <w:txbxContent>
                <w:p w:rsidR="006F66D3" w:rsidRDefault="006F66D3" w:rsidP="00035A9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Принятие решения  об отсутствии права на  пенсию за выслугу лет на муниципальной службе</w:t>
                  </w:r>
                </w:p>
                <w:p w:rsidR="006F66D3" w:rsidRPr="00B72992" w:rsidRDefault="006F66D3" w:rsidP="00035A9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 назначении пенсии за выслугу лет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8" style="position:absolute;left:0;text-align:left;margin-left:-27pt;margin-top:5.2pt;width:231.85pt;height:29.45pt;z-index:251650560">
            <v:textbox style="mso-next-textbox:#_x0000_s1098">
              <w:txbxContent>
                <w:p w:rsidR="006F66D3" w:rsidRPr="00B72992" w:rsidRDefault="006F66D3" w:rsidP="00035A9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Принятие решения о наличии права на  пенсию за выслугу лет на муниципальной службе</w:t>
                  </w:r>
                </w:p>
              </w:txbxContent>
            </v:textbox>
          </v:rect>
        </w:pict>
      </w: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1" type="#_x0000_t32" style="position:absolute;left:0;text-align:left;margin-left:469.85pt;margin-top:2.15pt;width:0;height:140pt;z-index:251664896" o:connectortype="straight"/>
        </w:pict>
      </w:r>
      <w:r>
        <w:rPr>
          <w:b/>
          <w:noProof/>
          <w:sz w:val="28"/>
          <w:szCs w:val="28"/>
        </w:rPr>
        <w:pict>
          <v:shape id="_x0000_s1170" type="#_x0000_t32" style="position:absolute;left:0;text-align:left;margin-left:444.6pt;margin-top:1.15pt;width:25.25pt;height:1pt;z-index:251663872" o:connectortype="straight"/>
        </w:pict>
      </w: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4" type="#_x0000_t32" style="position:absolute;left:0;text-align:left;margin-left:85.95pt;margin-top:2.45pt;width:1pt;height:47.2pt;flip:x;z-index:251666944" o:connectortype="straight">
            <v:stroke endarrow="block"/>
          </v:shape>
        </w:pict>
      </w:r>
    </w:p>
    <w:p w:rsidR="00035A98" w:rsidRDefault="00035A98" w:rsidP="00035A98">
      <w:pPr>
        <w:jc w:val="center"/>
        <w:rPr>
          <w:b/>
          <w:sz w:val="28"/>
          <w:szCs w:val="28"/>
        </w:rPr>
      </w:pPr>
    </w:p>
    <w:p w:rsidR="005D4AA3" w:rsidRDefault="005D4AA3" w:rsidP="00035A98">
      <w:pPr>
        <w:jc w:val="center"/>
        <w:rPr>
          <w:b/>
          <w:sz w:val="28"/>
          <w:szCs w:val="28"/>
        </w:rPr>
      </w:pPr>
    </w:p>
    <w:p w:rsidR="00035A98" w:rsidRDefault="0098108C" w:rsidP="00035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7" style="position:absolute;left:0;text-align:left;margin-left:-27pt;margin-top:1.35pt;width:485.35pt;height:31.55pt;z-index:251645440">
            <v:textbox style="mso-next-textbox:#_x0000_s1087">
              <w:txbxContent>
                <w:p w:rsidR="006F66D3" w:rsidRPr="005D4AA3" w:rsidRDefault="006F66D3" w:rsidP="00035A98">
                  <w:pPr>
                    <w:jc w:val="center"/>
                    <w:rPr>
                      <w:sz w:val="22"/>
                      <w:szCs w:val="22"/>
                    </w:rPr>
                  </w:pPr>
                  <w:r w:rsidRPr="005D4AA3">
                    <w:rPr>
                      <w:sz w:val="22"/>
                      <w:szCs w:val="22"/>
                    </w:rPr>
                    <w:t xml:space="preserve">Подготовка проекта распоряжения о назначении пенсии за выслугу лет </w:t>
                  </w:r>
                </w:p>
                <w:p w:rsidR="006F66D3" w:rsidRDefault="006F66D3" w:rsidP="00035A98"/>
              </w:txbxContent>
            </v:textbox>
          </v:rect>
        </w:pict>
      </w:r>
    </w:p>
    <w:p w:rsidR="00035A98" w:rsidRDefault="00035A98" w:rsidP="00035A98">
      <w:pPr>
        <w:jc w:val="center"/>
        <w:rPr>
          <w:b/>
          <w:sz w:val="28"/>
          <w:szCs w:val="28"/>
        </w:rPr>
      </w:pPr>
    </w:p>
    <w:p w:rsidR="000E129B" w:rsidRDefault="0098108C" w:rsidP="000E12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9" type="#_x0000_t32" style="position:absolute;margin-left:96.95pt;margin-top:.75pt;width:0;height:31.95pt;z-index:251662848" o:connectortype="straight">
            <v:stroke endarrow="block"/>
          </v:shape>
        </w:pict>
      </w:r>
    </w:p>
    <w:p w:rsidR="00950AC9" w:rsidRDefault="00950AC9" w:rsidP="000E129B">
      <w:pPr>
        <w:rPr>
          <w:b/>
          <w:sz w:val="28"/>
          <w:szCs w:val="28"/>
        </w:rPr>
      </w:pPr>
    </w:p>
    <w:p w:rsidR="00950AC9" w:rsidRDefault="0098108C" w:rsidP="000E12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9" style="position:absolute;margin-left:11.1pt;margin-top:.5pt;width:219.65pt;height:46.75pt;z-index:251654656">
            <v:textbox>
              <w:txbxContent>
                <w:p w:rsidR="006F66D3" w:rsidRPr="0002209E" w:rsidRDefault="006F66D3">
                  <w:pPr>
                    <w:rPr>
                      <w:sz w:val="20"/>
                      <w:szCs w:val="20"/>
                    </w:rPr>
                  </w:pPr>
                  <w:r w:rsidRPr="0002209E">
                    <w:rPr>
                      <w:sz w:val="20"/>
                      <w:szCs w:val="20"/>
                    </w:rPr>
                    <w:t>Подготовка и направление уведомления заявителю о назначении пенсии за выслугу лет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0" style="position:absolute;margin-left:245.95pt;margin-top:.5pt;width:203.95pt;height:46.75pt;z-index:251646464">
            <v:textbox style="mso-next-textbox:#_x0000_s1090">
              <w:txbxContent>
                <w:p w:rsidR="006F66D3" w:rsidRPr="00F2030C" w:rsidRDefault="006F66D3" w:rsidP="000220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уведомления об отказе в предоставлении муниципальной услуги</w:t>
                  </w:r>
                </w:p>
                <w:p w:rsidR="006F66D3" w:rsidRDefault="006F66D3" w:rsidP="00035A9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F66D3" w:rsidRDefault="006F66D3" w:rsidP="00035A9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73" type="#_x0000_t32" style="position:absolute;margin-left:449.9pt;margin-top:13.35pt;width:19.45pt;height:0;flip:x;z-index:251665920" o:connectortype="straight">
            <v:stroke endarrow="block"/>
          </v:shape>
        </w:pict>
      </w:r>
    </w:p>
    <w:p w:rsidR="005D4AA3" w:rsidRDefault="005D4AA3" w:rsidP="005D4AA3">
      <w:pPr>
        <w:rPr>
          <w:b/>
          <w:sz w:val="28"/>
          <w:szCs w:val="28"/>
        </w:rPr>
      </w:pPr>
    </w:p>
    <w:p w:rsidR="000D4C65" w:rsidRPr="00465DC7" w:rsidRDefault="000D4C65" w:rsidP="000D4C65">
      <w:pPr>
        <w:jc w:val="right"/>
        <w:outlineLvl w:val="1"/>
      </w:pPr>
      <w:r w:rsidRPr="007700A9">
        <w:t>Приложен</w:t>
      </w:r>
      <w:r w:rsidR="003E7110">
        <w:t>ие</w:t>
      </w:r>
      <w:r>
        <w:t>3</w:t>
      </w:r>
    </w:p>
    <w:p w:rsidR="000D4C65" w:rsidRPr="00465DC7" w:rsidRDefault="000D4C65" w:rsidP="000D4C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5D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A2A29" w:rsidRPr="00893ED0" w:rsidRDefault="0098108C" w:rsidP="009A2A29">
      <w:pPr>
        <w:pStyle w:val="3"/>
        <w:rPr>
          <w:b/>
          <w:sz w:val="24"/>
          <w:szCs w:val="24"/>
        </w:rPr>
      </w:pPr>
      <w:r w:rsidRPr="0098108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margin-left:234pt;margin-top:6.7pt;width:261pt;height:99pt;z-index:251675136" strokecolor="white">
            <v:textbox>
              <w:txbxContent>
                <w:p w:rsidR="006F66D3" w:rsidRDefault="006F66D3" w:rsidP="00297AFC">
                  <w:r>
                    <w:t>Адрес заявителя</w:t>
                  </w:r>
                </w:p>
                <w:p w:rsidR="006F66D3" w:rsidRDefault="006F66D3" w:rsidP="00297AFC"/>
                <w:p w:rsidR="006F66D3" w:rsidRDefault="006F66D3" w:rsidP="00297AFC">
                  <w:r>
                    <w:t>Ф.И.О.  заявителя</w:t>
                  </w:r>
                </w:p>
                <w:p w:rsidR="006F66D3" w:rsidRDefault="006F66D3" w:rsidP="00297AFC"/>
                <w:p w:rsidR="006F66D3" w:rsidRDefault="006F66D3" w:rsidP="00297AFC"/>
                <w:p w:rsidR="006F66D3" w:rsidRPr="006A445B" w:rsidRDefault="006F66D3" w:rsidP="00297AFC"/>
              </w:txbxContent>
            </v:textbox>
          </v:shape>
        </w:pict>
      </w:r>
      <w:r w:rsidR="009A2A29" w:rsidRPr="00893ED0">
        <w:rPr>
          <w:b/>
          <w:sz w:val="24"/>
          <w:szCs w:val="24"/>
        </w:rPr>
        <w:t>Иркутская область</w:t>
      </w:r>
      <w:r w:rsidR="009A2A29" w:rsidRPr="00893ED0">
        <w:rPr>
          <w:b/>
          <w:sz w:val="24"/>
          <w:szCs w:val="24"/>
        </w:rPr>
        <w:tab/>
      </w:r>
      <w:r w:rsidR="009A2A29" w:rsidRPr="00893ED0">
        <w:rPr>
          <w:b/>
          <w:sz w:val="24"/>
          <w:szCs w:val="24"/>
        </w:rPr>
        <w:tab/>
      </w:r>
      <w:r w:rsidR="009A2A29" w:rsidRPr="00893ED0">
        <w:rPr>
          <w:b/>
          <w:sz w:val="24"/>
          <w:szCs w:val="24"/>
        </w:rPr>
        <w:tab/>
      </w:r>
      <w:r w:rsidR="009A2A29" w:rsidRPr="00893ED0">
        <w:rPr>
          <w:b/>
          <w:sz w:val="24"/>
          <w:szCs w:val="24"/>
        </w:rPr>
        <w:tab/>
      </w:r>
    </w:p>
    <w:p w:rsidR="009A2A29" w:rsidRPr="00893ED0" w:rsidRDefault="009A2A29" w:rsidP="009A2A29">
      <w:pPr>
        <w:tabs>
          <w:tab w:val="left" w:pos="5940"/>
        </w:tabs>
        <w:rPr>
          <w:b/>
        </w:rPr>
      </w:pPr>
      <w:proofErr w:type="spellStart"/>
      <w:r w:rsidRPr="00893ED0">
        <w:rPr>
          <w:b/>
        </w:rPr>
        <w:t>Нижнеилимский</w:t>
      </w:r>
      <w:proofErr w:type="spellEnd"/>
    </w:p>
    <w:p w:rsidR="009A2A29" w:rsidRPr="00893ED0" w:rsidRDefault="009A2A29" w:rsidP="009A2A29">
      <w:pPr>
        <w:tabs>
          <w:tab w:val="left" w:pos="5940"/>
        </w:tabs>
        <w:rPr>
          <w:b/>
        </w:rPr>
      </w:pPr>
      <w:r w:rsidRPr="00893ED0">
        <w:rPr>
          <w:b/>
        </w:rPr>
        <w:t xml:space="preserve">     муниципальный район</w:t>
      </w:r>
    </w:p>
    <w:p w:rsidR="009A2A29" w:rsidRDefault="009A2A29" w:rsidP="009A2A29">
      <w:pPr>
        <w:rPr>
          <w:b/>
          <w:sz w:val="28"/>
          <w:szCs w:val="28"/>
        </w:rPr>
      </w:pPr>
      <w:r>
        <w:rPr>
          <w:b/>
        </w:rPr>
        <w:t xml:space="preserve">       АДМИНИСТРАЦИЯ</w:t>
      </w:r>
      <w:r w:rsidRPr="00893ED0">
        <w:rPr>
          <w:b/>
          <w:sz w:val="40"/>
          <w:szCs w:val="40"/>
        </w:rPr>
        <w:tab/>
      </w:r>
      <w:r w:rsidRPr="00893ED0">
        <w:rPr>
          <w:b/>
          <w:sz w:val="40"/>
          <w:szCs w:val="40"/>
        </w:rPr>
        <w:tab/>
      </w:r>
    </w:p>
    <w:p w:rsidR="009A2A29" w:rsidRPr="00893ED0" w:rsidRDefault="009A2A29" w:rsidP="009A2A29">
      <w:pPr>
        <w:rPr>
          <w:b/>
          <w:sz w:val="20"/>
          <w:szCs w:val="20"/>
        </w:rPr>
      </w:pPr>
      <w:r w:rsidRPr="00893ED0">
        <w:rPr>
          <w:b/>
          <w:sz w:val="20"/>
          <w:szCs w:val="20"/>
        </w:rPr>
        <w:t>г</w:t>
      </w:r>
      <w:proofErr w:type="gramStart"/>
      <w:r w:rsidRPr="00893ED0">
        <w:rPr>
          <w:b/>
          <w:sz w:val="20"/>
          <w:szCs w:val="20"/>
        </w:rPr>
        <w:t>.Ж</w:t>
      </w:r>
      <w:proofErr w:type="gramEnd"/>
      <w:r w:rsidRPr="00893ED0">
        <w:rPr>
          <w:b/>
          <w:sz w:val="20"/>
          <w:szCs w:val="20"/>
        </w:rPr>
        <w:t xml:space="preserve">елезногорск-Илимский                               </w:t>
      </w:r>
    </w:p>
    <w:p w:rsidR="009A2A29" w:rsidRPr="00893ED0" w:rsidRDefault="009A2A29" w:rsidP="009A2A29">
      <w:pPr>
        <w:rPr>
          <w:b/>
          <w:sz w:val="20"/>
          <w:szCs w:val="20"/>
        </w:rPr>
      </w:pPr>
      <w:r w:rsidRPr="00893ED0">
        <w:rPr>
          <w:b/>
          <w:sz w:val="20"/>
          <w:szCs w:val="20"/>
        </w:rPr>
        <w:t xml:space="preserve"> 8 квартал дом 20                                      </w:t>
      </w:r>
    </w:p>
    <w:p w:rsidR="009A2A29" w:rsidRPr="00893ED0" w:rsidRDefault="009A2A29" w:rsidP="009A2A29">
      <w:pPr>
        <w:rPr>
          <w:b/>
          <w:sz w:val="20"/>
          <w:szCs w:val="20"/>
        </w:rPr>
      </w:pPr>
      <w:r w:rsidRPr="00893ED0">
        <w:rPr>
          <w:b/>
          <w:sz w:val="20"/>
          <w:szCs w:val="20"/>
        </w:rPr>
        <w:t>Тел</w:t>
      </w:r>
      <w:r>
        <w:rPr>
          <w:b/>
          <w:sz w:val="20"/>
          <w:szCs w:val="20"/>
        </w:rPr>
        <w:t>.</w:t>
      </w:r>
      <w:r w:rsidRPr="00893ED0">
        <w:rPr>
          <w:b/>
          <w:sz w:val="20"/>
          <w:szCs w:val="20"/>
        </w:rPr>
        <w:t xml:space="preserve"> 3-06-06, факс </w:t>
      </w:r>
      <w:r>
        <w:rPr>
          <w:b/>
          <w:sz w:val="20"/>
          <w:szCs w:val="20"/>
        </w:rPr>
        <w:t>3-06-91</w:t>
      </w:r>
    </w:p>
    <w:p w:rsidR="009A2A29" w:rsidRPr="00893ED0" w:rsidRDefault="009A2A29" w:rsidP="009A2A29">
      <w:pPr>
        <w:rPr>
          <w:b/>
          <w:sz w:val="20"/>
          <w:szCs w:val="20"/>
        </w:rPr>
      </w:pPr>
      <w:proofErr w:type="spellStart"/>
      <w:r w:rsidRPr="00893ED0">
        <w:rPr>
          <w:b/>
          <w:sz w:val="20"/>
          <w:szCs w:val="20"/>
          <w:lang w:val="en-US"/>
        </w:rPr>
        <w:t>Zheleznogorsk</w:t>
      </w:r>
      <w:proofErr w:type="spellEnd"/>
      <w:r w:rsidRPr="00893ED0">
        <w:rPr>
          <w:b/>
          <w:sz w:val="20"/>
          <w:szCs w:val="20"/>
        </w:rPr>
        <w:t>@</w:t>
      </w:r>
      <w:r w:rsidRPr="00893ED0">
        <w:rPr>
          <w:b/>
          <w:sz w:val="20"/>
          <w:szCs w:val="20"/>
          <w:lang w:val="en-US"/>
        </w:rPr>
        <w:t>inbox</w:t>
      </w:r>
      <w:r w:rsidRPr="00893ED0">
        <w:rPr>
          <w:b/>
          <w:sz w:val="20"/>
          <w:szCs w:val="20"/>
        </w:rPr>
        <w:t>.</w:t>
      </w:r>
      <w:proofErr w:type="spellStart"/>
      <w:r w:rsidRPr="00893ED0">
        <w:rPr>
          <w:b/>
          <w:sz w:val="20"/>
          <w:szCs w:val="20"/>
          <w:lang w:val="en-US"/>
        </w:rPr>
        <w:t>ru</w:t>
      </w:r>
      <w:proofErr w:type="spellEnd"/>
      <w:r w:rsidRPr="00893ED0">
        <w:rPr>
          <w:b/>
          <w:sz w:val="20"/>
          <w:szCs w:val="20"/>
        </w:rPr>
        <w:tab/>
      </w:r>
      <w:r w:rsidRPr="00893ED0">
        <w:rPr>
          <w:b/>
          <w:sz w:val="20"/>
          <w:szCs w:val="20"/>
        </w:rPr>
        <w:tab/>
      </w:r>
      <w:r w:rsidRPr="00893ED0">
        <w:rPr>
          <w:b/>
          <w:sz w:val="20"/>
          <w:szCs w:val="20"/>
        </w:rPr>
        <w:tab/>
      </w:r>
      <w:r w:rsidRPr="00893ED0">
        <w:rPr>
          <w:b/>
          <w:sz w:val="20"/>
          <w:szCs w:val="20"/>
        </w:rPr>
        <w:tab/>
      </w:r>
      <w:r w:rsidRPr="00893ED0">
        <w:rPr>
          <w:b/>
          <w:sz w:val="20"/>
          <w:szCs w:val="20"/>
        </w:rPr>
        <w:tab/>
      </w:r>
    </w:p>
    <w:p w:rsidR="009A2A29" w:rsidRPr="00893ED0" w:rsidRDefault="009A2A29" w:rsidP="009A2A29">
      <w:pPr>
        <w:pStyle w:val="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Pr="00893ED0">
        <w:rPr>
          <w:b w:val="0"/>
          <w:sz w:val="22"/>
          <w:szCs w:val="22"/>
        </w:rPr>
        <w:t>т</w:t>
      </w:r>
      <w:r w:rsidRPr="00893ED0">
        <w:rPr>
          <w:b w:val="0"/>
          <w:sz w:val="22"/>
          <w:szCs w:val="22"/>
          <w:u w:val="single"/>
        </w:rPr>
        <w:t>_________</w:t>
      </w:r>
      <w:r>
        <w:rPr>
          <w:b w:val="0"/>
          <w:sz w:val="22"/>
          <w:szCs w:val="22"/>
        </w:rPr>
        <w:t xml:space="preserve">___  </w:t>
      </w:r>
      <w:r w:rsidRPr="00893ED0">
        <w:rPr>
          <w:b w:val="0"/>
          <w:sz w:val="22"/>
          <w:szCs w:val="22"/>
        </w:rPr>
        <w:t xml:space="preserve">№ </w:t>
      </w:r>
      <w:r w:rsidRPr="00893ED0">
        <w:rPr>
          <w:b w:val="0"/>
          <w:sz w:val="22"/>
          <w:szCs w:val="22"/>
          <w:u w:val="single"/>
        </w:rPr>
        <w:t>________</w:t>
      </w:r>
    </w:p>
    <w:p w:rsidR="00297AFC" w:rsidRPr="00464158" w:rsidRDefault="0098108C" w:rsidP="009A2A29">
      <w:pPr>
        <w:pStyle w:val="3"/>
        <w:rPr>
          <w:sz w:val="22"/>
          <w:szCs w:val="22"/>
          <w:u w:val="single"/>
        </w:rPr>
      </w:pPr>
      <w:r w:rsidRPr="0098108C">
        <w:rPr>
          <w:b/>
          <w:noProof/>
          <w:sz w:val="22"/>
          <w:szCs w:val="22"/>
        </w:rPr>
        <w:pict>
          <v:line id="_x0000_s1199" style="position:absolute;z-index:251682304" from="0,4.15pt" to="0,4.15pt"/>
        </w:pict>
      </w:r>
      <w:r w:rsidR="009A2A29" w:rsidRPr="00893ED0">
        <w:rPr>
          <w:b/>
          <w:sz w:val="22"/>
          <w:szCs w:val="22"/>
        </w:rPr>
        <w:t xml:space="preserve">На № </w:t>
      </w:r>
      <w:r w:rsidR="009A2A29" w:rsidRPr="00893ED0">
        <w:rPr>
          <w:b/>
          <w:sz w:val="22"/>
          <w:szCs w:val="22"/>
          <w:u w:val="single"/>
        </w:rPr>
        <w:t>_________</w:t>
      </w:r>
      <w:r w:rsidR="009A2A29" w:rsidRPr="00893ED0">
        <w:rPr>
          <w:b/>
          <w:sz w:val="22"/>
          <w:szCs w:val="22"/>
        </w:rPr>
        <w:t xml:space="preserve"> от </w:t>
      </w:r>
      <w:r w:rsidR="009A2A29" w:rsidRPr="00893ED0">
        <w:rPr>
          <w:b/>
          <w:sz w:val="22"/>
          <w:szCs w:val="22"/>
          <w:u w:val="single"/>
        </w:rPr>
        <w:t>______</w:t>
      </w:r>
      <w:r w:rsidR="009A2A29">
        <w:rPr>
          <w:b/>
          <w:sz w:val="22"/>
          <w:szCs w:val="22"/>
          <w:u w:val="single"/>
        </w:rPr>
        <w:t>__</w:t>
      </w:r>
    </w:p>
    <w:p w:rsidR="000D4C65" w:rsidRDefault="000D4C65" w:rsidP="000D4C65">
      <w:pPr>
        <w:pStyle w:val="3"/>
        <w:spacing w:after="0"/>
        <w:jc w:val="both"/>
        <w:rPr>
          <w:u w:val="single"/>
        </w:rPr>
      </w:pPr>
    </w:p>
    <w:p w:rsidR="000D4C65" w:rsidRDefault="000D4C65" w:rsidP="000D4C65">
      <w:pPr>
        <w:jc w:val="center"/>
        <w:rPr>
          <w:b/>
        </w:rPr>
      </w:pPr>
      <w:r>
        <w:rPr>
          <w:b/>
        </w:rPr>
        <w:t>УВЕДОМЛЕНИЕ</w:t>
      </w:r>
    </w:p>
    <w:p w:rsidR="000D4C65" w:rsidRDefault="000D4C65" w:rsidP="000D4C65">
      <w:pPr>
        <w:jc w:val="both"/>
      </w:pPr>
    </w:p>
    <w:p w:rsidR="000D4C65" w:rsidRDefault="000D4C65" w:rsidP="000D4C65">
      <w:pPr>
        <w:jc w:val="center"/>
        <w:rPr>
          <w:sz w:val="28"/>
          <w:szCs w:val="28"/>
        </w:rPr>
      </w:pPr>
      <w:r w:rsidRPr="00DF1081">
        <w:rPr>
          <w:sz w:val="28"/>
          <w:szCs w:val="28"/>
        </w:rPr>
        <w:t>Уважаем</w:t>
      </w:r>
      <w:r w:rsidR="00297AFC">
        <w:rPr>
          <w:sz w:val="28"/>
          <w:szCs w:val="28"/>
        </w:rPr>
        <w:t>ы</w:t>
      </w:r>
      <w:proofErr w:type="gramStart"/>
      <w:r w:rsidR="00297AFC">
        <w:rPr>
          <w:sz w:val="28"/>
          <w:szCs w:val="28"/>
        </w:rPr>
        <w:t>й(</w:t>
      </w:r>
      <w:proofErr w:type="spellStart"/>
      <w:proofErr w:type="gramEnd"/>
      <w:r w:rsidR="00297AFC">
        <w:rPr>
          <w:sz w:val="28"/>
          <w:szCs w:val="28"/>
        </w:rPr>
        <w:t>ая</w:t>
      </w:r>
      <w:proofErr w:type="spellEnd"/>
      <w:r w:rsidR="00297AFC">
        <w:rPr>
          <w:sz w:val="28"/>
          <w:szCs w:val="28"/>
        </w:rPr>
        <w:t>)___________________________________</w:t>
      </w:r>
      <w:r w:rsidRPr="00DF1081">
        <w:rPr>
          <w:sz w:val="28"/>
          <w:szCs w:val="28"/>
        </w:rPr>
        <w:t>!</w:t>
      </w:r>
    </w:p>
    <w:p w:rsidR="000D4C65" w:rsidRPr="005B3F2F" w:rsidRDefault="000D4C65" w:rsidP="000D4C65">
      <w:pPr>
        <w:jc w:val="center"/>
        <w:rPr>
          <w:sz w:val="10"/>
          <w:szCs w:val="10"/>
        </w:rPr>
      </w:pPr>
    </w:p>
    <w:p w:rsidR="000D4C65" w:rsidRPr="006E7CA5" w:rsidRDefault="000D4C65" w:rsidP="000D4C65">
      <w:pPr>
        <w:jc w:val="both"/>
      </w:pPr>
      <w:r w:rsidRPr="006E7CA5">
        <w:tab/>
      </w:r>
      <w:proofErr w:type="gramStart"/>
      <w:r w:rsidRPr="006E7CA5">
        <w:t xml:space="preserve">Администрация </w:t>
      </w:r>
      <w:proofErr w:type="spellStart"/>
      <w:r w:rsidRPr="006E7CA5">
        <w:t>Нижнеилимского</w:t>
      </w:r>
      <w:proofErr w:type="spellEnd"/>
      <w:r w:rsidRPr="006E7CA5">
        <w:t xml:space="preserve"> муниципального района </w:t>
      </w:r>
      <w:r w:rsidR="00297AFC">
        <w:t xml:space="preserve">уведомляет </w:t>
      </w:r>
      <w:r>
        <w:t>Ва</w:t>
      </w:r>
      <w:r w:rsidR="00297AFC">
        <w:t>с</w:t>
      </w:r>
      <w:r w:rsidRPr="006E7CA5">
        <w:t xml:space="preserve">, что Распоряжением администрации </w:t>
      </w:r>
      <w:proofErr w:type="spellStart"/>
      <w:r w:rsidRPr="006E7CA5">
        <w:t>Нижнеилимского</w:t>
      </w:r>
      <w:proofErr w:type="spellEnd"/>
      <w:r w:rsidRPr="006E7CA5">
        <w:t xml:space="preserve"> муниципального района от </w:t>
      </w:r>
      <w:r w:rsidR="00297AFC">
        <w:t>________________</w:t>
      </w:r>
      <w:r>
        <w:t xml:space="preserve"> №</w:t>
      </w:r>
      <w:r w:rsidR="00297AFC">
        <w:t xml:space="preserve"> ___________</w:t>
      </w:r>
      <w:r w:rsidRPr="00256792">
        <w:t xml:space="preserve">с </w:t>
      </w:r>
      <w:r w:rsidR="00297AFC">
        <w:t>__________________</w:t>
      </w:r>
      <w:r w:rsidRPr="006E7CA5">
        <w:t xml:space="preserve"> Вам назначена пенсия за выслугу лет на муниципальной службе в размере </w:t>
      </w:r>
      <w:r w:rsidR="00297AFC">
        <w:t>________</w:t>
      </w:r>
      <w:r w:rsidRPr="006E7CA5">
        <w:t>% от 2,</w:t>
      </w:r>
      <w:r>
        <w:t>8</w:t>
      </w:r>
      <w:r w:rsidRPr="006E7CA5">
        <w:t xml:space="preserve"> должностного оклада </w:t>
      </w:r>
      <w:r>
        <w:t xml:space="preserve">и ежемесячной надбавки к должностному окладу за классный чин на день Вашего увольнения с муниципальной должностимуниципальной службы </w:t>
      </w:r>
      <w:r w:rsidR="00297AFC">
        <w:t>_______________________________________________________________________________</w:t>
      </w:r>
      <w:r w:rsidRPr="006E7CA5">
        <w:t xml:space="preserve">за вычетом </w:t>
      </w:r>
      <w:r>
        <w:t>страховой части</w:t>
      </w:r>
      <w:r w:rsidRPr="006E7CA5">
        <w:t xml:space="preserve"> трудовой пенсии по старости, но не ниже величины прожиточного минимума</w:t>
      </w:r>
      <w:proofErr w:type="gramEnd"/>
      <w:r w:rsidRPr="006E7CA5">
        <w:t xml:space="preserve">, </w:t>
      </w:r>
      <w:proofErr w:type="gramStart"/>
      <w:r w:rsidRPr="006E7CA5">
        <w:t>установленного</w:t>
      </w:r>
      <w:proofErr w:type="gramEnd"/>
      <w:r w:rsidRPr="006E7CA5">
        <w:t xml:space="preserve"> в целом по Иркутской области. Начисляемую сумму пенсии за выслугу лет Вы можете узнать в отделе бухгалтерского учета и отчетности.</w:t>
      </w:r>
    </w:p>
    <w:p w:rsidR="000D4C65" w:rsidRPr="006E7CA5" w:rsidRDefault="000D4C65" w:rsidP="000D4C65">
      <w:pPr>
        <w:jc w:val="both"/>
      </w:pPr>
      <w:r>
        <w:tab/>
        <w:t>Напоминаем</w:t>
      </w:r>
      <w:r w:rsidRPr="006E7CA5">
        <w:t xml:space="preserve">, что Вы обязаны в пятидневный срок проинформировать администрацию </w:t>
      </w:r>
      <w:proofErr w:type="spellStart"/>
      <w:r w:rsidRPr="006E7CA5">
        <w:t>Нижнеилимского</w:t>
      </w:r>
      <w:proofErr w:type="spellEnd"/>
      <w:r w:rsidRPr="006E7CA5">
        <w:t xml:space="preserve"> муниципального района в случае наступления обстоятельств, влекущих за собой прекращение или приостановление выплаты пенсии за выслугу лет на муниципальной службе, а именно: </w:t>
      </w:r>
    </w:p>
    <w:p w:rsidR="000D4C65" w:rsidRPr="006E7CA5" w:rsidRDefault="000D4C65" w:rsidP="000D4C65">
      <w:pPr>
        <w:jc w:val="both"/>
      </w:pPr>
      <w:r w:rsidRPr="006E7CA5">
        <w:t>- замещение государственной должности РФ, должности федеральной государственной службы, государственной должности субъекта РФ, муниципальной должности, должности муниципальной службы;</w:t>
      </w:r>
    </w:p>
    <w:p w:rsidR="000D4C65" w:rsidRPr="006E7CA5" w:rsidRDefault="000D4C65" w:rsidP="000D4C65">
      <w:pPr>
        <w:jc w:val="both"/>
      </w:pPr>
      <w:proofErr w:type="gramStart"/>
      <w:r w:rsidRPr="006E7CA5">
        <w:t>- если назначена пенсия за выслугу лет, либо иные ежемесячные выплаты, связанные с замещением государственной должности РФ, должности федеральной государственной службы, государственной должности субъекта РФ, муниципальной должности, должности муниципальной службы в соответствии с законодательством Российской федерации, субъекта Российской Федерации, либо нормативными правовыми актами иного муниципального образования</w:t>
      </w:r>
      <w:r>
        <w:t>.</w:t>
      </w:r>
      <w:proofErr w:type="gramEnd"/>
    </w:p>
    <w:p w:rsidR="000D4C65" w:rsidRPr="006E7CA5" w:rsidRDefault="000D4C65" w:rsidP="000D4C65">
      <w:pPr>
        <w:ind w:firstLine="708"/>
        <w:jc w:val="both"/>
      </w:pPr>
      <w:r w:rsidRPr="006E7CA5">
        <w:t xml:space="preserve">Для осуществления контроля над законностью выплаты пенсии за выслугу лет, Вы обязаны представлять в </w:t>
      </w:r>
      <w:r>
        <w:t>кадровую службу</w:t>
      </w:r>
      <w:r w:rsidRPr="006E7CA5">
        <w:t>:</w:t>
      </w:r>
    </w:p>
    <w:p w:rsidR="000D4C65" w:rsidRPr="006E7CA5" w:rsidRDefault="000D4C65" w:rsidP="000D4C65">
      <w:pPr>
        <w:numPr>
          <w:ilvl w:val="0"/>
          <w:numId w:val="4"/>
        </w:numPr>
        <w:jc w:val="both"/>
      </w:pPr>
      <w:r w:rsidRPr="006E7CA5">
        <w:t>трудовую книжку (каждые шесть месяцев) либо нотариально заверенную копию;</w:t>
      </w:r>
    </w:p>
    <w:p w:rsidR="000D4C65" w:rsidRPr="006E7CA5" w:rsidRDefault="000D4C65" w:rsidP="000D4C65">
      <w:pPr>
        <w:numPr>
          <w:ilvl w:val="0"/>
          <w:numId w:val="4"/>
        </w:numPr>
        <w:jc w:val="both"/>
      </w:pPr>
      <w:r w:rsidRPr="006E7CA5">
        <w:t>справку о выплаченных суммах пенсии с Управления Пенсионного фонда РФ вНижнеилимском районе (при изменении размера пенсии).</w:t>
      </w:r>
    </w:p>
    <w:p w:rsidR="000D4C65" w:rsidRPr="006E7CA5" w:rsidRDefault="000D4C65" w:rsidP="000D4C65">
      <w:pPr>
        <w:ind w:firstLine="708"/>
        <w:jc w:val="both"/>
      </w:pPr>
      <w:r w:rsidRPr="006E7CA5">
        <w:t xml:space="preserve">В случае не предоставления данных документов выплата пенсии за выслугу лет может быть приостановлена до устранения нарушений. </w:t>
      </w:r>
    </w:p>
    <w:p w:rsidR="000D4C65" w:rsidRPr="0031673D" w:rsidRDefault="000D4C65" w:rsidP="000D4C65">
      <w:pPr>
        <w:jc w:val="both"/>
        <w:rPr>
          <w:sz w:val="10"/>
          <w:szCs w:val="10"/>
        </w:rPr>
      </w:pPr>
    </w:p>
    <w:p w:rsidR="000D4C65" w:rsidRPr="00DF1081" w:rsidRDefault="000D4C65" w:rsidP="000D4C65">
      <w:pPr>
        <w:jc w:val="both"/>
        <w:rPr>
          <w:sz w:val="28"/>
          <w:szCs w:val="28"/>
        </w:rPr>
      </w:pPr>
      <w:r w:rsidRPr="006E7CA5">
        <w:tab/>
        <w:t xml:space="preserve">По всем интересующим вопросам Вы можете обращаться в </w:t>
      </w:r>
      <w:r>
        <w:t>кадровую службу</w:t>
      </w:r>
      <w:r w:rsidRPr="006E7CA5">
        <w:t xml:space="preserve"> либо отдел бухгалтерского учета и отчетности</w:t>
      </w:r>
      <w:r>
        <w:t xml:space="preserve"> телефоны </w:t>
      </w:r>
      <w:r w:rsidR="00297AFC">
        <w:t>__________________________________</w:t>
      </w:r>
    </w:p>
    <w:p w:rsidR="00402B1F" w:rsidRDefault="000D4C65" w:rsidP="000D4C65">
      <w:pPr>
        <w:tabs>
          <w:tab w:val="left" w:pos="400"/>
          <w:tab w:val="center" w:pos="4819"/>
          <w:tab w:val="left" w:pos="8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Мэр района                 </w:t>
      </w:r>
      <w:r w:rsidR="00297AFC">
        <w:rPr>
          <w:b/>
          <w:sz w:val="28"/>
          <w:szCs w:val="28"/>
        </w:rPr>
        <w:t>___________________</w:t>
      </w:r>
    </w:p>
    <w:p w:rsidR="009A2A29" w:rsidRDefault="009A2A29" w:rsidP="00402B1F">
      <w:pPr>
        <w:jc w:val="right"/>
        <w:outlineLvl w:val="1"/>
      </w:pPr>
    </w:p>
    <w:p w:rsidR="00402B1F" w:rsidRPr="00465DC7" w:rsidRDefault="00402B1F" w:rsidP="00402B1F">
      <w:pPr>
        <w:jc w:val="right"/>
        <w:outlineLvl w:val="1"/>
      </w:pPr>
      <w:r w:rsidRPr="007700A9">
        <w:t>Приложен</w:t>
      </w:r>
      <w:r w:rsidRPr="00465DC7">
        <w:t xml:space="preserve">ие </w:t>
      </w:r>
      <w:r>
        <w:t>4</w:t>
      </w:r>
    </w:p>
    <w:p w:rsidR="00402B1F" w:rsidRPr="00465DC7" w:rsidRDefault="00402B1F" w:rsidP="00402B1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5D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2B1F" w:rsidRPr="00893ED0" w:rsidRDefault="0098108C" w:rsidP="00402B1F">
      <w:pPr>
        <w:pStyle w:val="3"/>
        <w:rPr>
          <w:b/>
          <w:sz w:val="24"/>
          <w:szCs w:val="24"/>
        </w:rPr>
      </w:pPr>
      <w:r w:rsidRPr="0098108C">
        <w:rPr>
          <w:b/>
          <w:noProof/>
        </w:rPr>
        <w:pict>
          <v:shape id="_x0000_s1193" type="#_x0000_t202" style="position:absolute;margin-left:260.95pt;margin-top:6.7pt;width:225pt;height:99pt;z-index:251677184" strokecolor="white">
            <v:textbox>
              <w:txbxContent>
                <w:p w:rsidR="006F66D3" w:rsidRDefault="006F66D3" w:rsidP="00402B1F">
                  <w:r>
                    <w:t>Адрес заявителя</w:t>
                  </w:r>
                </w:p>
                <w:p w:rsidR="006F66D3" w:rsidRDefault="006F66D3" w:rsidP="00402B1F"/>
                <w:p w:rsidR="006F66D3" w:rsidRDefault="006F66D3" w:rsidP="00402B1F">
                  <w:r>
                    <w:t>Ф.И.О.  заявителя</w:t>
                  </w:r>
                </w:p>
                <w:p w:rsidR="006F66D3" w:rsidRDefault="006F66D3" w:rsidP="00402B1F"/>
                <w:p w:rsidR="006F66D3" w:rsidRDefault="006F66D3" w:rsidP="00402B1F"/>
                <w:p w:rsidR="006F66D3" w:rsidRPr="006A445B" w:rsidRDefault="006F66D3" w:rsidP="00402B1F"/>
              </w:txbxContent>
            </v:textbox>
          </v:shape>
        </w:pict>
      </w:r>
      <w:r w:rsidR="00402B1F" w:rsidRPr="00893ED0">
        <w:rPr>
          <w:b/>
          <w:sz w:val="24"/>
          <w:szCs w:val="24"/>
        </w:rPr>
        <w:t xml:space="preserve">        Иркутская область</w:t>
      </w:r>
      <w:r w:rsidR="00402B1F" w:rsidRPr="00893ED0">
        <w:rPr>
          <w:b/>
          <w:sz w:val="24"/>
          <w:szCs w:val="24"/>
        </w:rPr>
        <w:tab/>
      </w:r>
      <w:r w:rsidR="00402B1F" w:rsidRPr="00893ED0">
        <w:rPr>
          <w:b/>
          <w:sz w:val="24"/>
          <w:szCs w:val="24"/>
        </w:rPr>
        <w:tab/>
      </w:r>
      <w:r w:rsidR="00402B1F" w:rsidRPr="00893ED0">
        <w:rPr>
          <w:b/>
          <w:sz w:val="24"/>
          <w:szCs w:val="24"/>
        </w:rPr>
        <w:tab/>
      </w:r>
      <w:r w:rsidR="00402B1F" w:rsidRPr="00893ED0">
        <w:rPr>
          <w:b/>
          <w:sz w:val="24"/>
          <w:szCs w:val="24"/>
        </w:rPr>
        <w:tab/>
      </w:r>
    </w:p>
    <w:p w:rsidR="00402B1F" w:rsidRPr="00893ED0" w:rsidRDefault="00402B1F" w:rsidP="00402B1F">
      <w:pPr>
        <w:tabs>
          <w:tab w:val="left" w:pos="5940"/>
        </w:tabs>
        <w:rPr>
          <w:b/>
        </w:rPr>
      </w:pPr>
      <w:proofErr w:type="spellStart"/>
      <w:r w:rsidRPr="00893ED0">
        <w:rPr>
          <w:b/>
        </w:rPr>
        <w:t>Нижнеилимский</w:t>
      </w:r>
      <w:proofErr w:type="spellEnd"/>
    </w:p>
    <w:p w:rsidR="00402B1F" w:rsidRPr="00893ED0" w:rsidRDefault="00402B1F" w:rsidP="00402B1F">
      <w:pPr>
        <w:tabs>
          <w:tab w:val="left" w:pos="5940"/>
        </w:tabs>
        <w:rPr>
          <w:b/>
        </w:rPr>
      </w:pPr>
      <w:r w:rsidRPr="00893ED0">
        <w:rPr>
          <w:b/>
        </w:rPr>
        <w:t xml:space="preserve">     муниципальный район</w:t>
      </w:r>
    </w:p>
    <w:p w:rsidR="009A2A29" w:rsidRDefault="00402B1F" w:rsidP="00402B1F">
      <w:pPr>
        <w:rPr>
          <w:b/>
          <w:sz w:val="28"/>
          <w:szCs w:val="28"/>
        </w:rPr>
      </w:pPr>
      <w:r>
        <w:rPr>
          <w:b/>
        </w:rPr>
        <w:t>АДМИНИСТРАЦИЯ</w:t>
      </w:r>
      <w:r w:rsidRPr="00893ED0">
        <w:rPr>
          <w:b/>
          <w:sz w:val="40"/>
          <w:szCs w:val="40"/>
        </w:rPr>
        <w:tab/>
      </w:r>
      <w:r w:rsidRPr="00893ED0">
        <w:rPr>
          <w:b/>
          <w:sz w:val="40"/>
          <w:szCs w:val="40"/>
        </w:rPr>
        <w:tab/>
      </w:r>
    </w:p>
    <w:p w:rsidR="00402B1F" w:rsidRPr="00893ED0" w:rsidRDefault="00402B1F" w:rsidP="00402B1F">
      <w:pPr>
        <w:rPr>
          <w:b/>
          <w:sz w:val="20"/>
          <w:szCs w:val="20"/>
        </w:rPr>
      </w:pPr>
      <w:r w:rsidRPr="00893ED0">
        <w:rPr>
          <w:b/>
          <w:sz w:val="20"/>
          <w:szCs w:val="20"/>
        </w:rPr>
        <w:t xml:space="preserve">г.Железногорск-Илимский                               </w:t>
      </w:r>
    </w:p>
    <w:p w:rsidR="00402B1F" w:rsidRPr="00893ED0" w:rsidRDefault="00402B1F" w:rsidP="00402B1F">
      <w:pPr>
        <w:rPr>
          <w:b/>
          <w:sz w:val="20"/>
          <w:szCs w:val="20"/>
        </w:rPr>
      </w:pPr>
      <w:r w:rsidRPr="00893ED0">
        <w:rPr>
          <w:b/>
          <w:sz w:val="20"/>
          <w:szCs w:val="20"/>
        </w:rPr>
        <w:t xml:space="preserve">8 квартал дом 20                                      </w:t>
      </w:r>
    </w:p>
    <w:p w:rsidR="00402B1F" w:rsidRPr="00893ED0" w:rsidRDefault="00402B1F" w:rsidP="00402B1F">
      <w:pPr>
        <w:rPr>
          <w:b/>
          <w:sz w:val="20"/>
          <w:szCs w:val="20"/>
        </w:rPr>
      </w:pPr>
      <w:r w:rsidRPr="00893ED0">
        <w:rPr>
          <w:b/>
          <w:sz w:val="20"/>
          <w:szCs w:val="20"/>
        </w:rPr>
        <w:t>Тел</w:t>
      </w:r>
      <w:r>
        <w:rPr>
          <w:b/>
          <w:sz w:val="20"/>
          <w:szCs w:val="20"/>
        </w:rPr>
        <w:t>.</w:t>
      </w:r>
      <w:r w:rsidRPr="00893ED0">
        <w:rPr>
          <w:b/>
          <w:sz w:val="20"/>
          <w:szCs w:val="20"/>
        </w:rPr>
        <w:t xml:space="preserve"> 3-06-06, факс </w:t>
      </w:r>
      <w:r w:rsidR="009A2A29">
        <w:rPr>
          <w:b/>
          <w:sz w:val="20"/>
          <w:szCs w:val="20"/>
        </w:rPr>
        <w:t>3-06-91</w:t>
      </w:r>
    </w:p>
    <w:p w:rsidR="00402B1F" w:rsidRPr="00893ED0" w:rsidRDefault="00402B1F" w:rsidP="00402B1F">
      <w:pPr>
        <w:rPr>
          <w:b/>
          <w:sz w:val="20"/>
          <w:szCs w:val="20"/>
        </w:rPr>
      </w:pPr>
      <w:proofErr w:type="spellStart"/>
      <w:r w:rsidRPr="00893ED0">
        <w:rPr>
          <w:b/>
          <w:sz w:val="20"/>
          <w:szCs w:val="20"/>
          <w:lang w:val="en-US"/>
        </w:rPr>
        <w:t>Zheleznogorsk</w:t>
      </w:r>
      <w:proofErr w:type="spellEnd"/>
      <w:r w:rsidRPr="00893ED0">
        <w:rPr>
          <w:b/>
          <w:sz w:val="20"/>
          <w:szCs w:val="20"/>
        </w:rPr>
        <w:t>@</w:t>
      </w:r>
      <w:r w:rsidRPr="00893ED0">
        <w:rPr>
          <w:b/>
          <w:sz w:val="20"/>
          <w:szCs w:val="20"/>
          <w:lang w:val="en-US"/>
        </w:rPr>
        <w:t>inbox</w:t>
      </w:r>
      <w:r w:rsidRPr="00893ED0">
        <w:rPr>
          <w:b/>
          <w:sz w:val="20"/>
          <w:szCs w:val="20"/>
        </w:rPr>
        <w:t>.</w:t>
      </w:r>
      <w:proofErr w:type="spellStart"/>
      <w:r w:rsidRPr="00893ED0">
        <w:rPr>
          <w:b/>
          <w:sz w:val="20"/>
          <w:szCs w:val="20"/>
          <w:lang w:val="en-US"/>
        </w:rPr>
        <w:t>ru</w:t>
      </w:r>
      <w:proofErr w:type="spellEnd"/>
      <w:r w:rsidRPr="00893ED0">
        <w:rPr>
          <w:b/>
          <w:sz w:val="20"/>
          <w:szCs w:val="20"/>
        </w:rPr>
        <w:tab/>
      </w:r>
      <w:r w:rsidRPr="00893ED0">
        <w:rPr>
          <w:b/>
          <w:sz w:val="20"/>
          <w:szCs w:val="20"/>
        </w:rPr>
        <w:tab/>
      </w:r>
      <w:r w:rsidRPr="00893ED0">
        <w:rPr>
          <w:b/>
          <w:sz w:val="20"/>
          <w:szCs w:val="20"/>
        </w:rPr>
        <w:tab/>
      </w:r>
      <w:r w:rsidRPr="00893ED0">
        <w:rPr>
          <w:b/>
          <w:sz w:val="20"/>
          <w:szCs w:val="20"/>
        </w:rPr>
        <w:tab/>
      </w:r>
      <w:r w:rsidRPr="00893ED0">
        <w:rPr>
          <w:b/>
          <w:sz w:val="20"/>
          <w:szCs w:val="20"/>
        </w:rPr>
        <w:tab/>
      </w:r>
    </w:p>
    <w:p w:rsidR="00402B1F" w:rsidRPr="00893ED0" w:rsidRDefault="00402B1F" w:rsidP="00402B1F">
      <w:pPr>
        <w:pStyle w:val="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Pr="00893ED0">
        <w:rPr>
          <w:b w:val="0"/>
          <w:sz w:val="22"/>
          <w:szCs w:val="22"/>
        </w:rPr>
        <w:t>т</w:t>
      </w:r>
      <w:r w:rsidRPr="00893ED0">
        <w:rPr>
          <w:b w:val="0"/>
          <w:sz w:val="22"/>
          <w:szCs w:val="22"/>
          <w:u w:val="single"/>
        </w:rPr>
        <w:t>_________</w:t>
      </w:r>
      <w:r>
        <w:rPr>
          <w:b w:val="0"/>
          <w:sz w:val="22"/>
          <w:szCs w:val="22"/>
        </w:rPr>
        <w:t xml:space="preserve">___  </w:t>
      </w:r>
      <w:r w:rsidRPr="00893ED0">
        <w:rPr>
          <w:b w:val="0"/>
          <w:sz w:val="22"/>
          <w:szCs w:val="22"/>
        </w:rPr>
        <w:t xml:space="preserve">№ </w:t>
      </w:r>
      <w:r w:rsidRPr="00893ED0">
        <w:rPr>
          <w:b w:val="0"/>
          <w:sz w:val="22"/>
          <w:szCs w:val="22"/>
          <w:u w:val="single"/>
        </w:rPr>
        <w:t>________</w:t>
      </w:r>
    </w:p>
    <w:p w:rsidR="00402B1F" w:rsidRPr="00464158" w:rsidRDefault="0098108C" w:rsidP="00402B1F">
      <w:pPr>
        <w:pStyle w:val="3"/>
        <w:jc w:val="both"/>
        <w:rPr>
          <w:sz w:val="22"/>
          <w:szCs w:val="22"/>
          <w:u w:val="single"/>
        </w:rPr>
      </w:pPr>
      <w:r w:rsidRPr="0098108C">
        <w:rPr>
          <w:b/>
          <w:noProof/>
          <w:sz w:val="22"/>
          <w:szCs w:val="22"/>
        </w:rPr>
        <w:pict>
          <v:line id="_x0000_s1192" style="position:absolute;left:0;text-align:left;z-index:251676160" from="0,4.15pt" to="0,4.15pt"/>
        </w:pict>
      </w:r>
      <w:r w:rsidR="00402B1F" w:rsidRPr="00893ED0">
        <w:rPr>
          <w:b/>
          <w:sz w:val="22"/>
          <w:szCs w:val="22"/>
        </w:rPr>
        <w:t xml:space="preserve">На № </w:t>
      </w:r>
      <w:r w:rsidR="00402B1F" w:rsidRPr="00893ED0">
        <w:rPr>
          <w:b/>
          <w:sz w:val="22"/>
          <w:szCs w:val="22"/>
          <w:u w:val="single"/>
        </w:rPr>
        <w:t>_________</w:t>
      </w:r>
      <w:r w:rsidR="00402B1F" w:rsidRPr="00893ED0">
        <w:rPr>
          <w:b/>
          <w:sz w:val="22"/>
          <w:szCs w:val="22"/>
        </w:rPr>
        <w:t xml:space="preserve"> от </w:t>
      </w:r>
      <w:r w:rsidR="00402B1F" w:rsidRPr="00893ED0">
        <w:rPr>
          <w:b/>
          <w:sz w:val="22"/>
          <w:szCs w:val="22"/>
          <w:u w:val="single"/>
        </w:rPr>
        <w:t>______</w:t>
      </w:r>
      <w:r w:rsidR="00402B1F">
        <w:rPr>
          <w:b/>
          <w:sz w:val="22"/>
          <w:szCs w:val="22"/>
          <w:u w:val="single"/>
        </w:rPr>
        <w:t>__</w:t>
      </w:r>
    </w:p>
    <w:p w:rsidR="00402B1F" w:rsidRDefault="00402B1F" w:rsidP="00402B1F">
      <w:pPr>
        <w:pStyle w:val="3"/>
        <w:spacing w:after="0"/>
        <w:jc w:val="both"/>
        <w:rPr>
          <w:u w:val="single"/>
        </w:rPr>
      </w:pPr>
    </w:p>
    <w:p w:rsidR="00402B1F" w:rsidRDefault="00402B1F" w:rsidP="00402B1F">
      <w:pPr>
        <w:jc w:val="center"/>
        <w:rPr>
          <w:b/>
        </w:rPr>
      </w:pPr>
      <w:r>
        <w:rPr>
          <w:b/>
        </w:rPr>
        <w:t>УВЕДОМЛЕНИЕ</w:t>
      </w:r>
    </w:p>
    <w:p w:rsidR="00402B1F" w:rsidRDefault="00402B1F" w:rsidP="00402B1F">
      <w:pPr>
        <w:jc w:val="both"/>
      </w:pPr>
    </w:p>
    <w:p w:rsidR="00402B1F" w:rsidRDefault="00402B1F" w:rsidP="00402B1F">
      <w:pPr>
        <w:jc w:val="center"/>
        <w:rPr>
          <w:sz w:val="28"/>
          <w:szCs w:val="28"/>
        </w:rPr>
      </w:pPr>
      <w:r w:rsidRPr="00DF1081">
        <w:rPr>
          <w:sz w:val="28"/>
          <w:szCs w:val="28"/>
        </w:rPr>
        <w:t>Уважаем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)___________________________________</w:t>
      </w:r>
      <w:r w:rsidRPr="00DF1081">
        <w:rPr>
          <w:sz w:val="28"/>
          <w:szCs w:val="28"/>
        </w:rPr>
        <w:t>!</w:t>
      </w:r>
    </w:p>
    <w:p w:rsidR="00402B1F" w:rsidRDefault="00402B1F" w:rsidP="00402B1F">
      <w:pPr>
        <w:jc w:val="center"/>
        <w:rPr>
          <w:sz w:val="28"/>
          <w:szCs w:val="28"/>
        </w:rPr>
      </w:pPr>
    </w:p>
    <w:p w:rsidR="00402B1F" w:rsidRDefault="00402B1F" w:rsidP="00402B1F">
      <w:pPr>
        <w:tabs>
          <w:tab w:val="left" w:pos="7590"/>
        </w:tabs>
        <w:jc w:val="both"/>
        <w:rPr>
          <w:sz w:val="28"/>
          <w:szCs w:val="28"/>
        </w:rPr>
      </w:pPr>
      <w:r w:rsidRPr="00BF186D">
        <w:rPr>
          <w:sz w:val="28"/>
          <w:szCs w:val="28"/>
        </w:rPr>
        <w:t>Уведомля</w:t>
      </w:r>
      <w:r>
        <w:rPr>
          <w:sz w:val="28"/>
          <w:szCs w:val="28"/>
        </w:rPr>
        <w:t>ем</w:t>
      </w:r>
      <w:r w:rsidRPr="00BF186D">
        <w:rPr>
          <w:sz w:val="28"/>
          <w:szCs w:val="28"/>
        </w:rPr>
        <w:t xml:space="preserve"> Вас, что </w:t>
      </w:r>
      <w:r w:rsidRPr="00402B1F">
        <w:rPr>
          <w:sz w:val="28"/>
          <w:szCs w:val="28"/>
          <w:u w:val="single"/>
        </w:rPr>
        <w:t>__(дата рассмотрения)________</w:t>
      </w:r>
      <w:r>
        <w:rPr>
          <w:sz w:val="28"/>
          <w:szCs w:val="28"/>
        </w:rPr>
        <w:t xml:space="preserve"> комиссией</w:t>
      </w:r>
      <w:r w:rsidRPr="00BF186D">
        <w:rPr>
          <w:sz w:val="28"/>
          <w:szCs w:val="28"/>
        </w:rPr>
        <w:t xml:space="preserve"> по ус</w:t>
      </w:r>
      <w:r>
        <w:rPr>
          <w:sz w:val="28"/>
          <w:szCs w:val="28"/>
        </w:rPr>
        <w:t xml:space="preserve">тановлению стажа муниципальной </w:t>
      </w:r>
      <w:r w:rsidRPr="00BF186D">
        <w:rPr>
          <w:sz w:val="28"/>
          <w:szCs w:val="28"/>
        </w:rPr>
        <w:t>службы и порядке назначения, перерасчета и выплаты доплаты к пенсиям муниципальным служащим муниципального образ</w:t>
      </w:r>
      <w:r>
        <w:rPr>
          <w:sz w:val="28"/>
          <w:szCs w:val="28"/>
        </w:rPr>
        <w:t>ования «</w:t>
      </w:r>
      <w:proofErr w:type="spellStart"/>
      <w:r>
        <w:rPr>
          <w:sz w:val="28"/>
          <w:szCs w:val="28"/>
        </w:rPr>
        <w:t>Нижнеилимскийрайон</w:t>
      </w:r>
      <w:proofErr w:type="spellEnd"/>
      <w:r>
        <w:rPr>
          <w:sz w:val="28"/>
          <w:szCs w:val="28"/>
        </w:rPr>
        <w:t>»</w:t>
      </w:r>
      <w:r w:rsidR="00410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рассмотрены представленные Вами документы. </w:t>
      </w:r>
    </w:p>
    <w:p w:rsidR="00402B1F" w:rsidRDefault="00402B1F" w:rsidP="00402B1F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r w:rsidRPr="00402B1F">
        <w:rPr>
          <w:sz w:val="28"/>
          <w:szCs w:val="28"/>
          <w:u w:val="single"/>
        </w:rPr>
        <w:t>____(наименование нормативного акта)_______</w:t>
      </w:r>
      <w:r>
        <w:rPr>
          <w:sz w:val="28"/>
          <w:szCs w:val="28"/>
        </w:rPr>
        <w:t xml:space="preserve"> Вам отказано в назначении пенсии за выслугу лет на муниципальной службе, в связи с </w:t>
      </w:r>
      <w:r w:rsidRPr="00402B1F">
        <w:rPr>
          <w:sz w:val="28"/>
          <w:szCs w:val="28"/>
          <w:u w:val="single"/>
        </w:rPr>
        <w:t>___________________(мотивирование отказа)______________________</w:t>
      </w:r>
    </w:p>
    <w:p w:rsidR="00402B1F" w:rsidRPr="00431437" w:rsidRDefault="00402B1F" w:rsidP="00402B1F">
      <w:pPr>
        <w:jc w:val="both"/>
        <w:rPr>
          <w:sz w:val="28"/>
          <w:szCs w:val="28"/>
        </w:rPr>
      </w:pPr>
    </w:p>
    <w:p w:rsidR="00402B1F" w:rsidRDefault="00402B1F" w:rsidP="00402B1F">
      <w:pPr>
        <w:jc w:val="center"/>
        <w:rPr>
          <w:sz w:val="28"/>
          <w:szCs w:val="28"/>
        </w:rPr>
      </w:pPr>
    </w:p>
    <w:p w:rsidR="00402B1F" w:rsidRPr="00DF1081" w:rsidRDefault="00402B1F" w:rsidP="00402B1F">
      <w:pPr>
        <w:jc w:val="both"/>
        <w:rPr>
          <w:sz w:val="28"/>
          <w:szCs w:val="28"/>
        </w:rPr>
      </w:pPr>
    </w:p>
    <w:p w:rsidR="00402B1F" w:rsidRDefault="00402B1F" w:rsidP="00402B1F">
      <w:pPr>
        <w:tabs>
          <w:tab w:val="left" w:pos="400"/>
          <w:tab w:val="center" w:pos="4819"/>
          <w:tab w:val="left" w:pos="8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Мэр района                                                      ___________________           </w:t>
      </w:r>
    </w:p>
    <w:p w:rsidR="000D4C65" w:rsidRPr="00EF439E" w:rsidRDefault="000D4C65" w:rsidP="000D4C65">
      <w:pPr>
        <w:tabs>
          <w:tab w:val="left" w:pos="400"/>
          <w:tab w:val="center" w:pos="4819"/>
          <w:tab w:val="left" w:pos="8600"/>
        </w:tabs>
        <w:rPr>
          <w:sz w:val="28"/>
          <w:szCs w:val="28"/>
        </w:rPr>
      </w:pPr>
    </w:p>
    <w:sectPr w:rsidR="000D4C65" w:rsidRPr="00EF439E" w:rsidSect="00482EB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648"/>
    <w:multiLevelType w:val="hybridMultilevel"/>
    <w:tmpl w:val="B8E83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BF7"/>
    <w:multiLevelType w:val="hybridMultilevel"/>
    <w:tmpl w:val="ACC4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06584"/>
    <w:multiLevelType w:val="hybridMultilevel"/>
    <w:tmpl w:val="7D06B8A8"/>
    <w:lvl w:ilvl="0" w:tplc="77BCC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D8B45B0"/>
    <w:multiLevelType w:val="hybridMultilevel"/>
    <w:tmpl w:val="B650C18C"/>
    <w:lvl w:ilvl="0" w:tplc="BD0E3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941"/>
    <w:rsid w:val="0000303B"/>
    <w:rsid w:val="00003337"/>
    <w:rsid w:val="00004CBC"/>
    <w:rsid w:val="000153A6"/>
    <w:rsid w:val="00017C35"/>
    <w:rsid w:val="0002209E"/>
    <w:rsid w:val="00022B08"/>
    <w:rsid w:val="00023AF6"/>
    <w:rsid w:val="00027A10"/>
    <w:rsid w:val="00035A98"/>
    <w:rsid w:val="000408B1"/>
    <w:rsid w:val="00060492"/>
    <w:rsid w:val="00063493"/>
    <w:rsid w:val="00065862"/>
    <w:rsid w:val="00067935"/>
    <w:rsid w:val="00067FDF"/>
    <w:rsid w:val="00073287"/>
    <w:rsid w:val="00075825"/>
    <w:rsid w:val="00076469"/>
    <w:rsid w:val="00083A6A"/>
    <w:rsid w:val="0009445C"/>
    <w:rsid w:val="00095CF4"/>
    <w:rsid w:val="00095E10"/>
    <w:rsid w:val="000A536A"/>
    <w:rsid w:val="000B32A9"/>
    <w:rsid w:val="000B60C1"/>
    <w:rsid w:val="000B67E5"/>
    <w:rsid w:val="000B7342"/>
    <w:rsid w:val="000C0D88"/>
    <w:rsid w:val="000C61CC"/>
    <w:rsid w:val="000D4C65"/>
    <w:rsid w:val="000D6405"/>
    <w:rsid w:val="000E129B"/>
    <w:rsid w:val="000E5C7A"/>
    <w:rsid w:val="000F3943"/>
    <w:rsid w:val="000F51DB"/>
    <w:rsid w:val="00103D4C"/>
    <w:rsid w:val="00105BE8"/>
    <w:rsid w:val="00117107"/>
    <w:rsid w:val="00123BB3"/>
    <w:rsid w:val="0012574B"/>
    <w:rsid w:val="00125BCE"/>
    <w:rsid w:val="00131BDA"/>
    <w:rsid w:val="00141AFD"/>
    <w:rsid w:val="001547FF"/>
    <w:rsid w:val="00157A86"/>
    <w:rsid w:val="00157C64"/>
    <w:rsid w:val="00162BE4"/>
    <w:rsid w:val="00163C3D"/>
    <w:rsid w:val="00170869"/>
    <w:rsid w:val="001859DB"/>
    <w:rsid w:val="00187972"/>
    <w:rsid w:val="001A61A2"/>
    <w:rsid w:val="001A7866"/>
    <w:rsid w:val="001B1ED4"/>
    <w:rsid w:val="001B5391"/>
    <w:rsid w:val="001C446B"/>
    <w:rsid w:val="001C61B3"/>
    <w:rsid w:val="001D15EB"/>
    <w:rsid w:val="001D4A14"/>
    <w:rsid w:val="001D5777"/>
    <w:rsid w:val="001E5F47"/>
    <w:rsid w:val="001E7A32"/>
    <w:rsid w:val="001F78F4"/>
    <w:rsid w:val="00200B71"/>
    <w:rsid w:val="0020158F"/>
    <w:rsid w:val="002073A2"/>
    <w:rsid w:val="00212AB3"/>
    <w:rsid w:val="00212B66"/>
    <w:rsid w:val="00227806"/>
    <w:rsid w:val="0023071D"/>
    <w:rsid w:val="00244283"/>
    <w:rsid w:val="00250360"/>
    <w:rsid w:val="00251497"/>
    <w:rsid w:val="00261012"/>
    <w:rsid w:val="00271E97"/>
    <w:rsid w:val="00276B1E"/>
    <w:rsid w:val="00286BD7"/>
    <w:rsid w:val="002913FA"/>
    <w:rsid w:val="002960D9"/>
    <w:rsid w:val="00297AFC"/>
    <w:rsid w:val="002A23E7"/>
    <w:rsid w:val="002B4352"/>
    <w:rsid w:val="002B7944"/>
    <w:rsid w:val="002C1771"/>
    <w:rsid w:val="002C341D"/>
    <w:rsid w:val="002C4071"/>
    <w:rsid w:val="002C4932"/>
    <w:rsid w:val="002E539F"/>
    <w:rsid w:val="002E55CB"/>
    <w:rsid w:val="002F2920"/>
    <w:rsid w:val="0030485C"/>
    <w:rsid w:val="0032102D"/>
    <w:rsid w:val="00325849"/>
    <w:rsid w:val="00330891"/>
    <w:rsid w:val="00336A48"/>
    <w:rsid w:val="00354F16"/>
    <w:rsid w:val="00355C97"/>
    <w:rsid w:val="00366B91"/>
    <w:rsid w:val="00373FB0"/>
    <w:rsid w:val="00377FCB"/>
    <w:rsid w:val="00390FE5"/>
    <w:rsid w:val="00395524"/>
    <w:rsid w:val="00396B59"/>
    <w:rsid w:val="00396DC0"/>
    <w:rsid w:val="003A1035"/>
    <w:rsid w:val="003B74D3"/>
    <w:rsid w:val="003C20B1"/>
    <w:rsid w:val="003C48F0"/>
    <w:rsid w:val="003D1706"/>
    <w:rsid w:val="003D5921"/>
    <w:rsid w:val="003E25A5"/>
    <w:rsid w:val="003E655A"/>
    <w:rsid w:val="003E7110"/>
    <w:rsid w:val="00402B1F"/>
    <w:rsid w:val="004032FE"/>
    <w:rsid w:val="00403DEE"/>
    <w:rsid w:val="0040458C"/>
    <w:rsid w:val="00404C63"/>
    <w:rsid w:val="0040582A"/>
    <w:rsid w:val="00407F7A"/>
    <w:rsid w:val="004100DD"/>
    <w:rsid w:val="00412D60"/>
    <w:rsid w:val="00413F58"/>
    <w:rsid w:val="004270E1"/>
    <w:rsid w:val="00432C4B"/>
    <w:rsid w:val="004342C1"/>
    <w:rsid w:val="0044037A"/>
    <w:rsid w:val="004415E9"/>
    <w:rsid w:val="00442B18"/>
    <w:rsid w:val="00446AB5"/>
    <w:rsid w:val="0045320A"/>
    <w:rsid w:val="00456421"/>
    <w:rsid w:val="00456B24"/>
    <w:rsid w:val="004634E5"/>
    <w:rsid w:val="00473006"/>
    <w:rsid w:val="004753B7"/>
    <w:rsid w:val="0048171A"/>
    <w:rsid w:val="00482EB1"/>
    <w:rsid w:val="00484CDB"/>
    <w:rsid w:val="004859C7"/>
    <w:rsid w:val="00487005"/>
    <w:rsid w:val="004A1D24"/>
    <w:rsid w:val="004A70AA"/>
    <w:rsid w:val="004B194E"/>
    <w:rsid w:val="004B4941"/>
    <w:rsid w:val="004C1623"/>
    <w:rsid w:val="004C4C96"/>
    <w:rsid w:val="004D08B6"/>
    <w:rsid w:val="004D18C0"/>
    <w:rsid w:val="004E318E"/>
    <w:rsid w:val="004E4D32"/>
    <w:rsid w:val="004E5C49"/>
    <w:rsid w:val="004F3502"/>
    <w:rsid w:val="00504F82"/>
    <w:rsid w:val="00505CE0"/>
    <w:rsid w:val="005172A6"/>
    <w:rsid w:val="0053182D"/>
    <w:rsid w:val="00531BFB"/>
    <w:rsid w:val="005403AD"/>
    <w:rsid w:val="0054343F"/>
    <w:rsid w:val="0055533E"/>
    <w:rsid w:val="00562730"/>
    <w:rsid w:val="00566317"/>
    <w:rsid w:val="005775FD"/>
    <w:rsid w:val="00581524"/>
    <w:rsid w:val="00594B4E"/>
    <w:rsid w:val="005A250D"/>
    <w:rsid w:val="005A33ED"/>
    <w:rsid w:val="005A5413"/>
    <w:rsid w:val="005B099E"/>
    <w:rsid w:val="005B320B"/>
    <w:rsid w:val="005C709D"/>
    <w:rsid w:val="005D0185"/>
    <w:rsid w:val="005D0BB2"/>
    <w:rsid w:val="005D4A74"/>
    <w:rsid w:val="005D4AA3"/>
    <w:rsid w:val="005E43FE"/>
    <w:rsid w:val="005E593B"/>
    <w:rsid w:val="005E6837"/>
    <w:rsid w:val="005F69F9"/>
    <w:rsid w:val="00600FA6"/>
    <w:rsid w:val="00601D62"/>
    <w:rsid w:val="00602922"/>
    <w:rsid w:val="00615D21"/>
    <w:rsid w:val="00635ADA"/>
    <w:rsid w:val="00641DBD"/>
    <w:rsid w:val="0064250C"/>
    <w:rsid w:val="00662581"/>
    <w:rsid w:val="006671C7"/>
    <w:rsid w:val="006739E1"/>
    <w:rsid w:val="00673B69"/>
    <w:rsid w:val="00677548"/>
    <w:rsid w:val="00677D28"/>
    <w:rsid w:val="00685D8A"/>
    <w:rsid w:val="00690240"/>
    <w:rsid w:val="006B1D79"/>
    <w:rsid w:val="006B3DC1"/>
    <w:rsid w:val="006B4039"/>
    <w:rsid w:val="006C0DF2"/>
    <w:rsid w:val="006C178E"/>
    <w:rsid w:val="006C5B4D"/>
    <w:rsid w:val="006E40BD"/>
    <w:rsid w:val="006F66D3"/>
    <w:rsid w:val="007037F7"/>
    <w:rsid w:val="00703F15"/>
    <w:rsid w:val="00704860"/>
    <w:rsid w:val="007069F7"/>
    <w:rsid w:val="00731128"/>
    <w:rsid w:val="0075636F"/>
    <w:rsid w:val="007601B4"/>
    <w:rsid w:val="007778C1"/>
    <w:rsid w:val="00777987"/>
    <w:rsid w:val="00794EF5"/>
    <w:rsid w:val="007B436D"/>
    <w:rsid w:val="007B596E"/>
    <w:rsid w:val="007C2EDA"/>
    <w:rsid w:val="007C4BBE"/>
    <w:rsid w:val="007C5951"/>
    <w:rsid w:val="007D58AF"/>
    <w:rsid w:val="007E5238"/>
    <w:rsid w:val="007E59E5"/>
    <w:rsid w:val="007E7005"/>
    <w:rsid w:val="007F66F7"/>
    <w:rsid w:val="00804B87"/>
    <w:rsid w:val="0080585B"/>
    <w:rsid w:val="00806889"/>
    <w:rsid w:val="00807284"/>
    <w:rsid w:val="00815CCA"/>
    <w:rsid w:val="00824357"/>
    <w:rsid w:val="00824510"/>
    <w:rsid w:val="00830725"/>
    <w:rsid w:val="00830BE5"/>
    <w:rsid w:val="00832FED"/>
    <w:rsid w:val="00845878"/>
    <w:rsid w:val="0085041D"/>
    <w:rsid w:val="0085553C"/>
    <w:rsid w:val="00860395"/>
    <w:rsid w:val="00862179"/>
    <w:rsid w:val="008679CD"/>
    <w:rsid w:val="0087046F"/>
    <w:rsid w:val="008764AB"/>
    <w:rsid w:val="00880032"/>
    <w:rsid w:val="00881CCA"/>
    <w:rsid w:val="0089156B"/>
    <w:rsid w:val="0089526A"/>
    <w:rsid w:val="00897006"/>
    <w:rsid w:val="008A1B31"/>
    <w:rsid w:val="008A2A71"/>
    <w:rsid w:val="008A49A4"/>
    <w:rsid w:val="008B2306"/>
    <w:rsid w:val="008C1BF6"/>
    <w:rsid w:val="008D1868"/>
    <w:rsid w:val="008D19F9"/>
    <w:rsid w:val="008D1C47"/>
    <w:rsid w:val="008D5C36"/>
    <w:rsid w:val="008D7B2C"/>
    <w:rsid w:val="008E6544"/>
    <w:rsid w:val="008F0AE1"/>
    <w:rsid w:val="00901B2A"/>
    <w:rsid w:val="009031EF"/>
    <w:rsid w:val="00903A96"/>
    <w:rsid w:val="00906AE7"/>
    <w:rsid w:val="00912F41"/>
    <w:rsid w:val="00915086"/>
    <w:rsid w:val="00920855"/>
    <w:rsid w:val="00921970"/>
    <w:rsid w:val="0093766A"/>
    <w:rsid w:val="009411C4"/>
    <w:rsid w:val="0094573A"/>
    <w:rsid w:val="00945791"/>
    <w:rsid w:val="00950456"/>
    <w:rsid w:val="00950AC9"/>
    <w:rsid w:val="0095119F"/>
    <w:rsid w:val="00957F2F"/>
    <w:rsid w:val="0096319D"/>
    <w:rsid w:val="00963818"/>
    <w:rsid w:val="009710A1"/>
    <w:rsid w:val="009714FB"/>
    <w:rsid w:val="00972365"/>
    <w:rsid w:val="009728A1"/>
    <w:rsid w:val="00973F39"/>
    <w:rsid w:val="009743A1"/>
    <w:rsid w:val="0098108C"/>
    <w:rsid w:val="00986630"/>
    <w:rsid w:val="00987160"/>
    <w:rsid w:val="00987EB7"/>
    <w:rsid w:val="0099480C"/>
    <w:rsid w:val="00994C39"/>
    <w:rsid w:val="00996DF3"/>
    <w:rsid w:val="00997B8F"/>
    <w:rsid w:val="009A2A29"/>
    <w:rsid w:val="009A3FAA"/>
    <w:rsid w:val="009A4368"/>
    <w:rsid w:val="009C167D"/>
    <w:rsid w:val="009C179C"/>
    <w:rsid w:val="009C4FE4"/>
    <w:rsid w:val="009E59BD"/>
    <w:rsid w:val="009E653B"/>
    <w:rsid w:val="009E759B"/>
    <w:rsid w:val="00A00659"/>
    <w:rsid w:val="00A0688B"/>
    <w:rsid w:val="00A12192"/>
    <w:rsid w:val="00A21C69"/>
    <w:rsid w:val="00A22C20"/>
    <w:rsid w:val="00A30836"/>
    <w:rsid w:val="00A32AB8"/>
    <w:rsid w:val="00A33454"/>
    <w:rsid w:val="00A345CC"/>
    <w:rsid w:val="00A4094F"/>
    <w:rsid w:val="00A46A8C"/>
    <w:rsid w:val="00A52B66"/>
    <w:rsid w:val="00A54719"/>
    <w:rsid w:val="00A6126A"/>
    <w:rsid w:val="00A64E42"/>
    <w:rsid w:val="00A72965"/>
    <w:rsid w:val="00A73FF3"/>
    <w:rsid w:val="00A76EBA"/>
    <w:rsid w:val="00A85268"/>
    <w:rsid w:val="00A868D4"/>
    <w:rsid w:val="00AA02CE"/>
    <w:rsid w:val="00AA12DA"/>
    <w:rsid w:val="00AA68D1"/>
    <w:rsid w:val="00AB4155"/>
    <w:rsid w:val="00AB4320"/>
    <w:rsid w:val="00AD43BD"/>
    <w:rsid w:val="00AD7BAA"/>
    <w:rsid w:val="00AE15EA"/>
    <w:rsid w:val="00AF3577"/>
    <w:rsid w:val="00AF7AC6"/>
    <w:rsid w:val="00B14412"/>
    <w:rsid w:val="00B20E59"/>
    <w:rsid w:val="00B35048"/>
    <w:rsid w:val="00B3584D"/>
    <w:rsid w:val="00B40ECA"/>
    <w:rsid w:val="00B46744"/>
    <w:rsid w:val="00B525C6"/>
    <w:rsid w:val="00B62873"/>
    <w:rsid w:val="00B74BE1"/>
    <w:rsid w:val="00B750DB"/>
    <w:rsid w:val="00B80839"/>
    <w:rsid w:val="00B80909"/>
    <w:rsid w:val="00B8690C"/>
    <w:rsid w:val="00B9772A"/>
    <w:rsid w:val="00BA0D53"/>
    <w:rsid w:val="00BA435E"/>
    <w:rsid w:val="00BA6319"/>
    <w:rsid w:val="00BB006C"/>
    <w:rsid w:val="00BB0EEC"/>
    <w:rsid w:val="00BC152F"/>
    <w:rsid w:val="00BC348F"/>
    <w:rsid w:val="00BD1D25"/>
    <w:rsid w:val="00BD1F74"/>
    <w:rsid w:val="00BD4BA6"/>
    <w:rsid w:val="00BE1E38"/>
    <w:rsid w:val="00BF3C20"/>
    <w:rsid w:val="00C07A62"/>
    <w:rsid w:val="00C12D56"/>
    <w:rsid w:val="00C13159"/>
    <w:rsid w:val="00C27368"/>
    <w:rsid w:val="00C3006E"/>
    <w:rsid w:val="00C332C8"/>
    <w:rsid w:val="00C33D9A"/>
    <w:rsid w:val="00C450FA"/>
    <w:rsid w:val="00C53E28"/>
    <w:rsid w:val="00C54469"/>
    <w:rsid w:val="00C6484A"/>
    <w:rsid w:val="00C6670C"/>
    <w:rsid w:val="00C756D6"/>
    <w:rsid w:val="00C805C9"/>
    <w:rsid w:val="00C9424D"/>
    <w:rsid w:val="00CA15F6"/>
    <w:rsid w:val="00CB1E21"/>
    <w:rsid w:val="00CB4A1F"/>
    <w:rsid w:val="00CB62C2"/>
    <w:rsid w:val="00CC0A08"/>
    <w:rsid w:val="00CC54DE"/>
    <w:rsid w:val="00CD4AEF"/>
    <w:rsid w:val="00CD50FA"/>
    <w:rsid w:val="00CE4AFD"/>
    <w:rsid w:val="00CE6D13"/>
    <w:rsid w:val="00CF0A9E"/>
    <w:rsid w:val="00CF285B"/>
    <w:rsid w:val="00CF2FE9"/>
    <w:rsid w:val="00D00A11"/>
    <w:rsid w:val="00D1548B"/>
    <w:rsid w:val="00D311B9"/>
    <w:rsid w:val="00D40BE5"/>
    <w:rsid w:val="00D43D7C"/>
    <w:rsid w:val="00D46642"/>
    <w:rsid w:val="00D5517E"/>
    <w:rsid w:val="00D6009E"/>
    <w:rsid w:val="00D64F04"/>
    <w:rsid w:val="00D77022"/>
    <w:rsid w:val="00D77054"/>
    <w:rsid w:val="00D80310"/>
    <w:rsid w:val="00D80ADF"/>
    <w:rsid w:val="00D85195"/>
    <w:rsid w:val="00D9162D"/>
    <w:rsid w:val="00D95733"/>
    <w:rsid w:val="00D9621F"/>
    <w:rsid w:val="00DA0FBC"/>
    <w:rsid w:val="00DA3100"/>
    <w:rsid w:val="00DA6E48"/>
    <w:rsid w:val="00DA6F86"/>
    <w:rsid w:val="00DB07D3"/>
    <w:rsid w:val="00DB2908"/>
    <w:rsid w:val="00DD3C14"/>
    <w:rsid w:val="00DD42C0"/>
    <w:rsid w:val="00DD4C82"/>
    <w:rsid w:val="00DD58D1"/>
    <w:rsid w:val="00DD5FFD"/>
    <w:rsid w:val="00DE5E72"/>
    <w:rsid w:val="00E05804"/>
    <w:rsid w:val="00E31AAB"/>
    <w:rsid w:val="00E42E40"/>
    <w:rsid w:val="00E509DD"/>
    <w:rsid w:val="00E53A18"/>
    <w:rsid w:val="00E55DEF"/>
    <w:rsid w:val="00E60771"/>
    <w:rsid w:val="00E620E2"/>
    <w:rsid w:val="00E73CA9"/>
    <w:rsid w:val="00E8345B"/>
    <w:rsid w:val="00E90922"/>
    <w:rsid w:val="00EA0EB3"/>
    <w:rsid w:val="00EA3CCE"/>
    <w:rsid w:val="00EB017B"/>
    <w:rsid w:val="00EB118C"/>
    <w:rsid w:val="00EB3EFD"/>
    <w:rsid w:val="00EC16C3"/>
    <w:rsid w:val="00ED1B79"/>
    <w:rsid w:val="00ED24B4"/>
    <w:rsid w:val="00ED277B"/>
    <w:rsid w:val="00ED5DE2"/>
    <w:rsid w:val="00EE3641"/>
    <w:rsid w:val="00EE4494"/>
    <w:rsid w:val="00EE6FA7"/>
    <w:rsid w:val="00EF114B"/>
    <w:rsid w:val="00EF1C7C"/>
    <w:rsid w:val="00F00957"/>
    <w:rsid w:val="00F058D4"/>
    <w:rsid w:val="00F11C8B"/>
    <w:rsid w:val="00F12A5D"/>
    <w:rsid w:val="00F17578"/>
    <w:rsid w:val="00F25A83"/>
    <w:rsid w:val="00F25F7A"/>
    <w:rsid w:val="00F43ED2"/>
    <w:rsid w:val="00F443C4"/>
    <w:rsid w:val="00F56311"/>
    <w:rsid w:val="00F5663B"/>
    <w:rsid w:val="00F56FD5"/>
    <w:rsid w:val="00F80C05"/>
    <w:rsid w:val="00F84585"/>
    <w:rsid w:val="00F850D1"/>
    <w:rsid w:val="00F95A3F"/>
    <w:rsid w:val="00FA5F78"/>
    <w:rsid w:val="00FA6306"/>
    <w:rsid w:val="00FA7B5F"/>
    <w:rsid w:val="00FB6E0C"/>
    <w:rsid w:val="00FC0C87"/>
    <w:rsid w:val="00FC7BCF"/>
    <w:rsid w:val="00FD10C6"/>
    <w:rsid w:val="00FD14AC"/>
    <w:rsid w:val="00FD7D82"/>
    <w:rsid w:val="00FE0998"/>
    <w:rsid w:val="00FE7816"/>
    <w:rsid w:val="00FF5BC0"/>
    <w:rsid w:val="00FF6943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1" type="connector" idref="#_x0000_s1195"/>
        <o:r id="V:Rule22" type="connector" idref="#_x0000_s1170"/>
        <o:r id="V:Rule23" type="connector" idref="#_x0000_s1168"/>
        <o:r id="V:Rule24" type="connector" idref="#_x0000_s1176"/>
        <o:r id="V:Rule25" type="connector" idref="#_x0000_s1178"/>
        <o:r id="V:Rule26" type="connector" idref="#_x0000_s1180"/>
        <o:r id="V:Rule27" type="connector" idref="#_x0000_s1167"/>
        <o:r id="V:Rule28" type="connector" idref="#_x0000_s1181"/>
        <o:r id="V:Rule29" type="connector" idref="#_x0000_s1196"/>
        <o:r id="V:Rule30" type="connector" idref="#_x0000_s1153"/>
        <o:r id="V:Rule31" type="connector" idref="#_x0000_s1174"/>
        <o:r id="V:Rule32" type="connector" idref="#_x0000_s1171"/>
        <o:r id="V:Rule33" type="connector" idref="#_x0000_s1160"/>
        <o:r id="V:Rule34" type="connector" idref="#_x0000_s1169"/>
        <o:r id="V:Rule35" type="connector" idref="#_x0000_s1144"/>
        <o:r id="V:Rule36" type="connector" idref="#_x0000_s1197"/>
        <o:r id="V:Rule37" type="connector" idref="#_x0000_s1177"/>
        <o:r id="V:Rule38" type="connector" idref="#_x0000_s1173"/>
        <o:r id="V:Rule39" type="connector" idref="#_x0000_s1158"/>
        <o:r id="V:Rule40" type="connector" idref="#_x0000_s1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41"/>
    <w:rPr>
      <w:sz w:val="24"/>
      <w:szCs w:val="24"/>
    </w:rPr>
  </w:style>
  <w:style w:type="paragraph" w:styleId="1">
    <w:name w:val="heading 1"/>
    <w:basedOn w:val="a"/>
    <w:next w:val="a"/>
    <w:qFormat/>
    <w:rsid w:val="004B49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1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B49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4B4941"/>
    <w:pPr>
      <w:ind w:firstLine="720"/>
      <w:jc w:val="both"/>
    </w:pPr>
    <w:rPr>
      <w:sz w:val="28"/>
    </w:rPr>
  </w:style>
  <w:style w:type="paragraph" w:styleId="a5">
    <w:name w:val="Normal (Web)"/>
    <w:basedOn w:val="a"/>
    <w:rsid w:val="004B4941"/>
    <w:pPr>
      <w:suppressAutoHyphens/>
      <w:spacing w:before="100" w:after="119"/>
    </w:pPr>
    <w:rPr>
      <w:lang w:eastAsia="ar-SA"/>
    </w:rPr>
  </w:style>
  <w:style w:type="paragraph" w:customStyle="1" w:styleId="ConsPlusTitle">
    <w:name w:val="ConsPlusTitle"/>
    <w:rsid w:val="004B4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4B49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4B4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D9621F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7037F7"/>
    <w:rPr>
      <w:b/>
      <w:bCs/>
    </w:rPr>
  </w:style>
  <w:style w:type="paragraph" w:styleId="a9">
    <w:name w:val="Balloon Text"/>
    <w:basedOn w:val="a"/>
    <w:semiHidden/>
    <w:rsid w:val="00AB4320"/>
    <w:rPr>
      <w:rFonts w:ascii="Tahoma" w:hAnsi="Tahoma" w:cs="Tahoma"/>
      <w:sz w:val="16"/>
      <w:szCs w:val="16"/>
    </w:rPr>
  </w:style>
  <w:style w:type="character" w:styleId="aa">
    <w:name w:val="Hyperlink"/>
    <w:rsid w:val="008D5C36"/>
    <w:rPr>
      <w:color w:val="0000FF"/>
      <w:u w:val="single"/>
    </w:rPr>
  </w:style>
  <w:style w:type="paragraph" w:customStyle="1" w:styleId="ConsPlusNormal">
    <w:name w:val="ConsPlusNormal"/>
    <w:rsid w:val="00A547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17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7C2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Indent 2"/>
    <w:basedOn w:val="a"/>
    <w:rsid w:val="00395524"/>
    <w:pPr>
      <w:spacing w:after="120" w:line="480" w:lineRule="auto"/>
      <w:ind w:left="283"/>
    </w:pPr>
  </w:style>
  <w:style w:type="character" w:customStyle="1" w:styleId="50">
    <w:name w:val="Заголовок 5 Знак"/>
    <w:link w:val="5"/>
    <w:uiPriority w:val="9"/>
    <w:semiHidden/>
    <w:rsid w:val="000D4C6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0D4C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0D4C6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71780D4F8A600923D1F88ECE73671F26232A34C2F7A87DAE392F8CB84D284D5729ED1DB8A718AyEN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D71780D4F8A600923D1F88ECE73671F26232A34C2F7A87DAE392F8CB84D284D5729ED1DB8A718EyEN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leznogorsk@ir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3D25-773F-476A-A0B7-741CE6DE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Группа компаний Росмарк</Company>
  <LinksUpToDate>false</LinksUpToDate>
  <CharactersWithSpaces>37430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Chosen One</cp:lastModifiedBy>
  <cp:revision>17</cp:revision>
  <cp:lastPrinted>2013-02-07T05:07:00Z</cp:lastPrinted>
  <dcterms:created xsi:type="dcterms:W3CDTF">2012-12-14T10:49:00Z</dcterms:created>
  <dcterms:modified xsi:type="dcterms:W3CDTF">2013-10-24T03:41:00Z</dcterms:modified>
</cp:coreProperties>
</file>