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Look w:val="04A0" w:firstRow="1" w:lastRow="0" w:firstColumn="1" w:lastColumn="0" w:noHBand="0" w:noVBand="1"/>
      </w:tblPr>
      <w:tblGrid>
        <w:gridCol w:w="5235"/>
        <w:gridCol w:w="4725"/>
      </w:tblGrid>
      <w:tr w:rsidR="00CE6C11" w:rsidRPr="0003059F" w:rsidTr="008C5B36">
        <w:trPr>
          <w:trHeight w:val="80"/>
        </w:trPr>
        <w:tc>
          <w:tcPr>
            <w:tcW w:w="5235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C509C0" w:rsidRPr="00A27A97" w:rsidRDefault="00C509C0" w:rsidP="00A27A97">
            <w:pPr>
              <w:ind w:left="3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B4166" w:rsidRDefault="003B4166" w:rsidP="00747F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8C5B36">
        <w:rPr>
          <w:rFonts w:ascii="Times New Roman" w:hAnsi="Times New Roman" w:cs="Times New Roman"/>
          <w:sz w:val="24"/>
          <w:szCs w:val="24"/>
        </w:rPr>
        <w:t xml:space="preserve"> от 15.10.2014</w:t>
      </w:r>
    </w:p>
    <w:p w:rsidR="0085504B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B4166" w:rsidRPr="00272F09" w:rsidRDefault="003B4166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0EF" w:rsidRPr="00272F09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272F0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27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C11" w:rsidRPr="00272F09">
        <w:rPr>
          <w:rFonts w:ascii="Times New Roman" w:hAnsi="Times New Roman" w:cs="Times New Roman"/>
          <w:sz w:val="24"/>
          <w:szCs w:val="24"/>
        </w:rPr>
        <w:t>96,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</w:t>
      </w:r>
      <w:r w:rsidR="002C35F8">
        <w:rPr>
          <w:rFonts w:ascii="Times New Roman" w:hAnsi="Times New Roman" w:cs="Times New Roman"/>
          <w:sz w:val="24"/>
          <w:szCs w:val="24"/>
        </w:rPr>
        <w:t>Предоставление земельных участков для строительства, из состава земель, государственная собственность на которые не разграничена, из земель, находящихся в</w:t>
      </w:r>
      <w:proofErr w:type="gramEnd"/>
      <w:r w:rsidR="002C35F8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</w:t>
      </w:r>
      <w:proofErr w:type="spellStart"/>
      <w:r w:rsidR="002C35F8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2C35F8">
        <w:rPr>
          <w:rFonts w:ascii="Times New Roman" w:hAnsi="Times New Roman" w:cs="Times New Roman"/>
          <w:sz w:val="24"/>
          <w:szCs w:val="24"/>
        </w:rPr>
        <w:t xml:space="preserve"> район, путем проведения торгов».</w:t>
      </w:r>
    </w:p>
    <w:p w:rsidR="006B0F2F" w:rsidRDefault="005630EF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 </w:t>
      </w:r>
      <w:r w:rsidR="00966AD8" w:rsidRPr="00966AD8">
        <w:rPr>
          <w:rFonts w:ascii="Times New Roman" w:hAnsi="Times New Roman" w:cs="Times New Roman"/>
          <w:sz w:val="24"/>
          <w:szCs w:val="24"/>
        </w:rPr>
        <w:t>«</w:t>
      </w:r>
      <w:r w:rsidR="00E26601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строительства, из состава земель, государственная собственность на которые не разграничена, из земель, находящихся в собственности муниципального образования </w:t>
      </w:r>
      <w:proofErr w:type="spellStart"/>
      <w:r w:rsidR="00E2660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E26601">
        <w:rPr>
          <w:rFonts w:ascii="Times New Roman" w:hAnsi="Times New Roman" w:cs="Times New Roman"/>
          <w:sz w:val="24"/>
          <w:szCs w:val="24"/>
        </w:rPr>
        <w:t xml:space="preserve"> район, путем проведения торгов</w:t>
      </w:r>
      <w:r w:rsidR="00966A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272F0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272F09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3B002B" w:rsidRDefault="003B002B" w:rsidP="00284610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2.5., 3.4.2</w:t>
      </w:r>
      <w:r w:rsidR="00284610">
        <w:rPr>
          <w:rFonts w:ascii="Times New Roman" w:hAnsi="Times New Roman" w:cs="Times New Roman"/>
          <w:sz w:val="24"/>
          <w:szCs w:val="24"/>
        </w:rPr>
        <w:t>, 3.7.4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631B8D">
        <w:rPr>
          <w:rFonts w:ascii="Times New Roman" w:hAnsi="Times New Roman" w:cs="Times New Roman"/>
          <w:sz w:val="24"/>
          <w:szCs w:val="24"/>
        </w:rPr>
        <w:t xml:space="preserve">содержит формулировку «организатор торгов </w:t>
      </w:r>
      <w:r w:rsidR="00631B8D" w:rsidRPr="00631B8D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="00631B8D">
        <w:rPr>
          <w:rFonts w:ascii="Times New Roman" w:hAnsi="Times New Roman" w:cs="Times New Roman"/>
          <w:sz w:val="24"/>
          <w:szCs w:val="24"/>
        </w:rPr>
        <w:t xml:space="preserve">» что указывает на наличие </w:t>
      </w:r>
      <w:proofErr w:type="spellStart"/>
      <w:r w:rsidR="00631B8D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="00631B8D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</w:t>
      </w:r>
      <w:r w:rsidR="007C5405">
        <w:rPr>
          <w:rFonts w:ascii="Times New Roman" w:hAnsi="Times New Roman" w:cs="Times New Roman"/>
          <w:sz w:val="24"/>
          <w:szCs w:val="24"/>
        </w:rPr>
        <w:t xml:space="preserve">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№ 96 </w:t>
      </w:r>
      <w:r w:rsidR="007C5405" w:rsidRPr="00272F09">
        <w:rPr>
          <w:rFonts w:ascii="Times New Roman" w:hAnsi="Times New Roman" w:cs="Times New Roman"/>
          <w:sz w:val="24"/>
          <w:szCs w:val="24"/>
        </w:rPr>
        <w:t>от 26 февраля 2010</w:t>
      </w:r>
      <w:r w:rsidR="00E547E7">
        <w:rPr>
          <w:rFonts w:ascii="Times New Roman" w:hAnsi="Times New Roman" w:cs="Times New Roman"/>
          <w:sz w:val="24"/>
          <w:szCs w:val="24"/>
        </w:rPr>
        <w:t xml:space="preserve"> (далее – Методика)).</w:t>
      </w:r>
    </w:p>
    <w:p w:rsidR="003B002B" w:rsidRPr="003B002B" w:rsidRDefault="003B002B" w:rsidP="00284610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2.5 Административного регламента не содержит срока предоставления муниципальной услуги, также о</w:t>
      </w:r>
      <w:r w:rsidR="00FB070B">
        <w:rPr>
          <w:rFonts w:ascii="Times New Roman" w:hAnsi="Times New Roman" w:cs="Times New Roman"/>
          <w:sz w:val="24"/>
          <w:szCs w:val="24"/>
        </w:rPr>
        <w:t>тсутствие сроков выполнения административных процедур (п.3.2.</w:t>
      </w:r>
      <w:proofErr w:type="gramEnd"/>
      <w:r w:rsidR="00FB0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70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регламента) свидетельствует о наличии такого </w:t>
      </w:r>
      <w:proofErr w:type="spellStart"/>
      <w:r w:rsidR="00FB070B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="00FB070B">
        <w:rPr>
          <w:rFonts w:ascii="Times New Roman" w:hAnsi="Times New Roman" w:cs="Times New Roman"/>
          <w:sz w:val="24"/>
          <w:szCs w:val="24"/>
        </w:rPr>
        <w:t xml:space="preserve"> фактора как отсутствие или неполнота административных процедур (подпункт «ж» пункта 3 Методики)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того, п. 2.8 Административного регламента содержит перечень оснований для отказа в предоставлении муниципальной услуги, тогда как ни блок- схема (Приложение 2 к Административному регламенту), ни перечень административных процедур (п.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 регламента) данного основания не содержат.</w:t>
      </w:r>
      <w:proofErr w:type="gramEnd"/>
    </w:p>
    <w:p w:rsidR="00284610" w:rsidRPr="00284610" w:rsidRDefault="00007749" w:rsidP="00284610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10">
        <w:rPr>
          <w:rFonts w:ascii="Times New Roman" w:hAnsi="Times New Roman" w:cs="Times New Roman"/>
          <w:sz w:val="24"/>
          <w:szCs w:val="24"/>
        </w:rPr>
        <w:t xml:space="preserve">Формулировка  «если в жалобе не указана фамилия заявителя, направившего жалобу, </w:t>
      </w:r>
      <w:r w:rsidRPr="0028461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84610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быть направлен ответ»  в п. п.5.3.1 раздела 5 </w:t>
      </w:r>
      <w:r w:rsidR="001E04D8" w:rsidRPr="00284610">
        <w:rPr>
          <w:rFonts w:ascii="Times New Roman" w:hAnsi="Times New Roman" w:cs="Times New Roman"/>
          <w:sz w:val="24"/>
          <w:szCs w:val="24"/>
        </w:rPr>
        <w:t>А</w:t>
      </w:r>
      <w:r w:rsidRPr="0028461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противоречит </w:t>
      </w:r>
      <w:r w:rsidR="00A35134" w:rsidRPr="0028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134" w:rsidRPr="00284610">
        <w:rPr>
          <w:rFonts w:ascii="Times New Roman" w:hAnsi="Times New Roman" w:cs="Times New Roman"/>
          <w:sz w:val="24"/>
          <w:szCs w:val="24"/>
        </w:rPr>
        <w:t>п. 1 ст. 11</w:t>
      </w:r>
      <w:r w:rsidRPr="0028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610">
        <w:rPr>
          <w:rFonts w:ascii="Times New Roman" w:hAnsi="Times New Roman" w:cs="Times New Roman"/>
          <w:sz w:val="24"/>
          <w:szCs w:val="24"/>
        </w:rPr>
        <w:t>Федерального закона от 02.05.2006 N 59-ФЗ "О порядке рассмотрения обращений граждан Российской Федерации"</w:t>
      </w:r>
      <w:r w:rsidR="00314B52" w:rsidRPr="00284610">
        <w:rPr>
          <w:rFonts w:ascii="Times New Roman" w:hAnsi="Times New Roman" w:cs="Times New Roman"/>
          <w:sz w:val="24"/>
          <w:szCs w:val="24"/>
        </w:rPr>
        <w:t>,</w:t>
      </w:r>
      <w:r w:rsidR="00117B7E" w:rsidRPr="00284610">
        <w:rPr>
          <w:rFonts w:ascii="Times New Roman" w:hAnsi="Times New Roman" w:cs="Times New Roman"/>
          <w:sz w:val="24"/>
          <w:szCs w:val="24"/>
        </w:rPr>
        <w:t xml:space="preserve"> </w:t>
      </w:r>
      <w:r w:rsidR="00314B52" w:rsidRPr="00284610">
        <w:rPr>
          <w:rFonts w:ascii="Times New Roman" w:hAnsi="Times New Roman" w:cs="Times New Roman"/>
          <w:sz w:val="24"/>
          <w:szCs w:val="24"/>
        </w:rPr>
        <w:t>в</w:t>
      </w:r>
      <w:r w:rsidR="00117B7E" w:rsidRPr="00284610">
        <w:rPr>
          <w:rFonts w:ascii="Times New Roman" w:hAnsi="Times New Roman" w:cs="Times New Roman"/>
          <w:sz w:val="24"/>
          <w:szCs w:val="24"/>
        </w:rPr>
        <w:t xml:space="preserve"> связи с чем, в соответствии с </w:t>
      </w:r>
      <w:proofErr w:type="spellStart"/>
      <w:r w:rsidR="00117B7E" w:rsidRPr="0028461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17B7E" w:rsidRPr="00284610">
        <w:rPr>
          <w:rFonts w:ascii="Times New Roman" w:hAnsi="Times New Roman" w:cs="Times New Roman"/>
          <w:sz w:val="24"/>
          <w:szCs w:val="24"/>
        </w:rPr>
        <w:t>. «а» п. 4 Методики проведения антикоррупционной</w:t>
      </w:r>
      <w:proofErr w:type="gramEnd"/>
      <w:r w:rsidR="00117B7E" w:rsidRPr="0028461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г. № 96, </w:t>
      </w:r>
      <w:proofErr w:type="spellStart"/>
      <w:r w:rsidR="00117B7E" w:rsidRPr="00284610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="00117B7E" w:rsidRPr="00284610">
        <w:rPr>
          <w:rFonts w:ascii="Times New Roman" w:eastAsia="Times New Roman" w:hAnsi="Times New Roman" w:cs="Times New Roman"/>
          <w:sz w:val="24"/>
          <w:szCs w:val="24"/>
        </w:rPr>
        <w:t xml:space="preserve"> факторами,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организациям.</w:t>
      </w:r>
    </w:p>
    <w:p w:rsidR="00284610" w:rsidRDefault="00284610" w:rsidP="00284610">
      <w:pPr>
        <w:pStyle w:val="ConsPlusNonformat"/>
        <w:widowControl/>
        <w:numPr>
          <w:ilvl w:val="0"/>
          <w:numId w:val="3"/>
        </w:num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4610">
        <w:rPr>
          <w:rFonts w:ascii="Times New Roman" w:hAnsi="Times New Roman" w:cs="Times New Roman"/>
          <w:sz w:val="24"/>
          <w:szCs w:val="24"/>
        </w:rPr>
        <w:lastRenderedPageBreak/>
        <w:t>Кроме того, любой нормативный правовой акт должен строиться с позиций общепризнанных правил юридической техники, четкости и ясности языка. В нарушение правил юридической техники:</w:t>
      </w:r>
    </w:p>
    <w:p w:rsidR="00284610" w:rsidRDefault="00284610" w:rsidP="00284610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4610">
        <w:rPr>
          <w:rFonts w:ascii="Times New Roman" w:hAnsi="Times New Roman" w:cs="Times New Roman"/>
          <w:sz w:val="24"/>
          <w:szCs w:val="24"/>
        </w:rPr>
        <w:t xml:space="preserve">- к Административному регламенту прилагается форма заявки на участие в торгах (Приложение 1) тогда как в п. 2.2  Административного регламента имеется ссылка на Приложение 1 с указанием формы обращения заявителя посредством подачи заявления. </w:t>
      </w:r>
    </w:p>
    <w:p w:rsidR="00284610" w:rsidRPr="00284610" w:rsidRDefault="00284610" w:rsidP="00284610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п. 2.8 содержит перечень оснований для отказа в предоставлении муниципальной услуги, тогда как ни блок- схема, ни перечень административных процедур (п. 3.2.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 регламента) данного основания не содержат</w:t>
      </w:r>
      <w:r w:rsidR="00326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749" w:rsidRDefault="00007749" w:rsidP="000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10" w:rsidRDefault="00284610" w:rsidP="000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610" w:rsidRDefault="00284610" w:rsidP="000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C07" w:rsidRDefault="00DE5C07" w:rsidP="00121BD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5C07" w:rsidSect="008C5B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4FFA"/>
    <w:multiLevelType w:val="hybridMultilevel"/>
    <w:tmpl w:val="8D8CA576"/>
    <w:lvl w:ilvl="0" w:tplc="7CE87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F0816"/>
    <w:multiLevelType w:val="hybridMultilevel"/>
    <w:tmpl w:val="C9FEB2AE"/>
    <w:lvl w:ilvl="0" w:tplc="6B868F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00B6C"/>
    <w:rsid w:val="00007749"/>
    <w:rsid w:val="00012917"/>
    <w:rsid w:val="00027E66"/>
    <w:rsid w:val="00034D6E"/>
    <w:rsid w:val="00045C1D"/>
    <w:rsid w:val="00062C8E"/>
    <w:rsid w:val="000655CC"/>
    <w:rsid w:val="0008397C"/>
    <w:rsid w:val="00087B37"/>
    <w:rsid w:val="000A7F3F"/>
    <w:rsid w:val="000C1E13"/>
    <w:rsid w:val="000C399E"/>
    <w:rsid w:val="000C7D56"/>
    <w:rsid w:val="000C7F60"/>
    <w:rsid w:val="000D38C0"/>
    <w:rsid w:val="000D44ED"/>
    <w:rsid w:val="000F0A80"/>
    <w:rsid w:val="000F493C"/>
    <w:rsid w:val="00116F04"/>
    <w:rsid w:val="00117B7E"/>
    <w:rsid w:val="00121BD7"/>
    <w:rsid w:val="00127F92"/>
    <w:rsid w:val="00140FD8"/>
    <w:rsid w:val="0015778D"/>
    <w:rsid w:val="0016308E"/>
    <w:rsid w:val="0016528F"/>
    <w:rsid w:val="0017508C"/>
    <w:rsid w:val="001762F6"/>
    <w:rsid w:val="00176BC2"/>
    <w:rsid w:val="001839F3"/>
    <w:rsid w:val="001953B8"/>
    <w:rsid w:val="0019659B"/>
    <w:rsid w:val="001C3680"/>
    <w:rsid w:val="001C5F2C"/>
    <w:rsid w:val="001E04D8"/>
    <w:rsid w:val="001E280F"/>
    <w:rsid w:val="002037B1"/>
    <w:rsid w:val="0021509E"/>
    <w:rsid w:val="00220520"/>
    <w:rsid w:val="00222FC9"/>
    <w:rsid w:val="00231A7B"/>
    <w:rsid w:val="002336E3"/>
    <w:rsid w:val="00233DF8"/>
    <w:rsid w:val="00236DE6"/>
    <w:rsid w:val="0026021F"/>
    <w:rsid w:val="00260455"/>
    <w:rsid w:val="0026162B"/>
    <w:rsid w:val="00272F09"/>
    <w:rsid w:val="00284610"/>
    <w:rsid w:val="002A09E7"/>
    <w:rsid w:val="002B5FD3"/>
    <w:rsid w:val="002C1737"/>
    <w:rsid w:val="002C35F8"/>
    <w:rsid w:val="002C6FB3"/>
    <w:rsid w:val="002C7869"/>
    <w:rsid w:val="002D06F8"/>
    <w:rsid w:val="002D74B2"/>
    <w:rsid w:val="00302174"/>
    <w:rsid w:val="00314B52"/>
    <w:rsid w:val="00325EEF"/>
    <w:rsid w:val="00326887"/>
    <w:rsid w:val="003302F7"/>
    <w:rsid w:val="00335058"/>
    <w:rsid w:val="00341461"/>
    <w:rsid w:val="0035487F"/>
    <w:rsid w:val="003560EE"/>
    <w:rsid w:val="0038425E"/>
    <w:rsid w:val="00390643"/>
    <w:rsid w:val="00391E52"/>
    <w:rsid w:val="00393DBD"/>
    <w:rsid w:val="0039600C"/>
    <w:rsid w:val="00396034"/>
    <w:rsid w:val="003A1281"/>
    <w:rsid w:val="003A7AA1"/>
    <w:rsid w:val="003B002B"/>
    <w:rsid w:val="003B2542"/>
    <w:rsid w:val="003B296D"/>
    <w:rsid w:val="003B4166"/>
    <w:rsid w:val="003B63CD"/>
    <w:rsid w:val="003C769F"/>
    <w:rsid w:val="003C7AF9"/>
    <w:rsid w:val="003D01F1"/>
    <w:rsid w:val="003D2A0A"/>
    <w:rsid w:val="003D32F4"/>
    <w:rsid w:val="003D4C32"/>
    <w:rsid w:val="003D5A72"/>
    <w:rsid w:val="003F4DA1"/>
    <w:rsid w:val="003F60E4"/>
    <w:rsid w:val="004023C9"/>
    <w:rsid w:val="004032E6"/>
    <w:rsid w:val="00425B84"/>
    <w:rsid w:val="00436FAA"/>
    <w:rsid w:val="0043794E"/>
    <w:rsid w:val="00437E9C"/>
    <w:rsid w:val="0044262F"/>
    <w:rsid w:val="00456EE8"/>
    <w:rsid w:val="00461F6A"/>
    <w:rsid w:val="004738BD"/>
    <w:rsid w:val="00477721"/>
    <w:rsid w:val="004858E7"/>
    <w:rsid w:val="004863E8"/>
    <w:rsid w:val="004A5C9E"/>
    <w:rsid w:val="004B37B4"/>
    <w:rsid w:val="004C2500"/>
    <w:rsid w:val="004C3DE4"/>
    <w:rsid w:val="004E09A7"/>
    <w:rsid w:val="004E4785"/>
    <w:rsid w:val="004E5AD8"/>
    <w:rsid w:val="004F1795"/>
    <w:rsid w:val="00512029"/>
    <w:rsid w:val="00526500"/>
    <w:rsid w:val="00537A16"/>
    <w:rsid w:val="0055047E"/>
    <w:rsid w:val="00552DF7"/>
    <w:rsid w:val="00553653"/>
    <w:rsid w:val="005630EF"/>
    <w:rsid w:val="00570D25"/>
    <w:rsid w:val="00575507"/>
    <w:rsid w:val="00587FC9"/>
    <w:rsid w:val="00595CEA"/>
    <w:rsid w:val="005A25B2"/>
    <w:rsid w:val="005B1D47"/>
    <w:rsid w:val="005C32C6"/>
    <w:rsid w:val="005C4415"/>
    <w:rsid w:val="005D06BC"/>
    <w:rsid w:val="005D559C"/>
    <w:rsid w:val="005D7997"/>
    <w:rsid w:val="005D7D08"/>
    <w:rsid w:val="005E0797"/>
    <w:rsid w:val="005F740C"/>
    <w:rsid w:val="00605486"/>
    <w:rsid w:val="00615FC3"/>
    <w:rsid w:val="00627C5C"/>
    <w:rsid w:val="00631B8D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C1D9E"/>
    <w:rsid w:val="006D49F5"/>
    <w:rsid w:val="006D76DC"/>
    <w:rsid w:val="006F4C82"/>
    <w:rsid w:val="00700A98"/>
    <w:rsid w:val="00704C8A"/>
    <w:rsid w:val="00726215"/>
    <w:rsid w:val="007267AA"/>
    <w:rsid w:val="00726BD7"/>
    <w:rsid w:val="00727A96"/>
    <w:rsid w:val="0074535C"/>
    <w:rsid w:val="00747F52"/>
    <w:rsid w:val="00764A75"/>
    <w:rsid w:val="00771329"/>
    <w:rsid w:val="00772F59"/>
    <w:rsid w:val="00785EFB"/>
    <w:rsid w:val="00795061"/>
    <w:rsid w:val="007C5405"/>
    <w:rsid w:val="007E4790"/>
    <w:rsid w:val="007F0128"/>
    <w:rsid w:val="007F055A"/>
    <w:rsid w:val="007F59C2"/>
    <w:rsid w:val="00817DF1"/>
    <w:rsid w:val="00821147"/>
    <w:rsid w:val="00821A22"/>
    <w:rsid w:val="008410B5"/>
    <w:rsid w:val="00851090"/>
    <w:rsid w:val="0085464B"/>
    <w:rsid w:val="0085504B"/>
    <w:rsid w:val="00892109"/>
    <w:rsid w:val="00893C5F"/>
    <w:rsid w:val="00894DA6"/>
    <w:rsid w:val="008961E6"/>
    <w:rsid w:val="008B0292"/>
    <w:rsid w:val="008B2A6A"/>
    <w:rsid w:val="008B5C0C"/>
    <w:rsid w:val="008C5B36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4752D"/>
    <w:rsid w:val="00966AD8"/>
    <w:rsid w:val="00967625"/>
    <w:rsid w:val="0097585E"/>
    <w:rsid w:val="009801EB"/>
    <w:rsid w:val="00994768"/>
    <w:rsid w:val="009B00FA"/>
    <w:rsid w:val="009B17F3"/>
    <w:rsid w:val="009B5335"/>
    <w:rsid w:val="009D01BD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41A4C"/>
    <w:rsid w:val="00A44FB6"/>
    <w:rsid w:val="00A4661C"/>
    <w:rsid w:val="00A54911"/>
    <w:rsid w:val="00A56BA2"/>
    <w:rsid w:val="00A86A9A"/>
    <w:rsid w:val="00AA0515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47A7C"/>
    <w:rsid w:val="00B52E9F"/>
    <w:rsid w:val="00B62950"/>
    <w:rsid w:val="00B67C7D"/>
    <w:rsid w:val="00B754D3"/>
    <w:rsid w:val="00B84648"/>
    <w:rsid w:val="00B873B2"/>
    <w:rsid w:val="00B93331"/>
    <w:rsid w:val="00B94872"/>
    <w:rsid w:val="00BA603C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0CB9"/>
    <w:rsid w:val="00BF322D"/>
    <w:rsid w:val="00C036BA"/>
    <w:rsid w:val="00C23CAA"/>
    <w:rsid w:val="00C322BF"/>
    <w:rsid w:val="00C4005F"/>
    <w:rsid w:val="00C40BF1"/>
    <w:rsid w:val="00C509C0"/>
    <w:rsid w:val="00C5661D"/>
    <w:rsid w:val="00C627F4"/>
    <w:rsid w:val="00C7195E"/>
    <w:rsid w:val="00C80AA5"/>
    <w:rsid w:val="00C84227"/>
    <w:rsid w:val="00C902C4"/>
    <w:rsid w:val="00C93024"/>
    <w:rsid w:val="00CA290B"/>
    <w:rsid w:val="00CA5932"/>
    <w:rsid w:val="00CB5CD9"/>
    <w:rsid w:val="00CC0B0F"/>
    <w:rsid w:val="00CC63A8"/>
    <w:rsid w:val="00CD147F"/>
    <w:rsid w:val="00CD2E28"/>
    <w:rsid w:val="00CD6C9E"/>
    <w:rsid w:val="00CE3703"/>
    <w:rsid w:val="00CE6C11"/>
    <w:rsid w:val="00D1675F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26601"/>
    <w:rsid w:val="00E36E56"/>
    <w:rsid w:val="00E50DDA"/>
    <w:rsid w:val="00E5267A"/>
    <w:rsid w:val="00E52CC1"/>
    <w:rsid w:val="00E547E7"/>
    <w:rsid w:val="00E604EA"/>
    <w:rsid w:val="00E72FCE"/>
    <w:rsid w:val="00E81B58"/>
    <w:rsid w:val="00E860B9"/>
    <w:rsid w:val="00E91D92"/>
    <w:rsid w:val="00E951A1"/>
    <w:rsid w:val="00EA2E9A"/>
    <w:rsid w:val="00EA6486"/>
    <w:rsid w:val="00EB5AF3"/>
    <w:rsid w:val="00EE46C0"/>
    <w:rsid w:val="00EF7B76"/>
    <w:rsid w:val="00F022C2"/>
    <w:rsid w:val="00F0466B"/>
    <w:rsid w:val="00F06EB3"/>
    <w:rsid w:val="00F255AE"/>
    <w:rsid w:val="00F25B05"/>
    <w:rsid w:val="00F350EC"/>
    <w:rsid w:val="00F4458F"/>
    <w:rsid w:val="00F52741"/>
    <w:rsid w:val="00F570AB"/>
    <w:rsid w:val="00F6475D"/>
    <w:rsid w:val="00F64D1B"/>
    <w:rsid w:val="00F736F1"/>
    <w:rsid w:val="00F84361"/>
    <w:rsid w:val="00F959C7"/>
    <w:rsid w:val="00FB070B"/>
    <w:rsid w:val="00FB39C9"/>
    <w:rsid w:val="00FC0DF6"/>
    <w:rsid w:val="00FC4F9C"/>
    <w:rsid w:val="00FC51DF"/>
    <w:rsid w:val="00FE705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A299-AE13-462B-A0BF-451FF7DE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2</cp:revision>
  <cp:lastPrinted>2012-09-14T10:44:00Z</cp:lastPrinted>
  <dcterms:created xsi:type="dcterms:W3CDTF">2014-10-16T06:43:00Z</dcterms:created>
  <dcterms:modified xsi:type="dcterms:W3CDTF">2014-10-16T06:43:00Z</dcterms:modified>
</cp:coreProperties>
</file>