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6" w:rsidRDefault="00345046" w:rsidP="003450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45046" w:rsidRPr="00BD4CC6" w:rsidRDefault="00345046" w:rsidP="003450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345046" w:rsidRPr="005A5992" w:rsidRDefault="00345046" w:rsidP="003450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1E3699">
        <w:rPr>
          <w:rFonts w:ascii="Times New Roman" w:hAnsi="Times New Roman" w:cs="Times New Roman"/>
          <w:sz w:val="24"/>
          <w:szCs w:val="24"/>
        </w:rPr>
        <w:t>зал заседаний,</w:t>
      </w:r>
      <w:r>
        <w:rPr>
          <w:rFonts w:ascii="Times New Roman" w:hAnsi="Times New Roman" w:cs="Times New Roman"/>
          <w:sz w:val="24"/>
          <w:szCs w:val="24"/>
        </w:rPr>
        <w:t xml:space="preserve"> 2 этаж)</w:t>
      </w:r>
      <w:r>
        <w:rPr>
          <w:rFonts w:ascii="Times New Roman" w:hAnsi="Times New Roman" w:cs="Times New Roman"/>
          <w:sz w:val="24"/>
          <w:szCs w:val="24"/>
        </w:rPr>
        <w:br/>
      </w:r>
      <w:r w:rsidR="00E844EB">
        <w:rPr>
          <w:rFonts w:ascii="Times New Roman" w:hAnsi="Times New Roman" w:cs="Times New Roman"/>
          <w:b/>
          <w:sz w:val="24"/>
          <w:szCs w:val="24"/>
        </w:rPr>
        <w:t>15 мая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844EB">
        <w:rPr>
          <w:rFonts w:ascii="Times New Roman" w:hAnsi="Times New Roman" w:cs="Times New Roman"/>
          <w:b/>
          <w:sz w:val="24"/>
          <w:szCs w:val="24"/>
        </w:rPr>
        <w:t>8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345046" w:rsidRDefault="00345046" w:rsidP="0034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Совета по вопросам межнациональных и межконфессиональных отношений при мэре Нижнеилимского муниципального района</w:t>
      </w:r>
    </w:p>
    <w:p w:rsidR="00345046" w:rsidRDefault="00345046" w:rsidP="00345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345046" w:rsidRPr="005B5D2E" w:rsidTr="006853A4">
        <w:tc>
          <w:tcPr>
            <w:tcW w:w="550" w:type="dxa"/>
          </w:tcPr>
          <w:p w:rsidR="00345046" w:rsidRPr="005B5D2E" w:rsidRDefault="00345046" w:rsidP="0068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345046" w:rsidRPr="005B5D2E" w:rsidRDefault="00345046" w:rsidP="0068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345046" w:rsidRPr="005B5D2E" w:rsidRDefault="00345046" w:rsidP="0068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939" w:type="dxa"/>
          </w:tcPr>
          <w:p w:rsidR="00345046" w:rsidRPr="005B5D2E" w:rsidRDefault="00345046" w:rsidP="00685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345046" w:rsidTr="006853A4">
        <w:tc>
          <w:tcPr>
            <w:tcW w:w="550" w:type="dxa"/>
          </w:tcPr>
          <w:p w:rsidR="00345046" w:rsidRDefault="00345046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345046" w:rsidRDefault="00345046" w:rsidP="006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345046" w:rsidRDefault="00345046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345046" w:rsidRDefault="00345046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(</w:t>
            </w:r>
            <w:r w:rsidR="00E844EB">
              <w:rPr>
                <w:rFonts w:ascii="Times New Roman" w:hAnsi="Times New Roman" w:cs="Times New Roman"/>
                <w:sz w:val="24"/>
                <w:szCs w:val="24"/>
              </w:rPr>
              <w:t xml:space="preserve">Романов М.С.,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Т.К.).</w:t>
            </w:r>
          </w:p>
          <w:p w:rsidR="00C01CB0" w:rsidRDefault="00C01CB0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(протокола поручений) предыдущего Совета (20.11.2017 г.)</w:t>
            </w:r>
          </w:p>
        </w:tc>
        <w:tc>
          <w:tcPr>
            <w:tcW w:w="2939" w:type="dxa"/>
          </w:tcPr>
          <w:p w:rsidR="00E844EB" w:rsidRPr="00E844EB" w:rsidRDefault="00E844EB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 Максим Сергеевич – </w:t>
            </w:r>
            <w:r w:rsidRPr="00E844EB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5046" w:rsidRDefault="00345046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политике, заместитель председателя Совета</w:t>
            </w:r>
          </w:p>
        </w:tc>
      </w:tr>
      <w:tr w:rsidR="00345046" w:rsidTr="006853A4">
        <w:tc>
          <w:tcPr>
            <w:tcW w:w="550" w:type="dxa"/>
          </w:tcPr>
          <w:p w:rsidR="00345046" w:rsidRDefault="00345046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345046" w:rsidRDefault="00345046" w:rsidP="006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345046" w:rsidRDefault="00E844EB" w:rsidP="00C0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B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 миграционной ситуации в рамках реализации государственной политики в сфере миграции по </w:t>
            </w:r>
            <w:proofErr w:type="spellStart"/>
            <w:r w:rsidR="00C01CB0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="00C01CB0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AC5B5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="00C01CB0">
              <w:rPr>
                <w:rFonts w:ascii="Times New Roman" w:hAnsi="Times New Roman" w:cs="Times New Roman"/>
                <w:sz w:val="24"/>
                <w:szCs w:val="24"/>
              </w:rPr>
              <w:t>на 01.05.2018 г.</w:t>
            </w:r>
          </w:p>
        </w:tc>
        <w:tc>
          <w:tcPr>
            <w:tcW w:w="2939" w:type="dxa"/>
          </w:tcPr>
          <w:p w:rsidR="00345046" w:rsidRDefault="00345046" w:rsidP="00E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0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6342">
              <w:rPr>
                <w:rFonts w:ascii="Times New Roman" w:hAnsi="Times New Roman" w:cs="Times New Roman"/>
                <w:sz w:val="24"/>
                <w:szCs w:val="24"/>
              </w:rPr>
              <w:t xml:space="preserve">ВРИО начальник ОМВД России по </w:t>
            </w:r>
            <w:proofErr w:type="spellStart"/>
            <w:r w:rsidR="009A6342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="009A634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430C9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844EB" w:rsidTr="006853A4">
        <w:tc>
          <w:tcPr>
            <w:tcW w:w="550" w:type="dxa"/>
          </w:tcPr>
          <w:p w:rsidR="00E844EB" w:rsidRDefault="00E844EB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</w:tcPr>
          <w:p w:rsidR="00E844EB" w:rsidRDefault="006A5929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4388" w:type="dxa"/>
          </w:tcPr>
          <w:p w:rsidR="00E844EB" w:rsidRDefault="00C01CB0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предупреждение проявлений терроризма и экстремизма в районе</w:t>
            </w:r>
          </w:p>
        </w:tc>
        <w:tc>
          <w:tcPr>
            <w:tcW w:w="2939" w:type="dxa"/>
          </w:tcPr>
          <w:p w:rsidR="00E844EB" w:rsidRDefault="00E844EB" w:rsidP="004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0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F63B0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430C9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844EB" w:rsidTr="006853A4">
        <w:tc>
          <w:tcPr>
            <w:tcW w:w="550" w:type="dxa"/>
          </w:tcPr>
          <w:p w:rsidR="00E844EB" w:rsidRDefault="006A5929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844EB" w:rsidRDefault="00E844EB" w:rsidP="006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E844EB" w:rsidRDefault="00E844EB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Роль традиционных религий России как фактор поддержания стабильности в обществе.</w:t>
            </w:r>
          </w:p>
          <w:p w:rsidR="00E844EB" w:rsidRDefault="00E844EB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EB" w:rsidRDefault="00E844EB" w:rsidP="00C0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1CB0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 w:rsidR="00C01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организаций на территории Нижнеилимского района</w:t>
            </w:r>
          </w:p>
        </w:tc>
        <w:tc>
          <w:tcPr>
            <w:tcW w:w="2939" w:type="dxa"/>
          </w:tcPr>
          <w:p w:rsidR="00E844EB" w:rsidRPr="00EA3738" w:rsidRDefault="00E844EB" w:rsidP="009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8F">
              <w:rPr>
                <w:rFonts w:ascii="Times New Roman" w:hAnsi="Times New Roman" w:cs="Times New Roman"/>
                <w:b/>
                <w:sz w:val="24"/>
                <w:szCs w:val="24"/>
              </w:rPr>
              <w:t>Желноваков</w:t>
            </w:r>
            <w:proofErr w:type="spellEnd"/>
            <w:r w:rsidRPr="00F4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пастор местной религиозной организации христиан Веры Евангельской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 Святой Троицы»</w:t>
            </w:r>
            <w:r w:rsidR="00ED6843">
              <w:rPr>
                <w:rFonts w:ascii="Times New Roman" w:hAnsi="Times New Roman" w:cs="Times New Roman"/>
                <w:sz w:val="24"/>
                <w:szCs w:val="24"/>
              </w:rPr>
              <w:t xml:space="preserve"> (по сог</w:t>
            </w:r>
            <w:r w:rsidR="009A63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6843">
              <w:rPr>
                <w:rFonts w:ascii="Times New Roman" w:hAnsi="Times New Roman" w:cs="Times New Roman"/>
                <w:sz w:val="24"/>
                <w:szCs w:val="24"/>
              </w:rPr>
              <w:t>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общественные религиозные организации (по согласованию)</w:t>
            </w:r>
          </w:p>
        </w:tc>
      </w:tr>
      <w:tr w:rsidR="00E844EB" w:rsidTr="006853A4">
        <w:tc>
          <w:tcPr>
            <w:tcW w:w="550" w:type="dxa"/>
          </w:tcPr>
          <w:p w:rsidR="00E844EB" w:rsidRDefault="006A5929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844EB" w:rsidRDefault="00E844EB" w:rsidP="006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E844EB" w:rsidRDefault="00C01CB0" w:rsidP="00E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области укрепления межнациональных отношений (на примере конкретных школ)</w:t>
            </w:r>
          </w:p>
        </w:tc>
        <w:tc>
          <w:tcPr>
            <w:tcW w:w="2939" w:type="dxa"/>
          </w:tcPr>
          <w:p w:rsidR="00E844EB" w:rsidRPr="0094581E" w:rsidRDefault="00E844EB" w:rsidP="00C0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E8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 муниципального района</w:t>
            </w:r>
          </w:p>
        </w:tc>
      </w:tr>
      <w:tr w:rsidR="00E844EB" w:rsidTr="006853A4">
        <w:tc>
          <w:tcPr>
            <w:tcW w:w="550" w:type="dxa"/>
          </w:tcPr>
          <w:p w:rsidR="00E844EB" w:rsidRDefault="006A5929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3" w:type="dxa"/>
          </w:tcPr>
          <w:p w:rsidR="00E844EB" w:rsidRDefault="006A5929" w:rsidP="00F1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</w:t>
            </w:r>
            <w:r w:rsidR="00F1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E844EB" w:rsidRDefault="00C01CB0" w:rsidP="00E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молодежью по вопросам взаимодействия с представителями национальных и религиозных объединений, в том числе молодежных, в области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</w:t>
            </w:r>
          </w:p>
        </w:tc>
        <w:tc>
          <w:tcPr>
            <w:tcW w:w="2939" w:type="dxa"/>
          </w:tcPr>
          <w:p w:rsidR="00E844EB" w:rsidRDefault="00E844EB" w:rsidP="00E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ОКСДМ,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 (по согласованию);</w:t>
            </w:r>
          </w:p>
          <w:p w:rsidR="00E844EB" w:rsidRPr="00E844EB" w:rsidRDefault="00C01CB0" w:rsidP="00E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парламента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E844EB" w:rsidTr="006853A4">
        <w:tc>
          <w:tcPr>
            <w:tcW w:w="550" w:type="dxa"/>
          </w:tcPr>
          <w:p w:rsidR="00E844EB" w:rsidRDefault="00F115B2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844EB" w:rsidRDefault="006A5929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11.55</w:t>
            </w:r>
          </w:p>
        </w:tc>
        <w:tc>
          <w:tcPr>
            <w:tcW w:w="4388" w:type="dxa"/>
          </w:tcPr>
          <w:p w:rsidR="00E844EB" w:rsidRDefault="00E844EB" w:rsidP="003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973B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="003973B2">
              <w:rPr>
                <w:rFonts w:ascii="Times New Roman" w:hAnsi="Times New Roman" w:cs="Times New Roman"/>
                <w:sz w:val="24"/>
                <w:szCs w:val="24"/>
              </w:rPr>
              <w:t>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3973B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национальной культуры и этнических традиций Иркутской области на территории района за 2017 год.</w:t>
            </w:r>
          </w:p>
          <w:p w:rsidR="003973B2" w:rsidRDefault="003973B2" w:rsidP="003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на 2018 год, приуроченных к Году единства российской нации</w:t>
            </w:r>
          </w:p>
        </w:tc>
        <w:tc>
          <w:tcPr>
            <w:tcW w:w="2939" w:type="dxa"/>
          </w:tcPr>
          <w:p w:rsidR="00E844EB" w:rsidRPr="00E844EB" w:rsidRDefault="006A5929" w:rsidP="003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ОКСДМ, </w:t>
            </w:r>
            <w:proofErr w:type="spellStart"/>
            <w:r w:rsidR="003973B2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="0039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(по согласованию)</w:t>
            </w:r>
          </w:p>
        </w:tc>
      </w:tr>
      <w:tr w:rsidR="00E844EB" w:rsidTr="006853A4">
        <w:tc>
          <w:tcPr>
            <w:tcW w:w="550" w:type="dxa"/>
          </w:tcPr>
          <w:p w:rsidR="00E844EB" w:rsidRDefault="00F115B2" w:rsidP="006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844EB" w:rsidRDefault="00E844EB" w:rsidP="006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E844EB" w:rsidRDefault="00E844EB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Разное.</w:t>
            </w:r>
          </w:p>
        </w:tc>
        <w:tc>
          <w:tcPr>
            <w:tcW w:w="2939" w:type="dxa"/>
          </w:tcPr>
          <w:p w:rsidR="00E844EB" w:rsidRPr="004A2655" w:rsidRDefault="00E844EB" w:rsidP="006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046" w:rsidRDefault="00345046" w:rsidP="00345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046" w:rsidRPr="00624277" w:rsidRDefault="00345046" w:rsidP="00345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046" w:rsidRPr="00DB4E77" w:rsidRDefault="00345046" w:rsidP="00345046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345046" w:rsidRDefault="00345046" w:rsidP="00345046">
      <w:pPr>
        <w:rPr>
          <w:rFonts w:ascii="Times New Roman" w:hAnsi="Times New Roman" w:cs="Times New Roman"/>
          <w:sz w:val="24"/>
          <w:szCs w:val="24"/>
        </w:rPr>
      </w:pPr>
    </w:p>
    <w:p w:rsidR="00F115B2" w:rsidRDefault="00F115B2" w:rsidP="00345046">
      <w:pPr>
        <w:rPr>
          <w:rFonts w:ascii="Times New Roman" w:hAnsi="Times New Roman" w:cs="Times New Roman"/>
          <w:sz w:val="24"/>
          <w:szCs w:val="24"/>
        </w:rPr>
      </w:pPr>
    </w:p>
    <w:p w:rsidR="00F115B2" w:rsidRDefault="00F115B2" w:rsidP="00345046">
      <w:pPr>
        <w:rPr>
          <w:rFonts w:ascii="Times New Roman" w:hAnsi="Times New Roman" w:cs="Times New Roman"/>
          <w:sz w:val="24"/>
          <w:szCs w:val="24"/>
        </w:rPr>
      </w:pPr>
    </w:p>
    <w:p w:rsidR="00F115B2" w:rsidRDefault="00F115B2" w:rsidP="00345046">
      <w:pPr>
        <w:rPr>
          <w:rFonts w:ascii="Times New Roman" w:hAnsi="Times New Roman" w:cs="Times New Roman"/>
          <w:sz w:val="24"/>
          <w:szCs w:val="24"/>
        </w:rPr>
      </w:pPr>
    </w:p>
    <w:p w:rsidR="00315780" w:rsidRPr="001E3699" w:rsidRDefault="001E3699">
      <w:pPr>
        <w:rPr>
          <w:rFonts w:ascii="Times New Roman" w:hAnsi="Times New Roman" w:cs="Times New Roman"/>
        </w:rPr>
      </w:pPr>
      <w:r w:rsidRPr="001E3699">
        <w:rPr>
          <w:rFonts w:ascii="Times New Roman" w:hAnsi="Times New Roman" w:cs="Times New Roman"/>
        </w:rPr>
        <w:t>А.Г.Чеснокова</w:t>
      </w:r>
      <w:r w:rsidRPr="001E3699">
        <w:rPr>
          <w:rFonts w:ascii="Times New Roman" w:hAnsi="Times New Roman" w:cs="Times New Roman"/>
        </w:rPr>
        <w:br/>
        <w:t>32306</w:t>
      </w:r>
    </w:p>
    <w:sectPr w:rsidR="00315780" w:rsidRPr="001E3699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4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0A1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699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046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3B2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CEC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0C91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08FC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63B0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929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EE2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953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6342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5B5A"/>
    <w:rsid w:val="00AC7E51"/>
    <w:rsid w:val="00AD3AE4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1CB0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43452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E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843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15B2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E558-2C21-40DC-91AD-BE77B34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14</cp:revision>
  <cp:lastPrinted>2018-04-05T01:48:00Z</cp:lastPrinted>
  <dcterms:created xsi:type="dcterms:W3CDTF">2018-03-23T02:45:00Z</dcterms:created>
  <dcterms:modified xsi:type="dcterms:W3CDTF">2018-04-05T01:52:00Z</dcterms:modified>
</cp:coreProperties>
</file>