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Default="00D30C50" w:rsidP="00D30C50">
      <w:pPr>
        <w:ind w:firstLine="567"/>
        <w:jc w:val="center"/>
        <w:rPr>
          <w:b/>
          <w:sz w:val="28"/>
          <w:szCs w:val="28"/>
        </w:rPr>
      </w:pPr>
    </w:p>
    <w:p w:rsidR="00D30C50" w:rsidRDefault="00D30C50" w:rsidP="00D30C50">
      <w:pPr>
        <w:ind w:firstLine="567"/>
        <w:jc w:val="center"/>
        <w:rPr>
          <w:b/>
          <w:sz w:val="28"/>
          <w:szCs w:val="28"/>
        </w:rPr>
      </w:pPr>
    </w:p>
    <w:p w:rsidR="00D30C50" w:rsidRDefault="00D30C50" w:rsidP="00D30C50">
      <w:pPr>
        <w:ind w:firstLine="567"/>
        <w:jc w:val="center"/>
        <w:rPr>
          <w:b/>
          <w:sz w:val="28"/>
          <w:szCs w:val="28"/>
        </w:rPr>
      </w:pPr>
    </w:p>
    <w:p w:rsidR="00D30C50" w:rsidRDefault="00D30C50" w:rsidP="00D30C50">
      <w:pPr>
        <w:ind w:firstLine="567"/>
        <w:jc w:val="center"/>
        <w:rPr>
          <w:b/>
          <w:sz w:val="28"/>
          <w:szCs w:val="28"/>
        </w:rPr>
      </w:pPr>
    </w:p>
    <w:p w:rsidR="00D30C50" w:rsidRDefault="00D30C50" w:rsidP="00D30C50">
      <w:pPr>
        <w:ind w:firstLine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2715269</wp:posOffset>
            </wp:positionH>
            <wp:positionV relativeFrom="paragraph">
              <wp:posOffset>-609105</wp:posOffset>
            </wp:positionV>
            <wp:extent cx="598467" cy="64126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64126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213">
        <w:rPr>
          <w:b/>
          <w:sz w:val="28"/>
          <w:szCs w:val="28"/>
        </w:rPr>
        <w:t>Российская Федерация</w:t>
      </w:r>
    </w:p>
    <w:p w:rsidR="00D30C50" w:rsidRPr="00356213" w:rsidRDefault="00D30C50" w:rsidP="00D30C5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D30C50" w:rsidRPr="00356213" w:rsidRDefault="00D30C50" w:rsidP="00D30C50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D30C50" w:rsidRPr="00356213" w:rsidRDefault="00D30C50" w:rsidP="00D30C5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D30C50" w:rsidRPr="00356213" w:rsidRDefault="00D30C50" w:rsidP="00D30C50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D30C50" w:rsidRDefault="00D30C50" w:rsidP="00D30C50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РАСПОРЯЖЕНИЕ</w:t>
      </w:r>
    </w:p>
    <w:p w:rsidR="00D30C50" w:rsidRDefault="00D30C50" w:rsidP="00D30C50">
      <w:pPr>
        <w:jc w:val="center"/>
        <w:rPr>
          <w:b/>
          <w:sz w:val="28"/>
          <w:szCs w:val="28"/>
        </w:rPr>
      </w:pPr>
    </w:p>
    <w:p w:rsidR="00D30C50" w:rsidRPr="00E0742D" w:rsidRDefault="00D30C50" w:rsidP="00D30C50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30C50">
        <w:rPr>
          <w:sz w:val="28"/>
          <w:szCs w:val="28"/>
        </w:rPr>
        <w:t>«</w:t>
      </w:r>
      <w:r w:rsidR="0089220E">
        <w:rPr>
          <w:sz w:val="28"/>
          <w:szCs w:val="28"/>
        </w:rPr>
        <w:t xml:space="preserve">13 </w:t>
      </w:r>
      <w:r w:rsidRPr="00D30C50">
        <w:rPr>
          <w:sz w:val="28"/>
          <w:szCs w:val="28"/>
        </w:rPr>
        <w:t xml:space="preserve">» </w:t>
      </w:r>
      <w:r w:rsidR="0089220E">
        <w:rPr>
          <w:sz w:val="28"/>
          <w:szCs w:val="28"/>
        </w:rPr>
        <w:t xml:space="preserve">ноября </w:t>
      </w:r>
      <w:r w:rsidRPr="00D30C5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30C50">
        <w:rPr>
          <w:sz w:val="28"/>
          <w:szCs w:val="28"/>
        </w:rPr>
        <w:t>г</w:t>
      </w:r>
      <w:r w:rsidRPr="00B16E9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 </w:t>
      </w:r>
      <w:r w:rsidR="0089220E">
        <w:rPr>
          <w:sz w:val="28"/>
          <w:szCs w:val="28"/>
        </w:rPr>
        <w:t>510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D30C50" w:rsidRDefault="00D30C50" w:rsidP="00D30C5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  <w:r>
        <w:rPr>
          <w:sz w:val="28"/>
          <w:szCs w:val="28"/>
        </w:rPr>
        <w:br/>
      </w:r>
    </w:p>
    <w:p w:rsidR="00D30C50" w:rsidRDefault="00D30C50" w:rsidP="00D30C50">
      <w:pPr>
        <w:rPr>
          <w:sz w:val="28"/>
          <w:szCs w:val="28"/>
        </w:rPr>
      </w:pPr>
      <w:r>
        <w:rPr>
          <w:sz w:val="28"/>
          <w:szCs w:val="28"/>
        </w:rPr>
        <w:t>«О назначении ответственных лиц</w:t>
      </w:r>
      <w:r>
        <w:rPr>
          <w:sz w:val="28"/>
          <w:szCs w:val="28"/>
        </w:rPr>
        <w:br/>
        <w:t>за организацию работы по инструктированию</w:t>
      </w:r>
      <w:r>
        <w:rPr>
          <w:sz w:val="28"/>
          <w:szCs w:val="28"/>
        </w:rPr>
        <w:br/>
        <w:t xml:space="preserve">или обучению специалистов, </w:t>
      </w:r>
      <w:r w:rsidR="001F56D2">
        <w:rPr>
          <w:sz w:val="28"/>
          <w:szCs w:val="28"/>
        </w:rPr>
        <w:t>оказывающих</w:t>
      </w:r>
      <w:r w:rsidR="001F56D2">
        <w:rPr>
          <w:sz w:val="28"/>
          <w:szCs w:val="28"/>
        </w:rPr>
        <w:br/>
        <w:t xml:space="preserve"> муниципальные услуги инвалидам</w:t>
      </w:r>
      <w:r w:rsidR="00C02669">
        <w:rPr>
          <w:sz w:val="28"/>
          <w:szCs w:val="28"/>
        </w:rPr>
        <w:br/>
        <w:t>Нижнеилимского района</w:t>
      </w:r>
      <w:r w:rsidR="001F56D2">
        <w:rPr>
          <w:sz w:val="28"/>
          <w:szCs w:val="28"/>
        </w:rPr>
        <w:t>»</w:t>
      </w:r>
    </w:p>
    <w:p w:rsidR="00D30C50" w:rsidRDefault="00D30C50" w:rsidP="00D30C50">
      <w:pPr>
        <w:ind w:firstLine="567"/>
        <w:jc w:val="both"/>
        <w:rPr>
          <w:sz w:val="28"/>
          <w:szCs w:val="28"/>
        </w:rPr>
      </w:pPr>
    </w:p>
    <w:p w:rsidR="00D30C50" w:rsidRDefault="001F56D2" w:rsidP="00D30C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Министерства социального развития, опеки и попечительства Иркутской области  за № 53-37-3094/15-15 от 14.09.2015 г. «О методической работе по обучению специалистов, в том числе по предоставлению услуг инвалидам»,  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8"/>
          <w:szCs w:val="28"/>
        </w:rPr>
        <w:t xml:space="preserve"> Конвенции о правах инвалидов»,</w:t>
      </w:r>
    </w:p>
    <w:p w:rsidR="00D30C50" w:rsidRDefault="00D30C50" w:rsidP="00D30C50">
      <w:pPr>
        <w:tabs>
          <w:tab w:val="left" w:pos="85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30C50" w:rsidRDefault="00DA6015" w:rsidP="00177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6015">
        <w:rPr>
          <w:sz w:val="28"/>
          <w:szCs w:val="28"/>
        </w:rPr>
        <w:t>Назначить ответственными лицами за организацию работы по инструктированию специалистов</w:t>
      </w:r>
      <w:r>
        <w:rPr>
          <w:sz w:val="28"/>
          <w:szCs w:val="28"/>
        </w:rPr>
        <w:t xml:space="preserve">, работающих с инвалидами, по вопросам, связанных с обеспечением доступности для них объектов и </w:t>
      </w:r>
      <w:r w:rsidR="00CF4D2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услуг:</w:t>
      </w:r>
    </w:p>
    <w:p w:rsidR="00DA6015" w:rsidRPr="00D550BD" w:rsidRDefault="00DA6015" w:rsidP="00177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550BD">
        <w:rPr>
          <w:sz w:val="28"/>
          <w:szCs w:val="28"/>
        </w:rPr>
        <w:t xml:space="preserve">В сфере </w:t>
      </w:r>
      <w:r w:rsidR="00E15205" w:rsidRPr="00D550BD">
        <w:rPr>
          <w:sz w:val="28"/>
          <w:szCs w:val="28"/>
        </w:rPr>
        <w:t xml:space="preserve">услуг </w:t>
      </w:r>
      <w:r w:rsidRPr="00D550BD">
        <w:rPr>
          <w:sz w:val="28"/>
          <w:szCs w:val="28"/>
        </w:rPr>
        <w:t xml:space="preserve">образования Нижнеилимского муниципального </w:t>
      </w:r>
      <w:r w:rsidR="00CF4D2E" w:rsidRPr="00D550BD">
        <w:rPr>
          <w:sz w:val="28"/>
          <w:szCs w:val="28"/>
        </w:rPr>
        <w:t>района:</w:t>
      </w:r>
    </w:p>
    <w:p w:rsidR="00CF4D2E" w:rsidRDefault="00CF4D2E" w:rsidP="00177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D2E">
        <w:rPr>
          <w:i/>
          <w:sz w:val="28"/>
          <w:szCs w:val="28"/>
        </w:rPr>
        <w:t>Ступину Наталью Олеговну</w:t>
      </w:r>
      <w:r>
        <w:rPr>
          <w:sz w:val="28"/>
          <w:szCs w:val="28"/>
        </w:rPr>
        <w:t xml:space="preserve"> – </w:t>
      </w:r>
      <w:r w:rsidR="004E0171">
        <w:rPr>
          <w:sz w:val="28"/>
          <w:szCs w:val="28"/>
        </w:rPr>
        <w:t>главн</w:t>
      </w:r>
      <w:r w:rsidR="003B7399">
        <w:rPr>
          <w:sz w:val="28"/>
          <w:szCs w:val="28"/>
        </w:rPr>
        <w:t>ого</w:t>
      </w:r>
      <w:r>
        <w:rPr>
          <w:sz w:val="28"/>
          <w:szCs w:val="28"/>
        </w:rPr>
        <w:t xml:space="preserve"> специалист</w:t>
      </w:r>
      <w:r w:rsidR="003B7399"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образования администрации Нижнеилимского муниципального района, тел. 8 (395 66) </w:t>
      </w:r>
      <w:r w:rsidR="003417D2">
        <w:rPr>
          <w:sz w:val="28"/>
          <w:szCs w:val="28"/>
        </w:rPr>
        <w:t>3-29-44</w:t>
      </w:r>
      <w:r>
        <w:rPr>
          <w:sz w:val="28"/>
          <w:szCs w:val="28"/>
        </w:rPr>
        <w:t>;</w:t>
      </w:r>
    </w:p>
    <w:p w:rsidR="00CF4D2E" w:rsidRDefault="00CF4D2E" w:rsidP="00D55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550BD">
        <w:rPr>
          <w:sz w:val="28"/>
          <w:szCs w:val="28"/>
        </w:rPr>
        <w:t xml:space="preserve">В сфере </w:t>
      </w:r>
      <w:r w:rsidR="00E15205" w:rsidRPr="00D550BD">
        <w:rPr>
          <w:sz w:val="28"/>
          <w:szCs w:val="28"/>
        </w:rPr>
        <w:t>услуг организаций культуры</w:t>
      </w:r>
      <w:r w:rsidR="003B780C" w:rsidRPr="00D550BD">
        <w:rPr>
          <w:sz w:val="28"/>
          <w:szCs w:val="28"/>
        </w:rPr>
        <w:t>, спорта</w:t>
      </w:r>
      <w:r w:rsidR="00E15205" w:rsidRPr="00D550BD">
        <w:rPr>
          <w:sz w:val="28"/>
          <w:szCs w:val="28"/>
        </w:rPr>
        <w:t xml:space="preserve"> и библиотечного обслуживания</w:t>
      </w:r>
      <w:r w:rsidRPr="00D550BD">
        <w:rPr>
          <w:sz w:val="28"/>
          <w:szCs w:val="28"/>
        </w:rPr>
        <w:t xml:space="preserve"> по </w:t>
      </w:r>
      <w:proofErr w:type="spellStart"/>
      <w:r w:rsidRPr="00D550BD">
        <w:rPr>
          <w:sz w:val="28"/>
          <w:szCs w:val="28"/>
        </w:rPr>
        <w:t>Нижнеилимскому</w:t>
      </w:r>
      <w:proofErr w:type="spellEnd"/>
      <w:r w:rsidRPr="00D550B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:</w:t>
      </w:r>
    </w:p>
    <w:p w:rsidR="00CF4D2E" w:rsidRDefault="00CF4D2E" w:rsidP="0017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F4D2E">
        <w:rPr>
          <w:i/>
          <w:sz w:val="28"/>
          <w:szCs w:val="28"/>
        </w:rPr>
        <w:t>Бейдик</w:t>
      </w:r>
      <w:proofErr w:type="spellEnd"/>
      <w:r w:rsidRPr="00CF4D2E">
        <w:rPr>
          <w:i/>
          <w:sz w:val="28"/>
          <w:szCs w:val="28"/>
        </w:rPr>
        <w:t xml:space="preserve"> Наталью Анатольевну</w:t>
      </w:r>
      <w:r>
        <w:rPr>
          <w:sz w:val="28"/>
          <w:szCs w:val="28"/>
        </w:rPr>
        <w:t xml:space="preserve"> – ведущего инспектора по молодёжной политике отдела культуры, спорта и делам молодёжи – региональн</w:t>
      </w:r>
      <w:r w:rsidR="00D550BD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исполнител</w:t>
      </w:r>
      <w:r w:rsidR="00D550BD">
        <w:rPr>
          <w:sz w:val="28"/>
          <w:szCs w:val="28"/>
        </w:rPr>
        <w:t>я</w:t>
      </w:r>
      <w:r>
        <w:rPr>
          <w:sz w:val="28"/>
          <w:szCs w:val="28"/>
        </w:rPr>
        <w:t xml:space="preserve"> ОГКУ «Центр профилактики наркомании», тел. 8 (395 66) 3-02-54.</w:t>
      </w:r>
    </w:p>
    <w:p w:rsidR="00CF4D2E" w:rsidRDefault="00CF4D2E" w:rsidP="00DA6015">
      <w:pPr>
        <w:jc w:val="both"/>
        <w:rPr>
          <w:sz w:val="28"/>
          <w:szCs w:val="28"/>
        </w:rPr>
      </w:pPr>
    </w:p>
    <w:p w:rsidR="00CF4D2E" w:rsidRDefault="00CF4D2E" w:rsidP="0017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A37047">
        <w:rPr>
          <w:sz w:val="28"/>
          <w:szCs w:val="28"/>
        </w:rPr>
        <w:t xml:space="preserve">Ответственным лицам </w:t>
      </w:r>
      <w:r w:rsidR="00A37047" w:rsidRPr="00DA6015">
        <w:rPr>
          <w:sz w:val="28"/>
          <w:szCs w:val="28"/>
        </w:rPr>
        <w:t>за организацию работы по инструктированию специалистов</w:t>
      </w:r>
      <w:r w:rsidR="00A37047">
        <w:rPr>
          <w:sz w:val="28"/>
          <w:szCs w:val="28"/>
        </w:rPr>
        <w:t>, работающих с инвалидами</w:t>
      </w:r>
      <w:r w:rsidR="00A37047">
        <w:rPr>
          <w:b/>
          <w:sz w:val="28"/>
          <w:szCs w:val="28"/>
        </w:rPr>
        <w:t>,  д</w:t>
      </w:r>
      <w:r w:rsidRPr="00A37047">
        <w:rPr>
          <w:b/>
          <w:sz w:val="28"/>
          <w:szCs w:val="28"/>
        </w:rPr>
        <w:t>о 1 декабря 2015 года</w:t>
      </w:r>
      <w:r>
        <w:rPr>
          <w:sz w:val="28"/>
          <w:szCs w:val="28"/>
        </w:rPr>
        <w:t xml:space="preserve">  провести </w:t>
      </w:r>
      <w:r w:rsidR="00457115">
        <w:rPr>
          <w:sz w:val="28"/>
          <w:szCs w:val="28"/>
        </w:rPr>
        <w:t xml:space="preserve">инструктирование специалистов, работающих с инвалидами, по вопросам, связанным с обеспечением доступности для них объектов и услуг, с использованием Методического пособия для обучения (инструктирования) сотрудников учреждений МСЭ </w:t>
      </w:r>
      <w:r w:rsidR="003417D2">
        <w:rPr>
          <w:sz w:val="28"/>
          <w:szCs w:val="28"/>
        </w:rPr>
        <w:t xml:space="preserve">(медико-социальной экспертизы) </w:t>
      </w:r>
      <w:r w:rsidR="00457115">
        <w:rPr>
          <w:sz w:val="28"/>
          <w:szCs w:val="28"/>
        </w:rPr>
        <w:t>и других организаций</w:t>
      </w:r>
      <w:r w:rsidR="003A7C88">
        <w:rPr>
          <w:sz w:val="28"/>
          <w:szCs w:val="28"/>
        </w:rPr>
        <w:t xml:space="preserve"> по вопросам обеспечения доступности для инвалидов услуг и объектов, на которых они</w:t>
      </w:r>
      <w:proofErr w:type="gramEnd"/>
      <w:r w:rsidR="003A7C88">
        <w:rPr>
          <w:sz w:val="28"/>
          <w:szCs w:val="28"/>
        </w:rPr>
        <w:t xml:space="preserve"> предоставляются, оказания при этом необходимой помощи, разработанного Министерством труда и социальной защиты Российской Федерации</w:t>
      </w:r>
      <w:r w:rsidR="003417D2">
        <w:rPr>
          <w:sz w:val="28"/>
          <w:szCs w:val="28"/>
        </w:rPr>
        <w:t>.</w:t>
      </w:r>
    </w:p>
    <w:p w:rsidR="00D30C50" w:rsidRDefault="003A7C88" w:rsidP="00922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городских и сельских поселений внести в должностные </w:t>
      </w:r>
      <w:r w:rsidR="00922791">
        <w:rPr>
          <w:sz w:val="28"/>
          <w:szCs w:val="28"/>
        </w:rPr>
        <w:t>регламенты</w:t>
      </w:r>
      <w:r>
        <w:rPr>
          <w:sz w:val="28"/>
          <w:szCs w:val="28"/>
        </w:rPr>
        <w:t xml:space="preserve"> специалистов, работающих с инвалидами, </w:t>
      </w:r>
      <w:r w:rsidR="00922791">
        <w:rPr>
          <w:sz w:val="28"/>
          <w:szCs w:val="28"/>
        </w:rPr>
        <w:t>обязанность по оказанию необходимой помощи инвалидам в преодолении барьеров, мешающих получению ими услуг наравне с другими лицами, а также</w:t>
      </w:r>
      <w:r w:rsidR="00892C7D">
        <w:rPr>
          <w:sz w:val="28"/>
          <w:szCs w:val="28"/>
        </w:rPr>
        <w:t xml:space="preserve"> </w:t>
      </w:r>
      <w:r w:rsidR="00922791">
        <w:rPr>
          <w:sz w:val="28"/>
          <w:szCs w:val="28"/>
        </w:rPr>
        <w:t>с</w:t>
      </w:r>
      <w:r w:rsidR="00BD25B3" w:rsidRPr="007D1889">
        <w:rPr>
          <w:sz w:val="28"/>
          <w:szCs w:val="28"/>
        </w:rPr>
        <w:t>облюд</w:t>
      </w:r>
      <w:r w:rsidR="00BD25B3">
        <w:rPr>
          <w:sz w:val="28"/>
          <w:szCs w:val="28"/>
        </w:rPr>
        <w:t>ения</w:t>
      </w:r>
      <w:r w:rsidR="00BD25B3" w:rsidRPr="007D1889">
        <w:rPr>
          <w:sz w:val="28"/>
          <w:szCs w:val="28"/>
        </w:rPr>
        <w:t xml:space="preserve"> принцип</w:t>
      </w:r>
      <w:r w:rsidR="00BD25B3">
        <w:rPr>
          <w:sz w:val="28"/>
          <w:szCs w:val="28"/>
        </w:rPr>
        <w:t>ов</w:t>
      </w:r>
      <w:r w:rsidR="00BD25B3" w:rsidRPr="007D1889">
        <w:rPr>
          <w:sz w:val="28"/>
          <w:szCs w:val="28"/>
        </w:rPr>
        <w:t xml:space="preserve"> служебного, морально-этического и нравственно - этического поведения, установленные Кодексом этики и служебного поведения</w:t>
      </w:r>
      <w:r w:rsidR="00BD25B3">
        <w:rPr>
          <w:sz w:val="28"/>
          <w:szCs w:val="28"/>
        </w:rPr>
        <w:t>.</w:t>
      </w:r>
    </w:p>
    <w:p w:rsidR="00D30C50" w:rsidRDefault="003B780C" w:rsidP="00D30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3F2E">
        <w:rPr>
          <w:sz w:val="28"/>
          <w:szCs w:val="28"/>
        </w:rPr>
        <w:t>Об исполнении настоящего распоряжения</w:t>
      </w:r>
      <w:r>
        <w:rPr>
          <w:sz w:val="28"/>
          <w:szCs w:val="28"/>
        </w:rPr>
        <w:t xml:space="preserve"> </w:t>
      </w:r>
      <w:r w:rsidR="00B83F2E">
        <w:rPr>
          <w:sz w:val="28"/>
          <w:szCs w:val="28"/>
        </w:rPr>
        <w:t>ответственным лицам</w:t>
      </w:r>
      <w:r w:rsidR="00922791">
        <w:rPr>
          <w:sz w:val="28"/>
          <w:szCs w:val="28"/>
        </w:rPr>
        <w:t xml:space="preserve"> за организацию работы по инструктированию специалистов, работающих по оказанию муниципальных услуг инвалидам, представить информацию согласно приложения № 1 (см</w:t>
      </w:r>
      <w:proofErr w:type="gramStart"/>
      <w:r w:rsidR="00922791">
        <w:rPr>
          <w:sz w:val="28"/>
          <w:szCs w:val="28"/>
        </w:rPr>
        <w:t>.п</w:t>
      </w:r>
      <w:proofErr w:type="gramEnd"/>
      <w:r w:rsidR="00922791">
        <w:rPr>
          <w:sz w:val="28"/>
          <w:szCs w:val="28"/>
        </w:rPr>
        <w:t>риложение)</w:t>
      </w:r>
      <w:r w:rsidR="00C02669">
        <w:rPr>
          <w:sz w:val="28"/>
          <w:szCs w:val="28"/>
        </w:rPr>
        <w:t>,</w:t>
      </w:r>
      <w:r w:rsidR="00922791">
        <w:rPr>
          <w:sz w:val="28"/>
          <w:szCs w:val="28"/>
        </w:rPr>
        <w:t xml:space="preserve"> </w:t>
      </w:r>
      <w:r w:rsidR="00922791" w:rsidRPr="00922791">
        <w:rPr>
          <w:b/>
          <w:sz w:val="28"/>
          <w:szCs w:val="28"/>
        </w:rPr>
        <w:t>в срок до 7 декабря 2015 года</w:t>
      </w:r>
      <w:r w:rsidR="00C02669">
        <w:rPr>
          <w:b/>
          <w:sz w:val="28"/>
          <w:szCs w:val="28"/>
        </w:rPr>
        <w:t>,</w:t>
      </w:r>
      <w:r w:rsidR="00922791">
        <w:rPr>
          <w:sz w:val="28"/>
          <w:szCs w:val="28"/>
        </w:rPr>
        <w:t xml:space="preserve"> в отдел организационной работы и социальной политики (каб.226).</w:t>
      </w:r>
    </w:p>
    <w:p w:rsidR="00922791" w:rsidRDefault="00922791" w:rsidP="00D30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мэра по социальной политике Г.В.Селезневу.</w:t>
      </w:r>
    </w:p>
    <w:p w:rsidR="00D30C50" w:rsidRDefault="00D30C50" w:rsidP="00D30C50">
      <w:pPr>
        <w:ind w:firstLine="567"/>
        <w:jc w:val="both"/>
        <w:rPr>
          <w:sz w:val="28"/>
          <w:szCs w:val="28"/>
        </w:rPr>
      </w:pPr>
    </w:p>
    <w:p w:rsidR="00D30C50" w:rsidRDefault="00D30C50" w:rsidP="00D30C50">
      <w:pPr>
        <w:ind w:firstLine="567"/>
        <w:jc w:val="both"/>
        <w:rPr>
          <w:sz w:val="28"/>
          <w:szCs w:val="28"/>
        </w:rPr>
      </w:pPr>
    </w:p>
    <w:p w:rsidR="00D30C50" w:rsidRPr="0017769E" w:rsidRDefault="00D30C50" w:rsidP="0017769E">
      <w:pPr>
        <w:ind w:firstLine="567"/>
        <w:jc w:val="center"/>
        <w:rPr>
          <w:b/>
          <w:sz w:val="28"/>
          <w:szCs w:val="28"/>
        </w:rPr>
      </w:pPr>
      <w:r w:rsidRPr="0017769E">
        <w:rPr>
          <w:b/>
          <w:sz w:val="28"/>
          <w:szCs w:val="28"/>
        </w:rPr>
        <w:t xml:space="preserve">Мэр района                    </w:t>
      </w:r>
      <w:r w:rsidR="0017769E" w:rsidRPr="0017769E">
        <w:rPr>
          <w:b/>
          <w:sz w:val="28"/>
          <w:szCs w:val="28"/>
        </w:rPr>
        <w:t xml:space="preserve">   </w:t>
      </w:r>
      <w:r w:rsidRPr="0017769E">
        <w:rPr>
          <w:b/>
          <w:sz w:val="28"/>
          <w:szCs w:val="28"/>
        </w:rPr>
        <w:t xml:space="preserve">                          </w:t>
      </w:r>
      <w:r w:rsidR="0017769E" w:rsidRPr="0017769E">
        <w:rPr>
          <w:b/>
          <w:sz w:val="28"/>
          <w:szCs w:val="28"/>
        </w:rPr>
        <w:t>М.С.Романов</w:t>
      </w:r>
    </w:p>
    <w:p w:rsidR="0017769E" w:rsidRDefault="0017769E" w:rsidP="0017769E">
      <w:pPr>
        <w:ind w:firstLine="567"/>
        <w:jc w:val="center"/>
        <w:rPr>
          <w:sz w:val="28"/>
          <w:szCs w:val="28"/>
        </w:rPr>
      </w:pPr>
    </w:p>
    <w:p w:rsidR="0017769E" w:rsidRDefault="0017769E" w:rsidP="0017769E">
      <w:pPr>
        <w:ind w:firstLine="567"/>
        <w:jc w:val="center"/>
        <w:rPr>
          <w:sz w:val="28"/>
          <w:szCs w:val="28"/>
        </w:rPr>
      </w:pPr>
    </w:p>
    <w:p w:rsidR="0017769E" w:rsidRDefault="0017769E" w:rsidP="0017769E">
      <w:pPr>
        <w:rPr>
          <w:sz w:val="28"/>
          <w:szCs w:val="28"/>
        </w:rPr>
      </w:pPr>
    </w:p>
    <w:p w:rsidR="00922791" w:rsidRDefault="00922791" w:rsidP="0017769E">
      <w:pPr>
        <w:rPr>
          <w:sz w:val="28"/>
          <w:szCs w:val="28"/>
        </w:rPr>
      </w:pPr>
    </w:p>
    <w:p w:rsidR="00922791" w:rsidRDefault="00922791" w:rsidP="0017769E">
      <w:pPr>
        <w:rPr>
          <w:sz w:val="28"/>
          <w:szCs w:val="28"/>
        </w:rPr>
      </w:pPr>
    </w:p>
    <w:p w:rsidR="00922791" w:rsidRDefault="00922791" w:rsidP="0017769E">
      <w:pPr>
        <w:rPr>
          <w:sz w:val="28"/>
          <w:szCs w:val="28"/>
        </w:rPr>
      </w:pPr>
    </w:p>
    <w:p w:rsidR="00922791" w:rsidRDefault="00922791" w:rsidP="0017769E">
      <w:pPr>
        <w:rPr>
          <w:sz w:val="28"/>
          <w:szCs w:val="28"/>
        </w:rPr>
      </w:pPr>
    </w:p>
    <w:p w:rsidR="00922791" w:rsidRDefault="00922791" w:rsidP="0017769E">
      <w:pPr>
        <w:rPr>
          <w:sz w:val="28"/>
          <w:szCs w:val="28"/>
        </w:rPr>
      </w:pPr>
    </w:p>
    <w:p w:rsidR="004E0171" w:rsidRDefault="004E0171" w:rsidP="0017769E">
      <w:pPr>
        <w:rPr>
          <w:sz w:val="28"/>
          <w:szCs w:val="28"/>
        </w:rPr>
      </w:pPr>
    </w:p>
    <w:p w:rsidR="004E0171" w:rsidRDefault="004E0171" w:rsidP="0017769E">
      <w:pPr>
        <w:rPr>
          <w:sz w:val="28"/>
          <w:szCs w:val="28"/>
        </w:rPr>
      </w:pPr>
    </w:p>
    <w:p w:rsidR="004E0171" w:rsidRDefault="004E0171" w:rsidP="0017769E">
      <w:pPr>
        <w:rPr>
          <w:sz w:val="28"/>
          <w:szCs w:val="28"/>
        </w:rPr>
      </w:pPr>
    </w:p>
    <w:p w:rsidR="003417D2" w:rsidRDefault="003417D2" w:rsidP="0017769E">
      <w:pPr>
        <w:rPr>
          <w:sz w:val="28"/>
          <w:szCs w:val="28"/>
        </w:rPr>
      </w:pPr>
    </w:p>
    <w:p w:rsidR="0017769E" w:rsidRDefault="0017769E" w:rsidP="0017769E">
      <w:r>
        <w:t>А.Г.Чеснокова,</w:t>
      </w:r>
      <w:r>
        <w:br/>
        <w:t>3-02-06</w:t>
      </w:r>
    </w:p>
    <w:p w:rsidR="0017769E" w:rsidRDefault="0017769E" w:rsidP="0017769E"/>
    <w:p w:rsidR="0017769E" w:rsidRPr="0017769E" w:rsidRDefault="0017769E" w:rsidP="0017769E">
      <w:r>
        <w:t>Рассылка: в дело – 2, Селезневой  Г.В., Департамент образования, ОКСДМ</w:t>
      </w:r>
      <w:r w:rsidR="003417D2">
        <w:t>, главам городских и сельских поселений</w:t>
      </w:r>
    </w:p>
    <w:p w:rsidR="00D30C50" w:rsidRDefault="00D30C50" w:rsidP="0017769E">
      <w:pPr>
        <w:tabs>
          <w:tab w:val="left" w:pos="7812"/>
        </w:tabs>
        <w:jc w:val="center"/>
        <w:rPr>
          <w:sz w:val="28"/>
          <w:szCs w:val="28"/>
        </w:rPr>
      </w:pPr>
    </w:p>
    <w:p w:rsidR="00D30C50" w:rsidRPr="00C75157" w:rsidRDefault="00D30C50" w:rsidP="00D30C50">
      <w:pPr>
        <w:rPr>
          <w:sz w:val="28"/>
          <w:szCs w:val="28"/>
        </w:rPr>
      </w:pPr>
    </w:p>
    <w:p w:rsidR="00D30C50" w:rsidRDefault="00922791" w:rsidP="00922791">
      <w:pPr>
        <w:tabs>
          <w:tab w:val="left" w:pos="73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922791" w:rsidRDefault="00922791" w:rsidP="00D30C50">
      <w:pPr>
        <w:tabs>
          <w:tab w:val="left" w:pos="73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администрации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</w:t>
      </w:r>
      <w:r w:rsidR="0089220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</w:t>
      </w:r>
      <w:r w:rsidR="0089220E">
        <w:rPr>
          <w:sz w:val="28"/>
          <w:szCs w:val="28"/>
        </w:rPr>
        <w:t xml:space="preserve"> 510</w:t>
      </w:r>
      <w:r>
        <w:rPr>
          <w:sz w:val="28"/>
          <w:szCs w:val="28"/>
        </w:rPr>
        <w:t xml:space="preserve"> от </w:t>
      </w:r>
      <w:r w:rsidR="0089220E">
        <w:rPr>
          <w:sz w:val="28"/>
          <w:szCs w:val="28"/>
        </w:rPr>
        <w:t>13.11.</w:t>
      </w:r>
      <w:r>
        <w:rPr>
          <w:sz w:val="28"/>
          <w:szCs w:val="28"/>
        </w:rPr>
        <w:t xml:space="preserve"> 2015 г.</w:t>
      </w:r>
    </w:p>
    <w:p w:rsidR="00922791" w:rsidRDefault="00922791" w:rsidP="00922791">
      <w:pPr>
        <w:tabs>
          <w:tab w:val="left" w:pos="7366"/>
        </w:tabs>
        <w:jc w:val="center"/>
        <w:rPr>
          <w:sz w:val="28"/>
          <w:szCs w:val="28"/>
        </w:rPr>
      </w:pPr>
    </w:p>
    <w:p w:rsidR="00C22683" w:rsidRDefault="00C22683" w:rsidP="00922791">
      <w:pPr>
        <w:tabs>
          <w:tab w:val="left" w:pos="7366"/>
        </w:tabs>
        <w:jc w:val="center"/>
        <w:rPr>
          <w:sz w:val="28"/>
          <w:szCs w:val="28"/>
        </w:rPr>
      </w:pPr>
    </w:p>
    <w:p w:rsidR="00D30C50" w:rsidRDefault="00C22683" w:rsidP="00C22683">
      <w:pPr>
        <w:tabs>
          <w:tab w:val="left" w:pos="7366"/>
        </w:tabs>
        <w:jc w:val="center"/>
      </w:pPr>
      <w:r w:rsidRPr="00C02669">
        <w:rPr>
          <w:b/>
          <w:sz w:val="28"/>
          <w:szCs w:val="28"/>
        </w:rPr>
        <w:t>ЛИСТ</w:t>
      </w:r>
      <w:r>
        <w:rPr>
          <w:sz w:val="28"/>
          <w:szCs w:val="28"/>
        </w:rPr>
        <w:br/>
        <w:t>ознакомления специалиста с инструкцией (Методическим пособием)</w:t>
      </w:r>
      <w:r>
        <w:rPr>
          <w:sz w:val="28"/>
          <w:szCs w:val="28"/>
        </w:rPr>
        <w:br/>
        <w:t xml:space="preserve">по вопросам обеспечения доступности </w:t>
      </w:r>
      <w:r w:rsidR="00D550BD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 xml:space="preserve">для инвалидов </w:t>
      </w:r>
    </w:p>
    <w:p w:rsidR="00D30C50" w:rsidRDefault="00D30C50" w:rsidP="00D30C50">
      <w:pPr>
        <w:tabs>
          <w:tab w:val="left" w:pos="7366"/>
        </w:tabs>
      </w:pPr>
    </w:p>
    <w:p w:rsidR="00D30C50" w:rsidRDefault="00D30C50" w:rsidP="00D30C50">
      <w:pPr>
        <w:tabs>
          <w:tab w:val="left" w:pos="7366"/>
        </w:tabs>
      </w:pPr>
    </w:p>
    <w:tbl>
      <w:tblPr>
        <w:tblStyle w:val="a4"/>
        <w:tblW w:w="0" w:type="auto"/>
        <w:tblLook w:val="04A0"/>
      </w:tblPr>
      <w:tblGrid>
        <w:gridCol w:w="534"/>
        <w:gridCol w:w="2126"/>
        <w:gridCol w:w="1843"/>
        <w:gridCol w:w="1877"/>
        <w:gridCol w:w="1595"/>
        <w:gridCol w:w="1595"/>
      </w:tblGrid>
      <w:tr w:rsidR="00C22683" w:rsidRPr="00C02669" w:rsidTr="00C02669">
        <w:tc>
          <w:tcPr>
            <w:tcW w:w="534" w:type="dxa"/>
          </w:tcPr>
          <w:p w:rsidR="00C22683" w:rsidRPr="00C02669" w:rsidRDefault="00C02669" w:rsidP="00D30C50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>№</w:t>
            </w:r>
          </w:p>
        </w:tc>
        <w:tc>
          <w:tcPr>
            <w:tcW w:w="2126" w:type="dxa"/>
          </w:tcPr>
          <w:p w:rsidR="00C22683" w:rsidRPr="00C02669" w:rsidRDefault="00C02669" w:rsidP="00D30C50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C22683" w:rsidRPr="00C02669" w:rsidRDefault="00C02669" w:rsidP="00D30C50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>должность</w:t>
            </w:r>
          </w:p>
        </w:tc>
        <w:tc>
          <w:tcPr>
            <w:tcW w:w="1877" w:type="dxa"/>
          </w:tcPr>
          <w:p w:rsidR="00C22683" w:rsidRPr="00C02669" w:rsidRDefault="00C02669" w:rsidP="00C02669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>Муниципальное образование</w:t>
            </w:r>
          </w:p>
        </w:tc>
        <w:tc>
          <w:tcPr>
            <w:tcW w:w="1595" w:type="dxa"/>
          </w:tcPr>
          <w:p w:rsidR="00C02669" w:rsidRPr="00C02669" w:rsidRDefault="00C02669" w:rsidP="00D30C50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 xml:space="preserve">Дата, </w:t>
            </w:r>
          </w:p>
          <w:p w:rsidR="00C22683" w:rsidRPr="00C02669" w:rsidRDefault="00C02669" w:rsidP="00C02669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>подпись</w:t>
            </w:r>
          </w:p>
        </w:tc>
        <w:tc>
          <w:tcPr>
            <w:tcW w:w="1595" w:type="dxa"/>
          </w:tcPr>
          <w:p w:rsidR="00C22683" w:rsidRPr="00C02669" w:rsidRDefault="00C02669" w:rsidP="00D30C50">
            <w:pPr>
              <w:tabs>
                <w:tab w:val="left" w:pos="7366"/>
              </w:tabs>
              <w:rPr>
                <w:b/>
              </w:rPr>
            </w:pPr>
            <w:r w:rsidRPr="00C02669">
              <w:rPr>
                <w:b/>
              </w:rPr>
              <w:t>примечание</w:t>
            </w:r>
          </w:p>
        </w:tc>
      </w:tr>
      <w:tr w:rsidR="00C22683" w:rsidTr="00C02669">
        <w:tc>
          <w:tcPr>
            <w:tcW w:w="534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2126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843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877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595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595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</w:tr>
      <w:tr w:rsidR="00C22683" w:rsidTr="00C02669">
        <w:tc>
          <w:tcPr>
            <w:tcW w:w="534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2126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843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877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595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595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</w:tr>
      <w:tr w:rsidR="00C22683" w:rsidTr="00C02669">
        <w:tc>
          <w:tcPr>
            <w:tcW w:w="534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2126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843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877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595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  <w:tc>
          <w:tcPr>
            <w:tcW w:w="1595" w:type="dxa"/>
          </w:tcPr>
          <w:p w:rsidR="00C22683" w:rsidRDefault="00C22683" w:rsidP="00D30C50">
            <w:pPr>
              <w:tabs>
                <w:tab w:val="left" w:pos="7366"/>
              </w:tabs>
            </w:pPr>
          </w:p>
        </w:tc>
      </w:tr>
    </w:tbl>
    <w:p w:rsidR="00D30C50" w:rsidRDefault="00D30C50" w:rsidP="00D30C50">
      <w:pPr>
        <w:tabs>
          <w:tab w:val="left" w:pos="7366"/>
        </w:tabs>
      </w:pPr>
    </w:p>
    <w:p w:rsidR="00D30C50" w:rsidRDefault="00D30C50" w:rsidP="00D30C50">
      <w:pPr>
        <w:tabs>
          <w:tab w:val="left" w:pos="7366"/>
        </w:tabs>
      </w:pPr>
    </w:p>
    <w:p w:rsidR="00D30C50" w:rsidRPr="00922791" w:rsidRDefault="00D30C50" w:rsidP="00D30C50">
      <w:pPr>
        <w:tabs>
          <w:tab w:val="left" w:pos="7366"/>
        </w:tabs>
        <w:rPr>
          <w:sz w:val="28"/>
          <w:szCs w:val="28"/>
        </w:rPr>
      </w:pPr>
    </w:p>
    <w:p w:rsidR="00D30C50" w:rsidRDefault="00D30C50" w:rsidP="00D30C50">
      <w:pPr>
        <w:tabs>
          <w:tab w:val="left" w:pos="7366"/>
        </w:tabs>
      </w:pPr>
    </w:p>
    <w:p w:rsidR="00D30C50" w:rsidRDefault="00D30C50" w:rsidP="00D30C50">
      <w:pPr>
        <w:tabs>
          <w:tab w:val="left" w:pos="7366"/>
        </w:tabs>
      </w:pPr>
    </w:p>
    <w:p w:rsidR="00D30C50" w:rsidRDefault="00C02669" w:rsidP="00D30C50">
      <w:pPr>
        <w:tabs>
          <w:tab w:val="left" w:pos="7366"/>
        </w:tabs>
      </w:pPr>
      <w:r>
        <w:t>Начальник учреждения                                подпись                                 Ф.И.О.</w:t>
      </w:r>
    </w:p>
    <w:p w:rsidR="00D30C50" w:rsidRDefault="00D30C50" w:rsidP="00D30C50">
      <w:pPr>
        <w:tabs>
          <w:tab w:val="left" w:pos="7366"/>
        </w:tabs>
      </w:pPr>
    </w:p>
    <w:p w:rsidR="00D30C50" w:rsidRDefault="00D30C50" w:rsidP="00D30C50">
      <w:pPr>
        <w:tabs>
          <w:tab w:val="left" w:pos="7366"/>
        </w:tabs>
      </w:pPr>
    </w:p>
    <w:p w:rsidR="00D30C50" w:rsidRDefault="00D30C50" w:rsidP="00D30C50">
      <w:pPr>
        <w:tabs>
          <w:tab w:val="left" w:pos="7366"/>
        </w:tabs>
      </w:pPr>
    </w:p>
    <w:p w:rsidR="00D30C50" w:rsidRPr="007657F7" w:rsidRDefault="00D30C50" w:rsidP="00D30C50">
      <w:pPr>
        <w:tabs>
          <w:tab w:val="left" w:pos="7366"/>
        </w:tabs>
      </w:pPr>
      <w:r>
        <w:tab/>
      </w:r>
    </w:p>
    <w:p w:rsidR="00315780" w:rsidRDefault="00315780"/>
    <w:sectPr w:rsidR="00315780" w:rsidSect="00D30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38C9"/>
    <w:multiLevelType w:val="hybridMultilevel"/>
    <w:tmpl w:val="D884FE20"/>
    <w:lvl w:ilvl="0" w:tplc="9D788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30C5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769E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56D2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3611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17D2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C88"/>
    <w:rsid w:val="003A7E41"/>
    <w:rsid w:val="003B1190"/>
    <w:rsid w:val="003B7399"/>
    <w:rsid w:val="003B780C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115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171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2599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20E"/>
    <w:rsid w:val="008928CD"/>
    <w:rsid w:val="00892C7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91"/>
    <w:rsid w:val="009227BD"/>
    <w:rsid w:val="00922F51"/>
    <w:rsid w:val="00923764"/>
    <w:rsid w:val="009242E1"/>
    <w:rsid w:val="00925B44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0EBA"/>
    <w:rsid w:val="00A312EC"/>
    <w:rsid w:val="00A326BF"/>
    <w:rsid w:val="00A333CB"/>
    <w:rsid w:val="00A3697D"/>
    <w:rsid w:val="00A37047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3F2E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25B3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C1E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669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683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D2E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C50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50BD"/>
    <w:rsid w:val="00D56A36"/>
    <w:rsid w:val="00D57933"/>
    <w:rsid w:val="00D63A4D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015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5205"/>
    <w:rsid w:val="00E15593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3952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15"/>
    <w:pPr>
      <w:ind w:left="720"/>
      <w:contextualSpacing/>
    </w:pPr>
  </w:style>
  <w:style w:type="table" w:styleId="a4">
    <w:name w:val="Table Grid"/>
    <w:basedOn w:val="a1"/>
    <w:uiPriority w:val="59"/>
    <w:rsid w:val="00C2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cp:lastPrinted>2015-11-11T07:00:00Z</cp:lastPrinted>
  <dcterms:created xsi:type="dcterms:W3CDTF">2015-11-10T07:03:00Z</dcterms:created>
  <dcterms:modified xsi:type="dcterms:W3CDTF">2015-11-27T03:24:00Z</dcterms:modified>
</cp:coreProperties>
</file>