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4F" w:rsidRDefault="00D1724F" w:rsidP="00496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природных ресурсов и экологии Иркутской области совместно с комиссией по охране редких и находящихся под угрозой исчезновения растений, животных и других организмов на территории Иркутской области приглашает принять участие в выставке рисунков</w:t>
      </w:r>
      <w:r w:rsidR="005838B8" w:rsidRPr="0058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Биоразнообразие</w:t>
      </w:r>
      <w:proofErr w:type="spellEnd"/>
      <w:r w:rsidR="005838B8" w:rsidRPr="004C7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 жизни на Земле»; На рисунках должны быть изображены редкие виды организмов, живущих рядом с вами и требующих вашей защиты.</w:t>
      </w:r>
      <w:proofErr w:type="gramEnd"/>
    </w:p>
    <w:p w:rsidR="00D1724F" w:rsidRDefault="00D1724F" w:rsidP="00496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проводится в рамках Дней защиты от экологической</w:t>
      </w:r>
      <w:r w:rsidR="004C7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опасности и приурочена к 22 м</w:t>
      </w:r>
      <w:r w:rsidR="004C7C14" w:rsidRPr="004C7C14">
        <w:rPr>
          <w:rFonts w:ascii="Times New Roman" w:eastAsia="Times New Roman" w:hAnsi="Times New Roman" w:cs="Times New Roman"/>
          <w:color w:val="000000"/>
          <w:sz w:val="28"/>
          <w:szCs w:val="28"/>
        </w:rPr>
        <w:t>ая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Международному дню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был утвержден в декабре 2000 года Генеральной ассамблеей ООН и служит напоминанием о важности сохранения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биоразнообразия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Земли. Особенность выставки в том, что она будет размещена не на стенах, а на сайте министерства и других сайтах. А это значит, что ее смогут увидеть тысячи жителей не только нашей области, но и России и других стран.</w:t>
      </w:r>
    </w:p>
    <w:p w:rsidR="004C7C14" w:rsidRDefault="004C7C14" w:rsidP="004C7C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работы будут отмечены призами министерства.</w:t>
      </w:r>
    </w:p>
    <w:p w:rsidR="00FE127C" w:rsidRDefault="004C7C14" w:rsidP="004C7C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Убедительно просим вас, чтобы размер одного изображения не превышал 500 КБ.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541D" w:rsidRDefault="004C7C14" w:rsidP="004C7C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D17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лектронные версии </w:t>
      </w:r>
      <w:r w:rsidR="00FE12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Ваших </w:t>
      </w:r>
      <w:r w:rsidR="00D17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7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тправляйте до 14 мая 2012 года по адресу: </w:t>
      </w:r>
      <w:hyperlink r:id="rId4" w:history="1">
        <w:r w:rsidR="00D1724F">
          <w:rPr>
            <w:rFonts w:ascii="Times New Roman" w:eastAsia="Times New Roman" w:hAnsi="Times New Roman" w:cs="Times New Roman"/>
            <w:color w:val="179ED2"/>
            <w:sz w:val="28"/>
            <w:szCs w:val="28"/>
            <w:u w:val="single"/>
            <w:lang w:val="en-US"/>
          </w:rPr>
          <w:t>t</w:t>
        </w:r>
        <w:r w:rsidR="00D1724F" w:rsidRPr="00D1724F">
          <w:rPr>
            <w:rFonts w:ascii="Times New Roman" w:eastAsia="Times New Roman" w:hAnsi="Times New Roman" w:cs="Times New Roman"/>
            <w:color w:val="179ED2"/>
            <w:sz w:val="28"/>
            <w:szCs w:val="28"/>
            <w:u w:val="single"/>
          </w:rPr>
          <w:t>.</w:t>
        </w:r>
        <w:r w:rsidR="00D1724F">
          <w:rPr>
            <w:rFonts w:ascii="Times New Roman" w:eastAsia="Times New Roman" w:hAnsi="Times New Roman" w:cs="Times New Roman"/>
            <w:color w:val="179ED2"/>
            <w:sz w:val="28"/>
            <w:szCs w:val="28"/>
            <w:u w:val="single"/>
            <w:lang w:val="en-US"/>
          </w:rPr>
          <w:t>markova</w:t>
        </w:r>
        <w:r w:rsidR="00D1724F" w:rsidRPr="00D1724F">
          <w:rPr>
            <w:rFonts w:ascii="Times New Roman" w:eastAsia="Times New Roman" w:hAnsi="Times New Roman" w:cs="Times New Roman"/>
            <w:color w:val="179ED2"/>
            <w:sz w:val="28"/>
            <w:szCs w:val="28"/>
            <w:u w:val="single"/>
          </w:rPr>
          <w:t>@</w:t>
        </w:r>
        <w:r w:rsidR="00D1724F">
          <w:rPr>
            <w:rFonts w:ascii="Times New Roman" w:eastAsia="Times New Roman" w:hAnsi="Times New Roman" w:cs="Times New Roman"/>
            <w:color w:val="179ED2"/>
            <w:sz w:val="28"/>
            <w:szCs w:val="28"/>
            <w:u w:val="single"/>
            <w:lang w:val="en-US"/>
          </w:rPr>
          <w:t>govirk</w:t>
        </w:r>
        <w:r w:rsidR="00D1724F" w:rsidRPr="00D1724F">
          <w:rPr>
            <w:rFonts w:ascii="Times New Roman" w:eastAsia="Times New Roman" w:hAnsi="Times New Roman" w:cs="Times New Roman"/>
            <w:color w:val="179ED2"/>
            <w:sz w:val="28"/>
            <w:szCs w:val="28"/>
            <w:u w:val="single"/>
          </w:rPr>
          <w:t>.</w:t>
        </w:r>
        <w:r w:rsidR="00D1724F">
          <w:rPr>
            <w:rFonts w:ascii="Times New Roman" w:eastAsia="Times New Roman" w:hAnsi="Times New Roman" w:cs="Times New Roman"/>
            <w:color w:val="179ED2"/>
            <w:sz w:val="28"/>
            <w:szCs w:val="28"/>
            <w:u w:val="single"/>
            <w:lang w:val="en-US"/>
          </w:rPr>
          <w:t>ru</w:t>
        </w:r>
      </w:hyperlink>
    </w:p>
    <w:sectPr w:rsidR="00A3541D" w:rsidSect="00A3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24F"/>
    <w:rsid w:val="00093222"/>
    <w:rsid w:val="002107C2"/>
    <w:rsid w:val="00451DE5"/>
    <w:rsid w:val="00496FC6"/>
    <w:rsid w:val="004C7C14"/>
    <w:rsid w:val="005838B8"/>
    <w:rsid w:val="00A3541D"/>
    <w:rsid w:val="00D1724F"/>
    <w:rsid w:val="00FE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markova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9</cp:revision>
  <dcterms:created xsi:type="dcterms:W3CDTF">2012-04-16T14:45:00Z</dcterms:created>
  <dcterms:modified xsi:type="dcterms:W3CDTF">2012-04-17T07:22:00Z</dcterms:modified>
</cp:coreProperties>
</file>